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08B4" w14:textId="65D8B63B" w:rsidR="00180DCF" w:rsidRPr="00180DCF" w:rsidRDefault="00070638" w:rsidP="00124E81">
      <w:pPr>
        <w:keepNext/>
        <w:keepLines/>
        <w:rPr>
          <w:rFonts w:ascii="David" w:hAnsi="David"/>
          <w:u w:val="single"/>
          <w:rtl/>
          <w:lang w:eastAsia="en-US"/>
        </w:rPr>
      </w:pPr>
      <w:r>
        <w:rPr>
          <w:noProof/>
          <w:rtl/>
          <w:lang w:eastAsia="en-US"/>
        </w:rPr>
        <mc:AlternateContent>
          <mc:Choice Requires="wps">
            <w:drawing>
              <wp:anchor distT="0" distB="0" distL="114300" distR="114300" simplePos="0" relativeHeight="2" behindDoc="0" locked="0" layoutInCell="1" allowOverlap="1" wp14:anchorId="49EF1C93" wp14:editId="6F1EA469">
                <wp:simplePos x="0" y="0"/>
                <wp:positionH relativeFrom="column">
                  <wp:posOffset>-1600200</wp:posOffset>
                </wp:positionH>
                <wp:positionV relativeFrom="paragraph">
                  <wp:posOffset>-685800</wp:posOffset>
                </wp:positionV>
                <wp:extent cx="332740" cy="80010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800100"/>
                        </a:xfrm>
                        <a:prstGeom prst="rect">
                          <a:avLst/>
                        </a:prstGeom>
                        <a:solidFill>
                          <a:srgbClr val="FFFFFF"/>
                        </a:solidFill>
                        <a:ln>
                          <a:noFill/>
                        </a:ln>
                        <a:extLst>
                          <a:ext uri="{91240B29-F687-4F45-9708-019B960494DF}">
                            <a14:hiddenLine xmlns:a14="http://schemas.microsoft.com/office/drawing/2010/main" w="57150">
                              <a:solidFill>
                                <a:srgbClr val="000000"/>
                              </a:solidFill>
                              <a:miter lim="800000"/>
                              <a:headEnd/>
                              <a:tailEnd/>
                            </a14:hiddenLine>
                          </a:ext>
                        </a:extLst>
                      </wps:spPr>
                      <wps:txbx>
                        <w:txbxContent>
                          <w:p w14:paraId="40D0C869" w14:textId="77777777" w:rsidR="00CC7869" w:rsidRPr="000E4B7D" w:rsidRDefault="00CC7869" w:rsidP="00180DCF">
                            <w:pPr>
                              <w:rPr>
                                <w:szCs w:val="52"/>
                                <w:rtl/>
                              </w:rPr>
                            </w:pPr>
                          </w:p>
                          <w:p w14:paraId="24A5470D" w14:textId="77777777" w:rsidR="00CC7869" w:rsidRPr="00FF47A8" w:rsidRDefault="00CC7869" w:rsidP="00180DCF">
                            <w:pPr>
                              <w:rPr>
                                <w:szCs w:val="5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1C93" id="Rectangle 2" o:spid="_x0000_s1026" style="position:absolute;left:0;text-align:left;margin-left:-126pt;margin-top:-54pt;width:26.2pt;height:63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" stroked="f" strokeweight="4.5pt">
                <v:textbox>
                  <w:txbxContent>
                    <w:p w14:paraId="40D0C869" w14:textId="77777777" w:rsidR="00CC7869" w:rsidRPr="000E4B7D" w:rsidRDefault="00CC7869" w:rsidP="00180DCF">
                      <w:pPr>
                        <w:rPr>
                          <w:szCs w:val="52"/>
                          <w:rtl/>
                        </w:rPr>
                      </w:pPr>
                    </w:p>
                    <w:p w14:paraId="24A5470D" w14:textId="77777777" w:rsidR="00CC7869" w:rsidRPr="00FF47A8" w:rsidRDefault="00CC7869" w:rsidP="00180DCF">
                      <w:pPr>
                        <w:rPr>
                          <w:szCs w:val="52"/>
                        </w:rPr>
                      </w:pPr>
                    </w:p>
                  </w:txbxContent>
                </v:textbox>
              </v:rect>
            </w:pict>
          </mc:Fallback>
        </mc:AlternateContent>
      </w:r>
    </w:p>
    <w:p w14:paraId="474DC0B3" w14:textId="7FA56360" w:rsidR="00180DCF" w:rsidRPr="00180DCF" w:rsidRDefault="00180DCF" w:rsidP="00180DCF">
      <w:pPr>
        <w:keepNext/>
        <w:keepLines/>
        <w:jc w:val="center"/>
        <w:rPr>
          <w:rFonts w:ascii="David" w:hAnsi="David"/>
          <w:sz w:val="44"/>
          <w:szCs w:val="44"/>
          <w:u w:val="single"/>
          <w:rtl/>
          <w:lang w:eastAsia="en-US"/>
        </w:rPr>
      </w:pPr>
    </w:p>
    <w:p w14:paraId="1D0C03ED" w14:textId="3590CD50" w:rsidR="00EC6D8B" w:rsidRDefault="00EC6D8B" w:rsidP="00206F85">
      <w:pPr>
        <w:keepNext/>
        <w:keepLines/>
        <w:spacing w:line="276" w:lineRule="auto"/>
        <w:jc w:val="center"/>
        <w:rPr>
          <w:rFonts w:ascii="David" w:hAnsi="David"/>
          <w:b/>
          <w:bCs/>
          <w:sz w:val="48"/>
          <w:szCs w:val="48"/>
          <w:rtl/>
          <w:lang w:eastAsia="en-US"/>
        </w:rPr>
      </w:pPr>
    </w:p>
    <w:p w14:paraId="3CC870FA" w14:textId="77777777" w:rsidR="008E0E5F" w:rsidRDefault="008E0E5F" w:rsidP="00206F85">
      <w:pPr>
        <w:keepNext/>
        <w:keepLines/>
        <w:spacing w:line="276" w:lineRule="auto"/>
        <w:jc w:val="center"/>
        <w:rPr>
          <w:rFonts w:ascii="David" w:hAnsi="David"/>
          <w:b/>
          <w:bCs/>
          <w:sz w:val="48"/>
          <w:szCs w:val="48"/>
          <w:rtl/>
          <w:lang w:eastAsia="en-US"/>
        </w:rPr>
      </w:pPr>
    </w:p>
    <w:p w14:paraId="0DDC50E1" w14:textId="65D11868" w:rsidR="00180DCF" w:rsidRPr="00180DCF" w:rsidRDefault="00434224" w:rsidP="00206F85">
      <w:pPr>
        <w:keepNext/>
        <w:keepLines/>
        <w:spacing w:line="276" w:lineRule="auto"/>
        <w:jc w:val="center"/>
        <w:rPr>
          <w:rFonts w:ascii="David" w:hAnsi="David"/>
          <w:b/>
          <w:bCs/>
          <w:sz w:val="48"/>
          <w:szCs w:val="48"/>
          <w:rtl/>
          <w:lang w:eastAsia="en-US"/>
        </w:rPr>
      </w:pPr>
      <w:r>
        <w:rPr>
          <w:rFonts w:ascii="David" w:hAnsi="David" w:hint="cs"/>
          <w:b/>
          <w:bCs/>
          <w:sz w:val="48"/>
          <w:szCs w:val="48"/>
          <w:rtl/>
          <w:lang w:eastAsia="en-US"/>
        </w:rPr>
        <w:t xml:space="preserve">החברה הכלכלית </w:t>
      </w:r>
      <w:r w:rsidR="00957C45">
        <w:rPr>
          <w:rFonts w:ascii="David" w:hAnsi="David" w:hint="cs"/>
          <w:b/>
          <w:bCs/>
          <w:sz w:val="48"/>
          <w:szCs w:val="48"/>
          <w:rtl/>
          <w:lang w:eastAsia="en-US"/>
        </w:rPr>
        <w:t>רהט</w:t>
      </w:r>
      <w:r w:rsidR="008E0E5F">
        <w:rPr>
          <w:rFonts w:ascii="David" w:hAnsi="David" w:hint="cs"/>
          <w:b/>
          <w:bCs/>
          <w:sz w:val="48"/>
          <w:szCs w:val="48"/>
          <w:rtl/>
          <w:lang w:eastAsia="en-US"/>
        </w:rPr>
        <w:t xml:space="preserve"> </w:t>
      </w:r>
      <w:r>
        <w:rPr>
          <w:rFonts w:ascii="David" w:hAnsi="David" w:hint="cs"/>
          <w:b/>
          <w:bCs/>
          <w:sz w:val="48"/>
          <w:szCs w:val="48"/>
          <w:rtl/>
          <w:lang w:eastAsia="en-US"/>
        </w:rPr>
        <w:t>בע"מ</w:t>
      </w:r>
    </w:p>
    <w:p w14:paraId="581792BE" w14:textId="77777777" w:rsidR="00180DCF" w:rsidRPr="00180DCF" w:rsidRDefault="00180DCF" w:rsidP="00180DCF">
      <w:pPr>
        <w:keepNext/>
        <w:keepLines/>
        <w:jc w:val="center"/>
        <w:rPr>
          <w:rFonts w:ascii="David" w:hAnsi="David"/>
          <w:b/>
          <w:bCs/>
          <w:sz w:val="48"/>
          <w:szCs w:val="48"/>
          <w:rtl/>
          <w:lang w:eastAsia="en-US"/>
        </w:rPr>
      </w:pPr>
    </w:p>
    <w:p w14:paraId="1B65560C" w14:textId="77777777" w:rsidR="00180DCF" w:rsidRPr="00180DCF" w:rsidRDefault="00180DCF" w:rsidP="00180DCF">
      <w:pPr>
        <w:keepNext/>
        <w:keepLines/>
        <w:jc w:val="center"/>
        <w:rPr>
          <w:rFonts w:ascii="David" w:hAnsi="David"/>
          <w:b/>
          <w:bCs/>
          <w:sz w:val="48"/>
          <w:szCs w:val="48"/>
          <w:rtl/>
          <w:lang w:eastAsia="en-US"/>
        </w:rPr>
      </w:pPr>
    </w:p>
    <w:p w14:paraId="19A2C7BA" w14:textId="77777777" w:rsidR="00180DCF" w:rsidRPr="00180DCF" w:rsidRDefault="00180DCF" w:rsidP="00180DCF">
      <w:pPr>
        <w:keepNext/>
        <w:keepLines/>
        <w:jc w:val="center"/>
        <w:rPr>
          <w:rFonts w:ascii="David" w:hAnsi="David"/>
          <w:b/>
          <w:bCs/>
          <w:sz w:val="28"/>
          <w:szCs w:val="28"/>
          <w:u w:val="single"/>
          <w:rtl/>
          <w:lang w:eastAsia="en-US"/>
        </w:rPr>
      </w:pPr>
    </w:p>
    <w:p w14:paraId="14D4FB59" w14:textId="455336CB" w:rsidR="00180DCF" w:rsidRPr="0042082A" w:rsidRDefault="005E392C" w:rsidP="0042082A">
      <w:pPr>
        <w:keepNext/>
        <w:keepLines/>
        <w:ind w:right="-142"/>
        <w:jc w:val="center"/>
        <w:rPr>
          <w:rFonts w:asciiTheme="minorHAnsi" w:hAnsiTheme="minorHAnsi"/>
          <w:b/>
          <w:bCs/>
          <w:sz w:val="36"/>
          <w:szCs w:val="36"/>
          <w:rtl/>
          <w:lang w:eastAsia="en-US"/>
        </w:rPr>
      </w:pPr>
      <w:r>
        <w:rPr>
          <w:rFonts w:ascii="David" w:hAnsi="David" w:hint="cs"/>
          <w:b/>
          <w:bCs/>
          <w:sz w:val="36"/>
          <w:szCs w:val="36"/>
          <w:rtl/>
          <w:lang w:eastAsia="en-US"/>
        </w:rPr>
        <w:t xml:space="preserve">הזמנה </w:t>
      </w:r>
      <w:r w:rsidR="0009105D">
        <w:rPr>
          <w:rFonts w:ascii="David" w:hAnsi="David" w:hint="cs"/>
          <w:b/>
          <w:bCs/>
          <w:sz w:val="36"/>
          <w:szCs w:val="36"/>
          <w:rtl/>
          <w:lang w:eastAsia="en-US"/>
        </w:rPr>
        <w:t xml:space="preserve">לקבלת הצעות מחיר </w:t>
      </w:r>
      <w:r w:rsidR="004D2C30">
        <w:rPr>
          <w:rFonts w:ascii="David" w:hAnsi="David" w:hint="cs"/>
          <w:b/>
          <w:bCs/>
          <w:sz w:val="36"/>
          <w:szCs w:val="36"/>
          <w:rtl/>
          <w:lang w:eastAsia="en-US"/>
        </w:rPr>
        <w:t xml:space="preserve">הליך </w:t>
      </w:r>
      <w:r w:rsidR="00180DCF" w:rsidRPr="00180DCF">
        <w:rPr>
          <w:rFonts w:ascii="David" w:hAnsi="David" w:hint="cs"/>
          <w:b/>
          <w:bCs/>
          <w:sz w:val="36"/>
          <w:szCs w:val="36"/>
          <w:rtl/>
          <w:lang w:eastAsia="en-US"/>
        </w:rPr>
        <w:t xml:space="preserve">מס' </w:t>
      </w:r>
      <w:r w:rsidR="00F95A92">
        <w:rPr>
          <w:rFonts w:ascii="David" w:hAnsi="David" w:hint="cs"/>
          <w:b/>
          <w:bCs/>
          <w:sz w:val="36"/>
          <w:szCs w:val="36"/>
          <w:rtl/>
          <w:lang w:eastAsia="en-US"/>
        </w:rPr>
        <w:t>7/2025</w:t>
      </w:r>
    </w:p>
    <w:p w14:paraId="49BB3177" w14:textId="77777777" w:rsidR="00180DCF" w:rsidRPr="00180DCF" w:rsidRDefault="00180DCF" w:rsidP="00180DCF">
      <w:pPr>
        <w:keepNext/>
        <w:keepLines/>
        <w:ind w:right="-142"/>
        <w:jc w:val="center"/>
        <w:rPr>
          <w:rFonts w:ascii="David" w:hAnsi="David"/>
          <w:b/>
          <w:bCs/>
          <w:sz w:val="36"/>
          <w:szCs w:val="36"/>
          <w:rtl/>
          <w:lang w:eastAsia="en-US"/>
        </w:rPr>
      </w:pPr>
    </w:p>
    <w:p w14:paraId="2D657B8C" w14:textId="77777777" w:rsidR="00180DCF" w:rsidRPr="00180DCF" w:rsidRDefault="00180DCF" w:rsidP="00180DCF">
      <w:pPr>
        <w:keepNext/>
        <w:keepLines/>
        <w:ind w:right="-142"/>
        <w:jc w:val="center"/>
        <w:rPr>
          <w:rFonts w:ascii="David" w:hAnsi="David"/>
          <w:b/>
          <w:bCs/>
          <w:sz w:val="36"/>
          <w:szCs w:val="36"/>
          <w:rtl/>
          <w:lang w:eastAsia="en-US"/>
        </w:rPr>
      </w:pPr>
    </w:p>
    <w:p w14:paraId="2941711E" w14:textId="397AAC41" w:rsidR="00180DCF" w:rsidRPr="0033575F" w:rsidRDefault="00180DCF" w:rsidP="00C0519D">
      <w:pPr>
        <w:keepNext/>
        <w:keepLines/>
        <w:spacing w:line="360" w:lineRule="auto"/>
        <w:ind w:right="-142"/>
        <w:jc w:val="center"/>
        <w:rPr>
          <w:rFonts w:ascii="David" w:hAnsi="David"/>
          <w:b/>
          <w:bCs/>
          <w:sz w:val="40"/>
          <w:szCs w:val="40"/>
          <w:lang w:eastAsia="en-US"/>
        </w:rPr>
      </w:pPr>
      <w:bookmarkStart w:id="0" w:name="_Hlk192689340"/>
      <w:r w:rsidRPr="0033575F">
        <w:rPr>
          <w:rFonts w:ascii="David" w:hAnsi="David" w:hint="cs"/>
          <w:b/>
          <w:bCs/>
          <w:sz w:val="40"/>
          <w:szCs w:val="40"/>
          <w:rtl/>
          <w:lang w:eastAsia="en-US"/>
        </w:rPr>
        <w:t xml:space="preserve">הזמנה </w:t>
      </w:r>
      <w:r w:rsidR="000B3739" w:rsidRPr="0033575F">
        <w:rPr>
          <w:rFonts w:ascii="David" w:hAnsi="David" w:hint="cs"/>
          <w:b/>
          <w:bCs/>
          <w:sz w:val="40"/>
          <w:szCs w:val="40"/>
          <w:rtl/>
          <w:lang w:eastAsia="en-US"/>
        </w:rPr>
        <w:t>לקבלת</w:t>
      </w:r>
      <w:r w:rsidRPr="0033575F">
        <w:rPr>
          <w:rFonts w:ascii="David" w:hAnsi="David" w:hint="cs"/>
          <w:b/>
          <w:bCs/>
          <w:sz w:val="40"/>
          <w:szCs w:val="40"/>
          <w:rtl/>
          <w:lang w:eastAsia="en-US"/>
        </w:rPr>
        <w:t xml:space="preserve"> הצעות למתן שירותי </w:t>
      </w:r>
      <w:r w:rsidR="00ED7FD0">
        <w:rPr>
          <w:rFonts w:ascii="David" w:hAnsi="David" w:hint="cs"/>
          <w:b/>
          <w:bCs/>
          <w:sz w:val="40"/>
          <w:szCs w:val="40"/>
          <w:rtl/>
          <w:lang w:eastAsia="en-US"/>
        </w:rPr>
        <w:t xml:space="preserve">תכנון </w:t>
      </w:r>
      <w:r w:rsidR="00070346">
        <w:rPr>
          <w:rFonts w:ascii="David" w:hAnsi="David" w:hint="cs"/>
          <w:b/>
          <w:bCs/>
          <w:sz w:val="40"/>
          <w:szCs w:val="40"/>
          <w:rtl/>
          <w:lang w:eastAsia="en-US"/>
        </w:rPr>
        <w:t xml:space="preserve">מפורט </w:t>
      </w:r>
      <w:r w:rsidR="008E0E5F" w:rsidRPr="0033575F">
        <w:rPr>
          <w:rFonts w:ascii="David" w:hAnsi="David" w:hint="cs"/>
          <w:b/>
          <w:bCs/>
          <w:sz w:val="40"/>
          <w:szCs w:val="40"/>
          <w:rtl/>
          <w:lang w:eastAsia="en-US"/>
        </w:rPr>
        <w:t>ב</w:t>
      </w:r>
      <w:r w:rsidR="00957C45">
        <w:rPr>
          <w:rFonts w:ascii="David" w:hAnsi="David" w:hint="cs"/>
          <w:b/>
          <w:bCs/>
          <w:sz w:val="40"/>
          <w:szCs w:val="40"/>
          <w:rtl/>
          <w:lang w:eastAsia="en-US"/>
        </w:rPr>
        <w:t xml:space="preserve">פרויקט </w:t>
      </w:r>
      <w:r w:rsidR="00070346">
        <w:rPr>
          <w:rFonts w:ascii="David" w:hAnsi="David" w:hint="cs"/>
          <w:b/>
          <w:bCs/>
          <w:sz w:val="40"/>
          <w:szCs w:val="40"/>
          <w:rtl/>
          <w:lang w:eastAsia="en-US"/>
        </w:rPr>
        <w:t xml:space="preserve">דיור כפרי מוגן </w:t>
      </w:r>
      <w:r w:rsidR="00957C45">
        <w:rPr>
          <w:rFonts w:ascii="David" w:hAnsi="David" w:hint="cs"/>
          <w:b/>
          <w:bCs/>
          <w:sz w:val="40"/>
          <w:szCs w:val="40"/>
          <w:rtl/>
          <w:lang w:eastAsia="en-US"/>
        </w:rPr>
        <w:t>בעיר רהט</w:t>
      </w:r>
    </w:p>
    <w:bookmarkEnd w:id="0"/>
    <w:p w14:paraId="4E9D5BC5" w14:textId="77777777" w:rsidR="00180DCF" w:rsidRPr="008E0E5F" w:rsidRDefault="00180DCF" w:rsidP="00180DCF">
      <w:pPr>
        <w:keepNext/>
        <w:keepLines/>
        <w:ind w:right="-142"/>
        <w:jc w:val="center"/>
        <w:rPr>
          <w:rFonts w:ascii="David" w:hAnsi="David"/>
          <w:b/>
          <w:bCs/>
          <w:sz w:val="36"/>
          <w:szCs w:val="36"/>
          <w:rtl/>
          <w:lang w:eastAsia="en-US"/>
        </w:rPr>
      </w:pPr>
    </w:p>
    <w:p w14:paraId="05D68689" w14:textId="77777777" w:rsidR="00180DCF" w:rsidRPr="00180DCF" w:rsidRDefault="00180DCF" w:rsidP="00180DCF">
      <w:pPr>
        <w:keepNext/>
        <w:keepLines/>
        <w:ind w:right="-142"/>
        <w:jc w:val="center"/>
        <w:rPr>
          <w:rFonts w:ascii="David" w:hAnsi="David"/>
          <w:b/>
          <w:bCs/>
          <w:sz w:val="36"/>
          <w:szCs w:val="36"/>
          <w:u w:val="single"/>
          <w:rtl/>
          <w:lang w:eastAsia="en-US"/>
        </w:rPr>
      </w:pPr>
    </w:p>
    <w:p w14:paraId="11F3F3D0" w14:textId="77777777" w:rsidR="00180DCF" w:rsidRPr="00180DCF" w:rsidRDefault="00180DCF" w:rsidP="00180DCF">
      <w:pPr>
        <w:keepNext/>
        <w:keepLines/>
        <w:ind w:right="-142"/>
        <w:jc w:val="center"/>
        <w:rPr>
          <w:rFonts w:ascii="David" w:hAnsi="David"/>
          <w:b/>
          <w:bCs/>
          <w:sz w:val="36"/>
          <w:szCs w:val="36"/>
          <w:u w:val="single"/>
          <w:rtl/>
          <w:lang w:eastAsia="en-US"/>
        </w:rPr>
      </w:pPr>
    </w:p>
    <w:p w14:paraId="56DD3553" w14:textId="77777777" w:rsidR="00180DCF" w:rsidRPr="00180DCF" w:rsidRDefault="00180DCF" w:rsidP="00180DCF">
      <w:pPr>
        <w:keepNext/>
        <w:keepLines/>
        <w:ind w:right="-142"/>
        <w:rPr>
          <w:rFonts w:ascii="David" w:hAnsi="David"/>
          <w:b/>
          <w:bCs/>
          <w:sz w:val="36"/>
          <w:szCs w:val="36"/>
          <w:u w:val="single"/>
          <w:rtl/>
          <w:lang w:eastAsia="en-US"/>
        </w:rPr>
      </w:pPr>
    </w:p>
    <w:p w14:paraId="7F5384EB" w14:textId="77777777" w:rsidR="00180DCF" w:rsidRPr="00180DCF" w:rsidRDefault="00180DCF" w:rsidP="00180DCF">
      <w:pPr>
        <w:keepNext/>
        <w:keepLines/>
        <w:ind w:right="-142"/>
        <w:jc w:val="center"/>
        <w:rPr>
          <w:rFonts w:ascii="David" w:hAnsi="David"/>
          <w:b/>
          <w:bCs/>
          <w:sz w:val="36"/>
          <w:szCs w:val="36"/>
          <w:u w:val="single"/>
          <w:rtl/>
          <w:lang w:eastAsia="en-US"/>
        </w:rPr>
      </w:pPr>
    </w:p>
    <w:p w14:paraId="421F2E6C" w14:textId="77777777" w:rsidR="00180DCF" w:rsidRPr="00180DCF" w:rsidRDefault="00180DCF" w:rsidP="00180DCF">
      <w:pPr>
        <w:keepNext/>
        <w:keepLines/>
        <w:ind w:right="-142"/>
        <w:jc w:val="center"/>
        <w:rPr>
          <w:rFonts w:ascii="David" w:hAnsi="David"/>
          <w:b/>
          <w:bCs/>
          <w:sz w:val="36"/>
          <w:szCs w:val="36"/>
          <w:u w:val="single"/>
          <w:rtl/>
          <w:lang w:eastAsia="en-US"/>
        </w:rPr>
      </w:pPr>
    </w:p>
    <w:p w14:paraId="4144B33C" w14:textId="77777777" w:rsidR="00180DCF" w:rsidRPr="00180DCF" w:rsidRDefault="00180DCF" w:rsidP="00180DCF">
      <w:pPr>
        <w:keepNext/>
        <w:keepLines/>
        <w:ind w:right="-142"/>
        <w:jc w:val="center"/>
        <w:rPr>
          <w:rFonts w:ascii="David" w:hAnsi="David"/>
          <w:b/>
          <w:bCs/>
          <w:sz w:val="36"/>
          <w:szCs w:val="36"/>
          <w:u w:val="single"/>
          <w:rtl/>
          <w:lang w:eastAsia="en-US"/>
        </w:rPr>
      </w:pPr>
    </w:p>
    <w:p w14:paraId="34973F11" w14:textId="70A30693" w:rsidR="00180DCF" w:rsidRDefault="00180DCF" w:rsidP="00180DCF">
      <w:pPr>
        <w:keepNext/>
        <w:keepLines/>
        <w:ind w:right="-142"/>
        <w:jc w:val="center"/>
        <w:rPr>
          <w:rFonts w:ascii="David" w:hAnsi="David"/>
          <w:b/>
          <w:bCs/>
          <w:sz w:val="36"/>
          <w:szCs w:val="36"/>
          <w:u w:val="single"/>
          <w:rtl/>
          <w:lang w:eastAsia="en-US"/>
        </w:rPr>
      </w:pPr>
    </w:p>
    <w:p w14:paraId="39403ADA" w14:textId="701E8400" w:rsidR="008E0E5F" w:rsidRDefault="008E0E5F" w:rsidP="00180DCF">
      <w:pPr>
        <w:keepNext/>
        <w:keepLines/>
        <w:ind w:right="-142"/>
        <w:jc w:val="center"/>
        <w:rPr>
          <w:rFonts w:ascii="David" w:hAnsi="David"/>
          <w:b/>
          <w:bCs/>
          <w:sz w:val="36"/>
          <w:szCs w:val="36"/>
          <w:u w:val="single"/>
          <w:rtl/>
          <w:lang w:eastAsia="en-US"/>
        </w:rPr>
      </w:pPr>
    </w:p>
    <w:p w14:paraId="5DBAE6CA" w14:textId="77777777" w:rsidR="008E0E5F" w:rsidRPr="00180DCF" w:rsidRDefault="008E0E5F" w:rsidP="00180DCF">
      <w:pPr>
        <w:keepNext/>
        <w:keepLines/>
        <w:ind w:right="-142"/>
        <w:jc w:val="center"/>
        <w:rPr>
          <w:rFonts w:ascii="David" w:hAnsi="David"/>
          <w:b/>
          <w:bCs/>
          <w:sz w:val="36"/>
          <w:szCs w:val="36"/>
          <w:u w:val="single"/>
          <w:rtl/>
          <w:lang w:eastAsia="en-US"/>
        </w:rPr>
      </w:pPr>
    </w:p>
    <w:p w14:paraId="295B4EF0" w14:textId="77777777" w:rsidR="00180DCF" w:rsidRPr="00180DCF" w:rsidRDefault="00180DCF" w:rsidP="00180DCF">
      <w:pPr>
        <w:keepNext/>
        <w:keepLines/>
        <w:ind w:right="-142"/>
        <w:jc w:val="center"/>
        <w:rPr>
          <w:rFonts w:ascii="David" w:hAnsi="David"/>
          <w:b/>
          <w:bCs/>
          <w:sz w:val="32"/>
          <w:szCs w:val="32"/>
          <w:rtl/>
          <w:lang w:eastAsia="en-US"/>
        </w:rPr>
      </w:pPr>
    </w:p>
    <w:p w14:paraId="2EF005E9" w14:textId="155877F6" w:rsidR="00180DCF" w:rsidRPr="00180DCF" w:rsidRDefault="00F95A92" w:rsidP="00180DCF">
      <w:pPr>
        <w:keepNext/>
        <w:keepLines/>
        <w:ind w:right="-142"/>
        <w:jc w:val="center"/>
        <w:rPr>
          <w:rFonts w:ascii="David" w:hAnsi="David"/>
          <w:b/>
          <w:bCs/>
          <w:sz w:val="36"/>
          <w:szCs w:val="36"/>
          <w:u w:val="single"/>
          <w:rtl/>
          <w:lang w:eastAsia="en-US"/>
        </w:rPr>
      </w:pPr>
      <w:r>
        <w:rPr>
          <w:rFonts w:ascii="David" w:hAnsi="David" w:hint="cs"/>
          <w:b/>
          <w:bCs/>
          <w:sz w:val="32"/>
          <w:szCs w:val="32"/>
          <w:rtl/>
          <w:lang w:eastAsia="en-US"/>
        </w:rPr>
        <w:t>יוני</w:t>
      </w:r>
      <w:r w:rsidR="00E614DF">
        <w:rPr>
          <w:rFonts w:ascii="David" w:hAnsi="David" w:hint="cs"/>
          <w:b/>
          <w:bCs/>
          <w:sz w:val="32"/>
          <w:szCs w:val="32"/>
          <w:rtl/>
          <w:lang w:eastAsia="en-US"/>
        </w:rPr>
        <w:t xml:space="preserve"> 2025</w:t>
      </w:r>
    </w:p>
    <w:p w14:paraId="491F8260" w14:textId="77777777" w:rsidR="00A167CE" w:rsidRPr="00A3014F" w:rsidRDefault="00A167CE" w:rsidP="00341F92">
      <w:pPr>
        <w:rPr>
          <w:rFonts w:ascii="David" w:hAnsi="David"/>
        </w:rPr>
      </w:pPr>
    </w:p>
    <w:p w14:paraId="58D988B2" w14:textId="77777777" w:rsidR="00180DCF" w:rsidRDefault="00180DCF" w:rsidP="001A1475">
      <w:pPr>
        <w:spacing w:line="360" w:lineRule="auto"/>
        <w:jc w:val="center"/>
        <w:rPr>
          <w:rFonts w:ascii="David" w:hAnsi="David"/>
          <w:b/>
          <w:bCs/>
          <w:u w:val="single"/>
          <w:rtl/>
        </w:rPr>
      </w:pPr>
    </w:p>
    <w:p w14:paraId="2C5DFD1E" w14:textId="77777777" w:rsidR="00180DCF" w:rsidRDefault="00180DCF" w:rsidP="001A1475">
      <w:pPr>
        <w:spacing w:line="360" w:lineRule="auto"/>
        <w:jc w:val="center"/>
        <w:rPr>
          <w:rFonts w:ascii="David" w:hAnsi="David"/>
          <w:b/>
          <w:bCs/>
          <w:u w:val="single"/>
          <w:rtl/>
        </w:rPr>
      </w:pPr>
    </w:p>
    <w:p w14:paraId="23379942" w14:textId="77777777" w:rsidR="008E0E5F" w:rsidRDefault="008E0E5F" w:rsidP="004307E1">
      <w:pPr>
        <w:spacing w:line="360" w:lineRule="auto"/>
        <w:jc w:val="center"/>
        <w:rPr>
          <w:rFonts w:ascii="David" w:hAnsi="David"/>
          <w:b/>
          <w:bCs/>
          <w:sz w:val="28"/>
          <w:szCs w:val="28"/>
          <w:u w:val="double"/>
          <w:rtl/>
        </w:rPr>
      </w:pPr>
    </w:p>
    <w:p w14:paraId="43A781C6" w14:textId="77777777" w:rsidR="0009105D" w:rsidRDefault="0009105D" w:rsidP="004307E1">
      <w:pPr>
        <w:spacing w:line="360" w:lineRule="auto"/>
        <w:jc w:val="center"/>
        <w:rPr>
          <w:rFonts w:ascii="David" w:hAnsi="David"/>
          <w:b/>
          <w:bCs/>
          <w:sz w:val="28"/>
          <w:szCs w:val="28"/>
          <w:u w:val="double"/>
          <w:rtl/>
        </w:rPr>
      </w:pPr>
    </w:p>
    <w:p w14:paraId="51E24850" w14:textId="77777777" w:rsidR="0009105D" w:rsidRDefault="0009105D" w:rsidP="004307E1">
      <w:pPr>
        <w:spacing w:line="360" w:lineRule="auto"/>
        <w:jc w:val="center"/>
        <w:rPr>
          <w:rFonts w:ascii="David" w:hAnsi="David"/>
          <w:b/>
          <w:bCs/>
          <w:sz w:val="28"/>
          <w:szCs w:val="28"/>
          <w:u w:val="double"/>
          <w:rtl/>
        </w:rPr>
      </w:pPr>
    </w:p>
    <w:p w14:paraId="381BAF71" w14:textId="77777777" w:rsidR="0009105D" w:rsidRDefault="0009105D" w:rsidP="004307E1">
      <w:pPr>
        <w:spacing w:line="360" w:lineRule="auto"/>
        <w:jc w:val="center"/>
        <w:rPr>
          <w:rFonts w:ascii="David" w:hAnsi="David"/>
          <w:b/>
          <w:bCs/>
          <w:sz w:val="28"/>
          <w:szCs w:val="28"/>
          <w:u w:val="double"/>
          <w:rtl/>
        </w:rPr>
      </w:pPr>
    </w:p>
    <w:p w14:paraId="6B9AF9CC" w14:textId="77777777" w:rsidR="0009105D" w:rsidRDefault="0009105D" w:rsidP="004307E1">
      <w:pPr>
        <w:spacing w:line="360" w:lineRule="auto"/>
        <w:jc w:val="center"/>
        <w:rPr>
          <w:rFonts w:ascii="David" w:hAnsi="David"/>
          <w:b/>
          <w:bCs/>
          <w:sz w:val="28"/>
          <w:szCs w:val="28"/>
          <w:u w:val="double"/>
          <w:rtl/>
        </w:rPr>
      </w:pPr>
    </w:p>
    <w:p w14:paraId="407A2360" w14:textId="77777777" w:rsidR="00E338BA" w:rsidRDefault="00E338BA" w:rsidP="004307E1">
      <w:pPr>
        <w:spacing w:line="360" w:lineRule="auto"/>
        <w:jc w:val="center"/>
        <w:rPr>
          <w:rFonts w:ascii="David" w:hAnsi="David"/>
          <w:b/>
          <w:bCs/>
          <w:sz w:val="28"/>
          <w:szCs w:val="28"/>
          <w:u w:val="double"/>
          <w:rtl/>
        </w:rPr>
      </w:pPr>
    </w:p>
    <w:p w14:paraId="35DFB145" w14:textId="05664BE4" w:rsidR="00771097" w:rsidRPr="004307E1" w:rsidRDefault="00771097" w:rsidP="004307E1">
      <w:pPr>
        <w:spacing w:line="360" w:lineRule="auto"/>
        <w:jc w:val="center"/>
        <w:rPr>
          <w:rFonts w:ascii="David" w:hAnsi="David"/>
          <w:b/>
          <w:bCs/>
          <w:sz w:val="28"/>
          <w:szCs w:val="28"/>
          <w:u w:val="double"/>
          <w:rtl/>
        </w:rPr>
      </w:pPr>
      <w:r w:rsidRPr="004307E1">
        <w:rPr>
          <w:rFonts w:ascii="David" w:hAnsi="David" w:hint="cs"/>
          <w:b/>
          <w:bCs/>
          <w:sz w:val="28"/>
          <w:szCs w:val="28"/>
          <w:u w:val="double"/>
          <w:rtl/>
        </w:rPr>
        <w:lastRenderedPageBreak/>
        <w:t xml:space="preserve">מסמך א' - </w:t>
      </w:r>
      <w:r w:rsidRPr="004307E1">
        <w:rPr>
          <w:rFonts w:ascii="David" w:hAnsi="David" w:hint="cs"/>
          <w:b/>
          <w:bCs/>
          <w:sz w:val="28"/>
          <w:szCs w:val="28"/>
          <w:u w:val="double"/>
          <w:rtl/>
          <w:lang w:eastAsia="en-US"/>
        </w:rPr>
        <w:t xml:space="preserve">הזמנה </w:t>
      </w:r>
      <w:r w:rsidRPr="004307E1">
        <w:rPr>
          <w:rFonts w:ascii="David" w:hAnsi="David"/>
          <w:b/>
          <w:bCs/>
          <w:sz w:val="28"/>
          <w:szCs w:val="28"/>
          <w:u w:val="double"/>
          <w:rtl/>
          <w:lang w:eastAsia="en-US"/>
        </w:rPr>
        <w:t>לקבלת הצעות – כללי</w:t>
      </w:r>
    </w:p>
    <w:p w14:paraId="61A0670D" w14:textId="77777777" w:rsidR="00771097" w:rsidRDefault="00771097" w:rsidP="00341F92">
      <w:pPr>
        <w:spacing w:line="360" w:lineRule="auto"/>
        <w:rPr>
          <w:rFonts w:ascii="David" w:hAnsi="David"/>
          <w:rtl/>
        </w:rPr>
      </w:pPr>
    </w:p>
    <w:p w14:paraId="619E4665" w14:textId="77777777" w:rsidR="00341F92" w:rsidRPr="00AA4E9C" w:rsidRDefault="00341F92" w:rsidP="00206F85">
      <w:pPr>
        <w:rPr>
          <w:rFonts w:ascii="David" w:hAnsi="David"/>
        </w:rPr>
      </w:pPr>
      <w:r w:rsidRPr="00AA4E9C">
        <w:rPr>
          <w:rFonts w:ascii="David" w:hAnsi="David"/>
          <w:rtl/>
        </w:rPr>
        <w:t>לכבוד</w:t>
      </w:r>
    </w:p>
    <w:p w14:paraId="0FFF8762" w14:textId="77777777" w:rsidR="00771097" w:rsidRDefault="00341F92" w:rsidP="00206F85">
      <w:pPr>
        <w:rPr>
          <w:rFonts w:ascii="David" w:hAnsi="David"/>
          <w:rtl/>
        </w:rPr>
      </w:pPr>
      <w:r w:rsidRPr="00AA4E9C">
        <w:rPr>
          <w:rFonts w:ascii="David" w:hAnsi="David"/>
          <w:rtl/>
        </w:rPr>
        <w:t>____________________</w:t>
      </w:r>
    </w:p>
    <w:p w14:paraId="58F96349" w14:textId="77777777" w:rsidR="00771097" w:rsidRDefault="00771097" w:rsidP="00206F85">
      <w:pPr>
        <w:rPr>
          <w:rFonts w:ascii="David" w:hAnsi="David"/>
          <w:rtl/>
        </w:rPr>
      </w:pPr>
      <w:r>
        <w:rPr>
          <w:rFonts w:ascii="David" w:hAnsi="David" w:hint="cs"/>
          <w:rtl/>
        </w:rPr>
        <w:t>____________________</w:t>
      </w:r>
    </w:p>
    <w:p w14:paraId="7262D98F" w14:textId="77777777" w:rsidR="00771097" w:rsidRDefault="00771097" w:rsidP="00206F85">
      <w:pPr>
        <w:rPr>
          <w:rFonts w:ascii="David" w:hAnsi="David"/>
          <w:rtl/>
        </w:rPr>
      </w:pPr>
    </w:p>
    <w:p w14:paraId="55412E52" w14:textId="77777777" w:rsidR="00341F92" w:rsidRPr="00AA4E9C" w:rsidRDefault="00771097" w:rsidP="00206F85">
      <w:pPr>
        <w:rPr>
          <w:rFonts w:ascii="David" w:hAnsi="David"/>
        </w:rPr>
      </w:pPr>
      <w:proofErr w:type="spellStart"/>
      <w:r>
        <w:rPr>
          <w:rFonts w:ascii="David" w:hAnsi="David" w:hint="cs"/>
          <w:rtl/>
        </w:rPr>
        <w:t>א.ג.נ</w:t>
      </w:r>
      <w:proofErr w:type="spellEnd"/>
      <w:r>
        <w:rPr>
          <w:rFonts w:ascii="David" w:hAnsi="David" w:hint="cs"/>
          <w:rtl/>
        </w:rPr>
        <w:t>.,</w:t>
      </w:r>
      <w:r w:rsidR="00341F92" w:rsidRPr="00AA4E9C">
        <w:rPr>
          <w:rFonts w:ascii="David" w:hAnsi="David"/>
          <w:rtl/>
        </w:rPr>
        <w:t xml:space="preserve"> </w:t>
      </w:r>
    </w:p>
    <w:p w14:paraId="409AE4DE" w14:textId="77777777" w:rsidR="00341F92" w:rsidRPr="00AA4E9C" w:rsidRDefault="00341F92" w:rsidP="00206F85">
      <w:pPr>
        <w:rPr>
          <w:rFonts w:ascii="David" w:hAnsi="David"/>
        </w:rPr>
      </w:pPr>
      <w:r w:rsidRPr="00AA4E9C">
        <w:rPr>
          <w:rFonts w:ascii="David" w:hAnsi="David"/>
          <w:rtl/>
        </w:rPr>
        <w:t xml:space="preserve"> </w:t>
      </w:r>
    </w:p>
    <w:p w14:paraId="3BE6BA16" w14:textId="3019E0D2" w:rsidR="00070346" w:rsidRPr="00070346" w:rsidRDefault="00341F92" w:rsidP="00070346">
      <w:pPr>
        <w:spacing w:line="360" w:lineRule="auto"/>
        <w:jc w:val="center"/>
        <w:rPr>
          <w:rFonts w:ascii="David" w:hAnsi="David"/>
          <w:b/>
          <w:bCs/>
          <w:sz w:val="28"/>
          <w:szCs w:val="28"/>
          <w:u w:val="single"/>
        </w:rPr>
      </w:pPr>
      <w:r w:rsidRPr="00D32CC0">
        <w:rPr>
          <w:rFonts w:ascii="David" w:hAnsi="David"/>
          <w:b/>
          <w:bCs/>
          <w:rtl/>
        </w:rPr>
        <w:t xml:space="preserve">הנדון: </w:t>
      </w:r>
      <w:r w:rsidR="0037367D" w:rsidRPr="007713E2">
        <w:rPr>
          <w:rFonts w:ascii="David" w:hAnsi="David" w:hint="cs"/>
          <w:b/>
          <w:bCs/>
          <w:sz w:val="28"/>
          <w:szCs w:val="28"/>
          <w:u w:val="single"/>
          <w:rtl/>
        </w:rPr>
        <w:t>הזמנה</w:t>
      </w:r>
      <w:r w:rsidR="0037367D" w:rsidRPr="007713E2">
        <w:rPr>
          <w:rFonts w:ascii="David" w:hAnsi="David"/>
          <w:b/>
          <w:bCs/>
          <w:sz w:val="28"/>
          <w:szCs w:val="28"/>
          <w:u w:val="single"/>
          <w:rtl/>
        </w:rPr>
        <w:t xml:space="preserve"> מס'</w:t>
      </w:r>
      <w:r w:rsidR="0037367D" w:rsidRPr="007713E2">
        <w:rPr>
          <w:rFonts w:ascii="David" w:hAnsi="David" w:hint="cs"/>
          <w:b/>
          <w:bCs/>
          <w:sz w:val="28"/>
          <w:szCs w:val="28"/>
          <w:u w:val="single"/>
          <w:rtl/>
        </w:rPr>
        <w:t xml:space="preserve">         </w:t>
      </w:r>
      <w:r w:rsidR="00F95A92">
        <w:rPr>
          <w:rFonts w:ascii="David" w:hAnsi="David" w:hint="cs"/>
          <w:b/>
          <w:bCs/>
          <w:sz w:val="28"/>
          <w:szCs w:val="28"/>
          <w:u w:val="single"/>
          <w:rtl/>
        </w:rPr>
        <w:t>7/2025</w:t>
      </w:r>
      <w:r w:rsidR="0037367D" w:rsidRPr="007713E2">
        <w:rPr>
          <w:rFonts w:ascii="David" w:hAnsi="David" w:hint="cs"/>
          <w:b/>
          <w:bCs/>
          <w:sz w:val="28"/>
          <w:szCs w:val="28"/>
          <w:u w:val="single"/>
          <w:rtl/>
        </w:rPr>
        <w:t xml:space="preserve">     </w:t>
      </w:r>
      <w:r w:rsidR="00070346" w:rsidRPr="00070346">
        <w:rPr>
          <w:rFonts w:ascii="David" w:hAnsi="David" w:hint="cs"/>
          <w:b/>
          <w:bCs/>
          <w:sz w:val="28"/>
          <w:szCs w:val="28"/>
          <w:u w:val="single"/>
          <w:rtl/>
        </w:rPr>
        <w:t>הזמנה לקבלת הצעות למתן שירותי תכנון מפורט בפרויקט דיור כפרי מוגן בעיר רהט</w:t>
      </w:r>
    </w:p>
    <w:p w14:paraId="69CA0D1A" w14:textId="4A7A48D1" w:rsidR="00216034" w:rsidRPr="00B0158C" w:rsidRDefault="00216034" w:rsidP="00216034">
      <w:pPr>
        <w:spacing w:after="240"/>
        <w:jc w:val="both"/>
        <w:rPr>
          <w:rFonts w:ascii="David" w:hAnsi="David"/>
          <w:b/>
          <w:bCs/>
          <w:sz w:val="28"/>
          <w:szCs w:val="28"/>
          <w:u w:val="single"/>
          <w:rtl/>
          <w:lang w:eastAsia="en-US"/>
        </w:rPr>
      </w:pPr>
      <w:r w:rsidRPr="00B0158C">
        <w:rPr>
          <w:rFonts w:ascii="David" w:hAnsi="David" w:hint="cs"/>
          <w:b/>
          <w:bCs/>
          <w:sz w:val="28"/>
          <w:szCs w:val="28"/>
          <w:u w:val="single"/>
          <w:rtl/>
          <w:lang w:eastAsia="en-US"/>
        </w:rPr>
        <w:t>רקע כללי</w:t>
      </w:r>
    </w:p>
    <w:p w14:paraId="3902A408" w14:textId="3146662E" w:rsidR="002B0B3B" w:rsidRDefault="00216034" w:rsidP="002B0B3B">
      <w:pPr>
        <w:numPr>
          <w:ilvl w:val="0"/>
          <w:numId w:val="1"/>
        </w:numPr>
        <w:spacing w:after="240"/>
        <w:jc w:val="both"/>
        <w:rPr>
          <w:rFonts w:ascii="David" w:hAnsi="David"/>
          <w:b/>
          <w:lang w:eastAsia="en-US"/>
        </w:rPr>
      </w:pPr>
      <w:r w:rsidRPr="00216034">
        <w:rPr>
          <w:rFonts w:ascii="David" w:hAnsi="David" w:hint="cs"/>
          <w:b/>
          <w:rtl/>
          <w:lang w:eastAsia="en-US"/>
        </w:rPr>
        <w:t xml:space="preserve">עיריית </w:t>
      </w:r>
      <w:r w:rsidR="00957C45">
        <w:rPr>
          <w:rFonts w:ascii="David" w:hAnsi="David" w:hint="cs"/>
          <w:b/>
          <w:rtl/>
          <w:lang w:eastAsia="en-US"/>
        </w:rPr>
        <w:t>רהט</w:t>
      </w:r>
      <w:r>
        <w:rPr>
          <w:rFonts w:ascii="David" w:hAnsi="David" w:hint="cs"/>
          <w:b/>
          <w:rtl/>
          <w:lang w:eastAsia="en-US"/>
        </w:rPr>
        <w:t xml:space="preserve"> (להלן </w:t>
      </w:r>
      <w:r>
        <w:rPr>
          <w:rFonts w:ascii="David" w:hAnsi="David"/>
          <w:b/>
          <w:rtl/>
          <w:lang w:eastAsia="en-US"/>
        </w:rPr>
        <w:t>–</w:t>
      </w:r>
      <w:r>
        <w:rPr>
          <w:rFonts w:ascii="David" w:hAnsi="David" w:hint="cs"/>
          <w:b/>
          <w:rtl/>
          <w:lang w:eastAsia="en-US"/>
        </w:rPr>
        <w:t xml:space="preserve"> </w:t>
      </w:r>
      <w:r w:rsidRPr="00216034">
        <w:rPr>
          <w:rFonts w:ascii="David" w:hAnsi="David" w:hint="cs"/>
          <w:bCs/>
          <w:rtl/>
          <w:lang w:eastAsia="en-US"/>
        </w:rPr>
        <w:t>העירייה</w:t>
      </w:r>
      <w:r>
        <w:rPr>
          <w:rFonts w:ascii="David" w:hAnsi="David" w:hint="cs"/>
          <w:b/>
          <w:rtl/>
          <w:lang w:eastAsia="en-US"/>
        </w:rPr>
        <w:t>)</w:t>
      </w:r>
      <w:r w:rsidRPr="00216034">
        <w:rPr>
          <w:rFonts w:ascii="David" w:hAnsi="David" w:hint="cs"/>
          <w:b/>
          <w:rtl/>
          <w:lang w:eastAsia="en-US"/>
        </w:rPr>
        <w:t xml:space="preserve">, באמצעות החברה הכלכלית </w:t>
      </w:r>
      <w:r w:rsidR="00957C45">
        <w:rPr>
          <w:rFonts w:ascii="David" w:hAnsi="David" w:hint="cs"/>
          <w:b/>
          <w:rtl/>
          <w:lang w:eastAsia="en-US"/>
        </w:rPr>
        <w:t>רהט</w:t>
      </w:r>
      <w:r>
        <w:rPr>
          <w:rFonts w:ascii="David" w:hAnsi="David" w:hint="cs"/>
          <w:b/>
          <w:rtl/>
          <w:lang w:eastAsia="en-US"/>
        </w:rPr>
        <w:t xml:space="preserve"> בע"מ (להלן </w:t>
      </w:r>
      <w:r>
        <w:rPr>
          <w:rFonts w:ascii="David" w:hAnsi="David"/>
          <w:b/>
          <w:rtl/>
          <w:lang w:eastAsia="en-US"/>
        </w:rPr>
        <w:t>–</w:t>
      </w:r>
      <w:r>
        <w:rPr>
          <w:rFonts w:ascii="David" w:hAnsi="David" w:hint="cs"/>
          <w:b/>
          <w:rtl/>
          <w:lang w:eastAsia="en-US"/>
        </w:rPr>
        <w:t xml:space="preserve"> </w:t>
      </w:r>
      <w:r w:rsidRPr="00216034">
        <w:rPr>
          <w:rFonts w:ascii="David" w:hAnsi="David" w:hint="cs"/>
          <w:bCs/>
          <w:rtl/>
          <w:lang w:eastAsia="en-US"/>
        </w:rPr>
        <w:t>החברה</w:t>
      </w:r>
      <w:r>
        <w:rPr>
          <w:rFonts w:ascii="David" w:hAnsi="David" w:hint="cs"/>
          <w:b/>
          <w:rtl/>
          <w:lang w:eastAsia="en-US"/>
        </w:rPr>
        <w:t>)</w:t>
      </w:r>
      <w:r w:rsidR="002B0B3B">
        <w:rPr>
          <w:rFonts w:ascii="David" w:hAnsi="David" w:hint="cs"/>
          <w:b/>
          <w:rtl/>
          <w:lang w:eastAsia="en-US"/>
        </w:rPr>
        <w:t>,</w:t>
      </w:r>
      <w:r>
        <w:rPr>
          <w:rFonts w:ascii="David" w:hAnsi="David" w:hint="cs"/>
          <w:b/>
          <w:rtl/>
          <w:lang w:eastAsia="en-US"/>
        </w:rPr>
        <w:t xml:space="preserve"> </w:t>
      </w:r>
      <w:r w:rsidRPr="00216034">
        <w:rPr>
          <w:rFonts w:ascii="David" w:hAnsi="David" w:hint="cs"/>
          <w:b/>
          <w:rtl/>
          <w:lang w:eastAsia="en-US"/>
        </w:rPr>
        <w:t xml:space="preserve">מעוניינות לקדם </w:t>
      </w:r>
      <w:r w:rsidR="002C213F">
        <w:rPr>
          <w:rFonts w:ascii="David" w:hAnsi="David" w:hint="cs"/>
          <w:b/>
          <w:rtl/>
          <w:lang w:eastAsia="en-US"/>
        </w:rPr>
        <w:t xml:space="preserve">הקמת </w:t>
      </w:r>
      <w:r w:rsidR="00B72661">
        <w:rPr>
          <w:rFonts w:ascii="David" w:hAnsi="David" w:hint="cs"/>
          <w:b/>
          <w:rtl/>
          <w:lang w:eastAsia="en-US"/>
        </w:rPr>
        <w:t xml:space="preserve">דיור כפרי מוגן </w:t>
      </w:r>
      <w:r w:rsidR="002C213F">
        <w:rPr>
          <w:rFonts w:ascii="David" w:hAnsi="David" w:hint="cs"/>
          <w:b/>
          <w:rtl/>
          <w:lang w:eastAsia="en-US"/>
        </w:rPr>
        <w:t xml:space="preserve">(להלן </w:t>
      </w:r>
      <w:r w:rsidR="002C213F">
        <w:rPr>
          <w:rFonts w:ascii="David" w:hAnsi="David"/>
          <w:b/>
          <w:rtl/>
          <w:lang w:eastAsia="en-US"/>
        </w:rPr>
        <w:t>–</w:t>
      </w:r>
      <w:r w:rsidR="002C213F">
        <w:rPr>
          <w:rFonts w:ascii="David" w:hAnsi="David" w:hint="cs"/>
          <w:b/>
          <w:rtl/>
          <w:lang w:eastAsia="en-US"/>
        </w:rPr>
        <w:t xml:space="preserve"> </w:t>
      </w:r>
      <w:r w:rsidR="001C6C2B" w:rsidRPr="001C6C2B">
        <w:rPr>
          <w:rFonts w:ascii="David" w:hAnsi="David" w:hint="cs"/>
          <w:bCs/>
          <w:rtl/>
          <w:lang w:eastAsia="en-US"/>
        </w:rPr>
        <w:t>הפרויקט</w:t>
      </w:r>
      <w:r w:rsidR="002C213F">
        <w:rPr>
          <w:rFonts w:ascii="David" w:hAnsi="David" w:hint="cs"/>
          <w:b/>
          <w:rtl/>
          <w:lang w:eastAsia="en-US"/>
        </w:rPr>
        <w:t xml:space="preserve">), במקרקעין הידועים כמגרש </w:t>
      </w:r>
      <w:r w:rsidR="00B72661">
        <w:rPr>
          <w:rFonts w:ascii="David" w:hAnsi="David" w:hint="cs"/>
          <w:b/>
          <w:rtl/>
          <w:lang w:eastAsia="en-US"/>
        </w:rPr>
        <w:t>1011</w:t>
      </w:r>
      <w:r w:rsidR="002B0B3B">
        <w:rPr>
          <w:rFonts w:ascii="David" w:hAnsi="David" w:hint="cs"/>
          <w:b/>
          <w:rtl/>
          <w:lang w:eastAsia="en-US"/>
        </w:rPr>
        <w:t xml:space="preserve"> </w:t>
      </w:r>
      <w:r w:rsidR="002B0B3B" w:rsidRPr="004D2C30">
        <w:rPr>
          <w:rFonts w:ascii="David" w:hAnsi="David" w:hint="cs"/>
          <w:b/>
          <w:rtl/>
          <w:lang w:eastAsia="en-US"/>
        </w:rPr>
        <w:t>(גוש ___ חלקה _____)</w:t>
      </w:r>
      <w:r w:rsidR="002C213F" w:rsidRPr="004D2C30">
        <w:rPr>
          <w:rFonts w:ascii="David" w:hAnsi="David" w:hint="cs"/>
          <w:b/>
          <w:rtl/>
          <w:lang w:eastAsia="en-US"/>
        </w:rPr>
        <w:t>, בשטח של כ-</w:t>
      </w:r>
      <w:r w:rsidR="002B0B3B" w:rsidRPr="004D2C30">
        <w:rPr>
          <w:rFonts w:ascii="David" w:hAnsi="David" w:hint="cs"/>
          <w:b/>
          <w:rtl/>
          <w:lang w:eastAsia="en-US"/>
        </w:rPr>
        <w:t>__ מ"</w:t>
      </w:r>
      <w:r w:rsidR="002B0B3B">
        <w:rPr>
          <w:rFonts w:ascii="David" w:hAnsi="David" w:hint="cs"/>
          <w:b/>
          <w:rtl/>
          <w:lang w:eastAsia="en-US"/>
        </w:rPr>
        <w:t>ר</w:t>
      </w:r>
      <w:r w:rsidR="002C213F">
        <w:rPr>
          <w:rFonts w:ascii="David" w:hAnsi="David" w:hint="cs"/>
          <w:b/>
          <w:rtl/>
          <w:lang w:eastAsia="en-US"/>
        </w:rPr>
        <w:t>, על</w:t>
      </w:r>
      <w:r w:rsidR="002B0B3B">
        <w:rPr>
          <w:rFonts w:ascii="David" w:hAnsi="David" w:hint="cs"/>
          <w:b/>
          <w:rtl/>
          <w:lang w:eastAsia="en-US"/>
        </w:rPr>
        <w:t>יהם חלה</w:t>
      </w:r>
      <w:r w:rsidR="002C213F">
        <w:rPr>
          <w:rFonts w:ascii="David" w:hAnsi="David" w:hint="cs"/>
          <w:b/>
          <w:rtl/>
          <w:lang w:eastAsia="en-US"/>
        </w:rPr>
        <w:t xml:space="preserve"> </w:t>
      </w:r>
      <w:proofErr w:type="spellStart"/>
      <w:r w:rsidR="002C213F">
        <w:rPr>
          <w:rFonts w:ascii="David" w:hAnsi="David" w:hint="cs"/>
          <w:b/>
          <w:rtl/>
          <w:lang w:eastAsia="en-US"/>
        </w:rPr>
        <w:t>תב"ע</w:t>
      </w:r>
      <w:proofErr w:type="spellEnd"/>
      <w:r w:rsidR="002C213F">
        <w:rPr>
          <w:rFonts w:ascii="David" w:hAnsi="David" w:hint="cs"/>
          <w:b/>
          <w:rtl/>
          <w:lang w:eastAsia="en-US"/>
        </w:rPr>
        <w:t xml:space="preserve"> </w:t>
      </w:r>
      <w:r w:rsidR="00B72661">
        <w:rPr>
          <w:rFonts w:ascii="David" w:hAnsi="David" w:hint="cs"/>
          <w:b/>
          <w:rtl/>
          <w:lang w:eastAsia="en-US"/>
        </w:rPr>
        <w:t xml:space="preserve">412/03/17 נחל גרר </w:t>
      </w:r>
      <w:r w:rsidR="002C213F">
        <w:rPr>
          <w:rFonts w:ascii="David" w:hAnsi="David" w:hint="cs"/>
          <w:b/>
          <w:rtl/>
          <w:lang w:eastAsia="en-US"/>
        </w:rPr>
        <w:t xml:space="preserve">(להלן </w:t>
      </w:r>
      <w:r w:rsidR="002C213F">
        <w:rPr>
          <w:rFonts w:ascii="David" w:hAnsi="David"/>
          <w:b/>
          <w:rtl/>
          <w:lang w:eastAsia="en-US"/>
        </w:rPr>
        <w:t>–</w:t>
      </w:r>
      <w:r w:rsidR="002C213F">
        <w:rPr>
          <w:rFonts w:ascii="David" w:hAnsi="David" w:hint="cs"/>
          <w:b/>
          <w:rtl/>
          <w:lang w:eastAsia="en-US"/>
        </w:rPr>
        <w:t xml:space="preserve"> </w:t>
      </w:r>
      <w:r w:rsidR="002C213F" w:rsidRPr="002C213F">
        <w:rPr>
          <w:rFonts w:ascii="David" w:hAnsi="David" w:hint="cs"/>
          <w:bCs/>
          <w:rtl/>
          <w:lang w:eastAsia="en-US"/>
        </w:rPr>
        <w:t>המקרקעין</w:t>
      </w:r>
      <w:r w:rsidR="002C213F">
        <w:rPr>
          <w:rFonts w:ascii="David" w:hAnsi="David" w:hint="cs"/>
          <w:b/>
          <w:rtl/>
          <w:lang w:eastAsia="en-US"/>
        </w:rPr>
        <w:t>)</w:t>
      </w:r>
      <w:r w:rsidRPr="00216034">
        <w:rPr>
          <w:rFonts w:ascii="David" w:hAnsi="David" w:hint="cs"/>
          <w:b/>
          <w:rtl/>
          <w:lang w:eastAsia="en-US"/>
        </w:rPr>
        <w:t xml:space="preserve">. </w:t>
      </w:r>
    </w:p>
    <w:p w14:paraId="01DAE2DF" w14:textId="7E5D0406" w:rsidR="00B72661" w:rsidRPr="00B72661" w:rsidRDefault="00B72661" w:rsidP="00B72661">
      <w:pPr>
        <w:spacing w:after="240"/>
        <w:ind w:left="360"/>
        <w:jc w:val="both"/>
        <w:rPr>
          <w:rFonts w:ascii="David" w:hAnsi="David"/>
          <w:b/>
          <w:rtl/>
          <w:lang w:eastAsia="en-US"/>
        </w:rPr>
      </w:pPr>
      <w:r w:rsidRPr="00B72661">
        <w:rPr>
          <w:rFonts w:ascii="David" w:hAnsi="David"/>
          <w:b/>
          <w:rtl/>
          <w:lang w:eastAsia="en-US"/>
        </w:rPr>
        <w:t xml:space="preserve">בשנתיים האחרונות </w:t>
      </w:r>
      <w:r>
        <w:rPr>
          <w:rFonts w:ascii="David" w:hAnsi="David" w:hint="cs"/>
          <w:b/>
          <w:rtl/>
          <w:lang w:eastAsia="en-US"/>
        </w:rPr>
        <w:t xml:space="preserve">העירייה והחברה מקדמות, לצד </w:t>
      </w:r>
      <w:r w:rsidRPr="00B72661">
        <w:rPr>
          <w:rFonts w:ascii="David" w:hAnsi="David"/>
          <w:b/>
          <w:rtl/>
          <w:lang w:eastAsia="en-US"/>
        </w:rPr>
        <w:t>אגף רווחה</w:t>
      </w:r>
      <w:r>
        <w:rPr>
          <w:rFonts w:ascii="David" w:hAnsi="David" w:hint="cs"/>
          <w:b/>
          <w:rtl/>
          <w:lang w:eastAsia="en-US"/>
        </w:rPr>
        <w:t>,</w:t>
      </w:r>
      <w:r w:rsidRPr="00B72661">
        <w:rPr>
          <w:rFonts w:ascii="David" w:hAnsi="David"/>
          <w:b/>
          <w:rtl/>
          <w:lang w:eastAsia="en-US"/>
        </w:rPr>
        <w:t xml:space="preserve"> פרויקט דיור כפרי לאזרחים ותיקים בפארק נחל גרר ברהט.</w:t>
      </w:r>
      <w:r>
        <w:rPr>
          <w:rFonts w:ascii="David" w:hAnsi="David" w:hint="cs"/>
          <w:b/>
          <w:rtl/>
          <w:lang w:eastAsia="en-US"/>
        </w:rPr>
        <w:t xml:space="preserve"> העירייה קיבלה במהלך השבועות האחרונים </w:t>
      </w:r>
      <w:r w:rsidRPr="00B72661">
        <w:rPr>
          <w:rFonts w:ascii="David" w:hAnsi="David"/>
          <w:b/>
          <w:rtl/>
          <w:lang w:eastAsia="en-US"/>
        </w:rPr>
        <w:t xml:space="preserve">תקציב התחלתי ממשרד הרווחה </w:t>
      </w:r>
      <w:r>
        <w:rPr>
          <w:rFonts w:ascii="David" w:hAnsi="David" w:hint="cs"/>
          <w:b/>
          <w:rtl/>
          <w:lang w:eastAsia="en-US"/>
        </w:rPr>
        <w:t xml:space="preserve">והסמיכה את החברה לפעול למטרת </w:t>
      </w:r>
      <w:r w:rsidRPr="00B72661">
        <w:rPr>
          <w:rFonts w:ascii="David" w:hAnsi="David"/>
          <w:b/>
          <w:rtl/>
          <w:lang w:eastAsia="en-US"/>
        </w:rPr>
        <w:t>קבלת הצעות מחיר לתכנון מפורט</w:t>
      </w:r>
      <w:r>
        <w:rPr>
          <w:rFonts w:ascii="David" w:hAnsi="David" w:hint="cs"/>
          <w:b/>
          <w:rtl/>
          <w:lang w:eastAsia="en-US"/>
        </w:rPr>
        <w:t xml:space="preserve"> </w:t>
      </w:r>
      <w:r w:rsidRPr="00B72661">
        <w:rPr>
          <w:rFonts w:ascii="David" w:hAnsi="David"/>
          <w:b/>
          <w:rtl/>
          <w:lang w:eastAsia="en-US"/>
        </w:rPr>
        <w:t>לשלב א' של הפרויקט</w:t>
      </w:r>
      <w:r>
        <w:rPr>
          <w:rFonts w:ascii="David" w:hAnsi="David" w:hint="cs"/>
          <w:b/>
          <w:rtl/>
          <w:lang w:eastAsia="en-US"/>
        </w:rPr>
        <w:t>, שיבוצע</w:t>
      </w:r>
      <w:r w:rsidRPr="00B72661">
        <w:rPr>
          <w:rFonts w:ascii="David" w:hAnsi="David"/>
          <w:b/>
          <w:rtl/>
          <w:lang w:eastAsia="en-US"/>
        </w:rPr>
        <w:t xml:space="preserve"> ע"י אדריכל שיספק מטעמו גם את כל היועצים </w:t>
      </w:r>
      <w:r>
        <w:rPr>
          <w:rFonts w:ascii="David" w:hAnsi="David" w:hint="cs"/>
          <w:b/>
          <w:rtl/>
          <w:lang w:eastAsia="en-US"/>
        </w:rPr>
        <w:t xml:space="preserve">/ מתכנני המשנה </w:t>
      </w:r>
      <w:r w:rsidRPr="00B72661">
        <w:rPr>
          <w:rFonts w:ascii="David" w:hAnsi="David"/>
          <w:b/>
          <w:rtl/>
          <w:lang w:eastAsia="en-US"/>
        </w:rPr>
        <w:t>שנדרשים ל</w:t>
      </w:r>
      <w:r>
        <w:rPr>
          <w:rFonts w:ascii="David" w:hAnsi="David" w:hint="cs"/>
          <w:b/>
          <w:rtl/>
          <w:lang w:eastAsia="en-US"/>
        </w:rPr>
        <w:t xml:space="preserve">תכנון מפורט כאמור, לרבות אך לא רק, </w:t>
      </w:r>
      <w:r w:rsidRPr="00B72661">
        <w:rPr>
          <w:rFonts w:ascii="David" w:hAnsi="David"/>
          <w:b/>
          <w:rtl/>
          <w:lang w:eastAsia="en-US"/>
        </w:rPr>
        <w:t xml:space="preserve">חשמל ותאורה, ניקוז וביוב, קונסטרוקציה, נוף, בטיחות, נגישות </w:t>
      </w:r>
      <w:proofErr w:type="spellStart"/>
      <w:r w:rsidRPr="00B72661">
        <w:rPr>
          <w:rFonts w:ascii="David" w:hAnsi="David"/>
          <w:b/>
          <w:rtl/>
          <w:lang w:eastAsia="en-US"/>
        </w:rPr>
        <w:t>וכו</w:t>
      </w:r>
      <w:proofErr w:type="spellEnd"/>
      <w:r w:rsidRPr="00B72661">
        <w:rPr>
          <w:rFonts w:ascii="David" w:hAnsi="David"/>
          <w:b/>
          <w:rtl/>
          <w:lang w:eastAsia="en-US"/>
        </w:rPr>
        <w:t>'.</w:t>
      </w:r>
    </w:p>
    <w:p w14:paraId="453E412E" w14:textId="77777777" w:rsidR="00B72661" w:rsidRPr="00B72661" w:rsidRDefault="00B72661" w:rsidP="00B72661">
      <w:pPr>
        <w:spacing w:after="240"/>
        <w:ind w:left="360"/>
        <w:rPr>
          <w:rFonts w:ascii="David" w:hAnsi="David"/>
          <w:b/>
          <w:rtl/>
          <w:lang w:eastAsia="en-US"/>
        </w:rPr>
      </w:pPr>
      <w:r w:rsidRPr="00B72661">
        <w:rPr>
          <w:rFonts w:ascii="David" w:hAnsi="David"/>
          <w:b/>
          <w:rtl/>
          <w:lang w:eastAsia="en-US"/>
        </w:rPr>
        <w:t xml:space="preserve">התכנון יהיה תואם לפרוגרמה של משרד הרווחה ולהמלצות היועץ הכלכלי-תפעולי שייבחר לפרויקט. </w:t>
      </w:r>
    </w:p>
    <w:p w14:paraId="1F44BADE" w14:textId="6E69E8C6" w:rsidR="00B72661" w:rsidRDefault="00B72661" w:rsidP="00B72661">
      <w:pPr>
        <w:spacing w:after="240"/>
        <w:ind w:left="360"/>
        <w:jc w:val="both"/>
        <w:rPr>
          <w:rFonts w:ascii="David" w:hAnsi="David"/>
          <w:b/>
          <w:rtl/>
          <w:lang w:eastAsia="en-US"/>
        </w:rPr>
      </w:pPr>
      <w:r>
        <w:rPr>
          <w:rFonts w:ascii="David" w:hAnsi="David" w:hint="cs"/>
          <w:b/>
          <w:rtl/>
          <w:lang w:eastAsia="en-US"/>
        </w:rPr>
        <w:t xml:space="preserve">להזמנה זו מצורפת </w:t>
      </w:r>
      <w:r w:rsidRPr="00B72661">
        <w:rPr>
          <w:rFonts w:ascii="David" w:hAnsi="David"/>
          <w:b/>
          <w:rtl/>
          <w:lang w:eastAsia="en-US"/>
        </w:rPr>
        <w:t>מצגת המתארת את הפרויקט וכוללת פרוגרמה ראשונית.</w:t>
      </w:r>
    </w:p>
    <w:p w14:paraId="192ED63D" w14:textId="73C7343F" w:rsidR="00B72661" w:rsidRPr="00B72661" w:rsidRDefault="00B72661" w:rsidP="00B72661">
      <w:pPr>
        <w:spacing w:after="240"/>
        <w:ind w:left="360"/>
        <w:jc w:val="both"/>
        <w:rPr>
          <w:rFonts w:ascii="David" w:hAnsi="David"/>
          <w:b/>
          <w:lang w:eastAsia="en-US"/>
        </w:rPr>
      </w:pPr>
      <w:r w:rsidRPr="00B72661">
        <w:rPr>
          <w:rFonts w:ascii="David" w:hAnsi="David"/>
          <w:b/>
          <w:rtl/>
          <w:lang w:eastAsia="en-US"/>
        </w:rPr>
        <w:t>שינוי באורח החיים בחברה הבדואית בשנים האחרונות הביא לצורך במסגרת תומכת עבור אזרחים ותיקים מהחברה הכוללת תעסוקה במשך היום ופתרון דיור ייחודי מותאם תרבותית.</w:t>
      </w:r>
      <w:r>
        <w:rPr>
          <w:rFonts w:ascii="David" w:hAnsi="David" w:hint="cs"/>
          <w:b/>
          <w:rtl/>
          <w:lang w:eastAsia="en-US"/>
        </w:rPr>
        <w:t xml:space="preserve"> </w:t>
      </w:r>
      <w:r w:rsidRPr="00B72661">
        <w:rPr>
          <w:rFonts w:ascii="David" w:hAnsi="David"/>
          <w:b/>
          <w:rtl/>
          <w:lang w:eastAsia="en-US"/>
        </w:rPr>
        <w:t>הקמת מערך דיור כזה המתכונן מראש, יוכל לאפשר הלימה לצרכים התרבותיים והחברתיים כאשר נלקחים בחשבון התאמות מבניות ומודל הפעלה המשמרים את הקשר שבין האזרחים הוותיקים עם משפחתם והקהילה.</w:t>
      </w:r>
      <w:r>
        <w:rPr>
          <w:rFonts w:ascii="David" w:hAnsi="David" w:hint="cs"/>
          <w:b/>
          <w:rtl/>
          <w:lang w:eastAsia="en-US"/>
        </w:rPr>
        <w:t xml:space="preserve"> </w:t>
      </w:r>
      <w:r w:rsidRPr="00B72661">
        <w:rPr>
          <w:rFonts w:ascii="David" w:hAnsi="David"/>
          <w:b/>
          <w:rtl/>
          <w:lang w:eastAsia="en-US"/>
        </w:rPr>
        <w:t xml:space="preserve">מכיוון שמדובר בפרויקט ראשון מסוגו בחברה הבדואית, </w:t>
      </w:r>
      <w:r>
        <w:rPr>
          <w:rFonts w:ascii="David" w:hAnsi="David" w:hint="cs"/>
          <w:b/>
          <w:rtl/>
          <w:lang w:eastAsia="en-US"/>
        </w:rPr>
        <w:t xml:space="preserve">בכוונת החברה והעירייה </w:t>
      </w:r>
      <w:r w:rsidRPr="00B72661">
        <w:rPr>
          <w:rFonts w:ascii="David" w:hAnsi="David"/>
          <w:b/>
          <w:rtl/>
          <w:lang w:eastAsia="en-US"/>
        </w:rPr>
        <w:t>לתכנן אותו באופן מודולרי כך שיאפשר הרחבת פתרון המגורים במקום בהדרגתיות.</w:t>
      </w:r>
    </w:p>
    <w:p w14:paraId="0EFD13AE" w14:textId="690799E1" w:rsidR="00525225" w:rsidRPr="007221AF" w:rsidRDefault="00B72661" w:rsidP="00216034">
      <w:pPr>
        <w:numPr>
          <w:ilvl w:val="0"/>
          <w:numId w:val="1"/>
        </w:numPr>
        <w:spacing w:after="240"/>
        <w:jc w:val="both"/>
        <w:rPr>
          <w:rFonts w:ascii="David" w:hAnsi="David"/>
          <w:b/>
          <w:lang w:eastAsia="en-US"/>
        </w:rPr>
      </w:pPr>
      <w:r>
        <w:rPr>
          <w:rFonts w:ascii="David" w:hAnsi="David" w:hint="cs"/>
          <w:b/>
          <w:rtl/>
          <w:lang w:eastAsia="en-US"/>
        </w:rPr>
        <w:t xml:space="preserve">מודגש, כי </w:t>
      </w:r>
      <w:r w:rsidR="00FE1321" w:rsidRPr="007221AF">
        <w:rPr>
          <w:rFonts w:ascii="David" w:hAnsi="David" w:hint="cs"/>
          <w:b/>
          <w:rtl/>
          <w:lang w:eastAsia="en-US"/>
        </w:rPr>
        <w:t xml:space="preserve">במסגרת מתן השירותים נשוא הזמנה זו יידרש </w:t>
      </w:r>
      <w:r w:rsidR="002B0B3B">
        <w:rPr>
          <w:rFonts w:ascii="David" w:hAnsi="David" w:hint="cs"/>
          <w:b/>
          <w:rtl/>
          <w:lang w:eastAsia="en-US"/>
        </w:rPr>
        <w:t>ה</w:t>
      </w:r>
      <w:r w:rsidR="00FE1321" w:rsidRPr="007221AF">
        <w:rPr>
          <w:rFonts w:ascii="David" w:hAnsi="David" w:hint="cs"/>
          <w:b/>
          <w:rtl/>
          <w:lang w:eastAsia="en-US"/>
        </w:rPr>
        <w:t xml:space="preserve">אדריכל שייבחר, אשר יוגדר כמתכנן הראשי, להעסיק תחתיו </w:t>
      </w:r>
      <w:r w:rsidR="00FE1321" w:rsidRPr="007221AF">
        <w:rPr>
          <w:rFonts w:ascii="David" w:hAnsi="David" w:hint="cs"/>
          <w:bCs/>
          <w:rtl/>
          <w:lang w:eastAsia="en-US"/>
        </w:rPr>
        <w:t>יועצי משנה</w:t>
      </w:r>
      <w:r w:rsidR="00515F25">
        <w:rPr>
          <w:rFonts w:ascii="David" w:hAnsi="David" w:hint="cs"/>
          <w:bCs/>
          <w:rtl/>
          <w:lang w:eastAsia="en-US"/>
        </w:rPr>
        <w:t xml:space="preserve"> ולפי הצורך (חשמל, אינסטלציה, נגישות, בטיחות, אקוסטיקה, במות, תאורה הגברה </w:t>
      </w:r>
      <w:r w:rsidR="006E5FF6">
        <w:rPr>
          <w:rFonts w:ascii="David" w:hAnsi="David" w:hint="cs"/>
          <w:bCs/>
          <w:rtl/>
          <w:lang w:eastAsia="en-US"/>
        </w:rPr>
        <w:t xml:space="preserve">ומדידות </w:t>
      </w:r>
      <w:r w:rsidR="00515F25">
        <w:rPr>
          <w:rFonts w:ascii="David" w:hAnsi="David" w:hint="cs"/>
          <w:bCs/>
          <w:rtl/>
          <w:lang w:eastAsia="en-US"/>
        </w:rPr>
        <w:t>וכיו"ב)</w:t>
      </w:r>
      <w:r w:rsidR="00FE1321" w:rsidRPr="007221AF">
        <w:rPr>
          <w:rFonts w:ascii="David" w:hAnsi="David" w:hint="cs"/>
          <w:b/>
          <w:rtl/>
          <w:lang w:eastAsia="en-US"/>
        </w:rPr>
        <w:t xml:space="preserve">, כאשר החברה תתקשר עם </w:t>
      </w:r>
      <w:r w:rsidR="00515F25">
        <w:rPr>
          <w:rFonts w:ascii="David" w:hAnsi="David" w:hint="cs"/>
          <w:b/>
          <w:rtl/>
          <w:lang w:eastAsia="en-US"/>
        </w:rPr>
        <w:t>ה</w:t>
      </w:r>
      <w:r w:rsidR="00FE1321" w:rsidRPr="007221AF">
        <w:rPr>
          <w:rFonts w:ascii="David" w:hAnsi="David" w:hint="cs"/>
          <w:b/>
          <w:rtl/>
          <w:lang w:eastAsia="en-US"/>
        </w:rPr>
        <w:t xml:space="preserve">אדריכל </w:t>
      </w:r>
      <w:r w:rsidR="000349C8" w:rsidRPr="007221AF">
        <w:rPr>
          <w:rFonts w:ascii="David" w:hAnsi="David" w:hint="cs"/>
          <w:b/>
          <w:rtl/>
          <w:lang w:eastAsia="en-US"/>
        </w:rPr>
        <w:t xml:space="preserve">בלבד, </w:t>
      </w:r>
      <w:r w:rsidR="00FE1321" w:rsidRPr="007221AF">
        <w:rPr>
          <w:rFonts w:ascii="David" w:hAnsi="David" w:hint="cs"/>
          <w:b/>
          <w:rtl/>
          <w:lang w:eastAsia="en-US"/>
        </w:rPr>
        <w:t>ובאמצעותו עם היועצים הנ"ל.</w:t>
      </w:r>
    </w:p>
    <w:p w14:paraId="070970B0" w14:textId="20F81D49" w:rsidR="00FE1321" w:rsidRPr="007221AF" w:rsidRDefault="000349C8" w:rsidP="000349C8">
      <w:pPr>
        <w:pBdr>
          <w:top w:val="single" w:sz="4" w:space="1" w:color="auto"/>
          <w:left w:val="single" w:sz="4" w:space="4" w:color="auto"/>
          <w:bottom w:val="single" w:sz="4" w:space="1" w:color="auto"/>
          <w:right w:val="single" w:sz="4" w:space="4" w:color="auto"/>
        </w:pBdr>
        <w:spacing w:after="240"/>
        <w:ind w:left="360"/>
        <w:jc w:val="center"/>
        <w:rPr>
          <w:rFonts w:ascii="David" w:hAnsi="David"/>
          <w:bCs/>
          <w:lang w:eastAsia="en-US"/>
        </w:rPr>
      </w:pPr>
      <w:r w:rsidRPr="007221AF">
        <w:rPr>
          <w:rFonts w:ascii="David" w:hAnsi="David" w:hint="cs"/>
          <w:bCs/>
          <w:rtl/>
          <w:lang w:eastAsia="en-US"/>
        </w:rPr>
        <w:t xml:space="preserve">שימו לב - </w:t>
      </w:r>
      <w:r w:rsidR="00FE1321" w:rsidRPr="007221AF">
        <w:rPr>
          <w:rFonts w:ascii="David" w:hAnsi="David" w:hint="cs"/>
          <w:bCs/>
          <w:rtl/>
          <w:lang w:eastAsia="en-US"/>
        </w:rPr>
        <w:t>החברה לא תשלם תקורה נוספת על התמורה בגין העסקת יועצי המשנה</w:t>
      </w:r>
      <w:r w:rsidRPr="007221AF">
        <w:rPr>
          <w:rFonts w:ascii="David" w:hAnsi="David" w:hint="cs"/>
          <w:bCs/>
          <w:rtl/>
          <w:lang w:eastAsia="en-US"/>
        </w:rPr>
        <w:t xml:space="preserve"> על ידי האדריכל ועל המציעים להביא </w:t>
      </w:r>
      <w:proofErr w:type="spellStart"/>
      <w:r w:rsidRPr="007221AF">
        <w:rPr>
          <w:rFonts w:ascii="David" w:hAnsi="David" w:hint="cs"/>
          <w:bCs/>
          <w:rtl/>
          <w:lang w:eastAsia="en-US"/>
        </w:rPr>
        <w:t>תקורות</w:t>
      </w:r>
      <w:proofErr w:type="spellEnd"/>
      <w:r w:rsidRPr="007221AF">
        <w:rPr>
          <w:rFonts w:ascii="David" w:hAnsi="David" w:hint="cs"/>
          <w:bCs/>
          <w:rtl/>
          <w:lang w:eastAsia="en-US"/>
        </w:rPr>
        <w:t xml:space="preserve"> אלה מראש במסגרת הצעתם במסגרת ההליך הנ"ל.</w:t>
      </w:r>
    </w:p>
    <w:p w14:paraId="65AA9355" w14:textId="77777777" w:rsidR="0072020C" w:rsidRPr="007221AF" w:rsidRDefault="003D7FB7" w:rsidP="00B31B00">
      <w:pPr>
        <w:numPr>
          <w:ilvl w:val="0"/>
          <w:numId w:val="1"/>
        </w:numPr>
        <w:spacing w:after="240"/>
        <w:ind w:right="-709"/>
        <w:jc w:val="both"/>
        <w:rPr>
          <w:rFonts w:ascii="David" w:hAnsi="David"/>
          <w:bCs/>
          <w:sz w:val="28"/>
          <w:szCs w:val="28"/>
          <w:u w:val="single"/>
          <w:lang w:eastAsia="en-US"/>
        </w:rPr>
      </w:pPr>
      <w:r w:rsidRPr="007221AF">
        <w:rPr>
          <w:rFonts w:ascii="David" w:hAnsi="David"/>
          <w:bCs/>
          <w:sz w:val="28"/>
          <w:szCs w:val="28"/>
          <w:u w:val="single"/>
          <w:rtl/>
          <w:lang w:eastAsia="en-US"/>
        </w:rPr>
        <w:t xml:space="preserve">השירותים </w:t>
      </w:r>
      <w:r w:rsidR="00690F1A" w:rsidRPr="007221AF">
        <w:rPr>
          <w:rFonts w:ascii="David" w:hAnsi="David" w:hint="cs"/>
          <w:bCs/>
          <w:sz w:val="28"/>
          <w:szCs w:val="28"/>
          <w:u w:val="single"/>
          <w:rtl/>
          <w:lang w:eastAsia="en-US"/>
        </w:rPr>
        <w:t xml:space="preserve">המקצועיים </w:t>
      </w:r>
      <w:r w:rsidRPr="007221AF">
        <w:rPr>
          <w:rFonts w:ascii="David" w:hAnsi="David"/>
          <w:bCs/>
          <w:sz w:val="28"/>
          <w:szCs w:val="28"/>
          <w:u w:val="single"/>
          <w:rtl/>
          <w:lang w:eastAsia="en-US"/>
        </w:rPr>
        <w:t xml:space="preserve">הנדרשים </w:t>
      </w:r>
      <w:r w:rsidR="00887BEA" w:rsidRPr="007221AF">
        <w:rPr>
          <w:rFonts w:ascii="David" w:hAnsi="David" w:hint="cs"/>
          <w:bCs/>
          <w:sz w:val="28"/>
          <w:szCs w:val="28"/>
          <w:u w:val="single"/>
          <w:rtl/>
          <w:lang w:eastAsia="en-US"/>
        </w:rPr>
        <w:t>כוללים</w:t>
      </w:r>
      <w:r w:rsidR="00381C57" w:rsidRPr="007221AF">
        <w:rPr>
          <w:rFonts w:ascii="David" w:hAnsi="David" w:hint="cs"/>
          <w:bCs/>
          <w:sz w:val="28"/>
          <w:szCs w:val="28"/>
          <w:u w:val="single"/>
          <w:rtl/>
          <w:lang w:eastAsia="en-US"/>
        </w:rPr>
        <w:t>, בין היתר</w:t>
      </w:r>
      <w:r w:rsidR="0072020C" w:rsidRPr="007221AF">
        <w:rPr>
          <w:rFonts w:ascii="David" w:hAnsi="David" w:hint="cs"/>
          <w:bCs/>
          <w:sz w:val="28"/>
          <w:szCs w:val="28"/>
          <w:u w:val="single"/>
          <w:rtl/>
          <w:lang w:eastAsia="en-US"/>
        </w:rPr>
        <w:t>:</w:t>
      </w:r>
    </w:p>
    <w:p w14:paraId="131AF9B4" w14:textId="5CACF566" w:rsidR="0072020C" w:rsidRPr="007205D5" w:rsidRDefault="00287C2C" w:rsidP="00B31B00">
      <w:pPr>
        <w:numPr>
          <w:ilvl w:val="1"/>
          <w:numId w:val="1"/>
        </w:numPr>
        <w:tabs>
          <w:tab w:val="left" w:pos="992"/>
        </w:tabs>
        <w:spacing w:after="240"/>
        <w:ind w:left="992" w:hanging="632"/>
        <w:jc w:val="both"/>
        <w:rPr>
          <w:rFonts w:ascii="David" w:hAnsi="David"/>
          <w:b/>
          <w:highlight w:val="yellow"/>
          <w:lang w:eastAsia="en-US"/>
        </w:rPr>
      </w:pPr>
      <w:bookmarkStart w:id="1" w:name="_Hlk173079621"/>
      <w:r w:rsidRPr="001F2D39">
        <w:rPr>
          <w:rFonts w:ascii="David" w:hAnsi="David" w:hint="cs"/>
          <w:b/>
          <w:rtl/>
          <w:lang w:eastAsia="en-US"/>
        </w:rPr>
        <w:t>להשלים</w:t>
      </w:r>
      <w:r w:rsidR="0072020C" w:rsidRPr="001F2D39">
        <w:rPr>
          <w:rFonts w:ascii="David" w:hAnsi="David" w:hint="cs"/>
          <w:b/>
          <w:rtl/>
          <w:lang w:eastAsia="en-US"/>
        </w:rPr>
        <w:t>;</w:t>
      </w:r>
      <w:r w:rsidR="0019204E" w:rsidRPr="001F2D39">
        <w:rPr>
          <w:rFonts w:ascii="David" w:hAnsi="David" w:hint="cs"/>
          <w:b/>
          <w:rtl/>
          <w:lang w:eastAsia="en-US"/>
        </w:rPr>
        <w:t xml:space="preserve"> תכנון </w:t>
      </w:r>
      <w:r w:rsidR="00561CFE" w:rsidRPr="001F2D39">
        <w:rPr>
          <w:rFonts w:ascii="David" w:hAnsi="David" w:hint="cs"/>
          <w:b/>
          <w:rtl/>
          <w:lang w:eastAsia="en-US"/>
        </w:rPr>
        <w:t>כל ה</w:t>
      </w:r>
      <w:r w:rsidR="001F2D39" w:rsidRPr="001F2D39">
        <w:rPr>
          <w:rFonts w:ascii="David" w:hAnsi="David" w:hint="cs"/>
          <w:b/>
          <w:rtl/>
          <w:lang w:eastAsia="en-US"/>
        </w:rPr>
        <w:t>מ</w:t>
      </w:r>
      <w:r w:rsidR="00561CFE" w:rsidRPr="001F2D39">
        <w:rPr>
          <w:rFonts w:ascii="David" w:hAnsi="David" w:hint="cs"/>
          <w:b/>
          <w:rtl/>
          <w:lang w:eastAsia="en-US"/>
        </w:rPr>
        <w:t>תחם לפי הפרוגרמה המצורפת כולל היתר בניה</w:t>
      </w:r>
    </w:p>
    <w:p w14:paraId="3251BD05" w14:textId="724F3DD1" w:rsidR="00525225" w:rsidRPr="001F2D39" w:rsidRDefault="00287C2C" w:rsidP="007205D5">
      <w:pPr>
        <w:numPr>
          <w:ilvl w:val="1"/>
          <w:numId w:val="1"/>
        </w:numPr>
        <w:tabs>
          <w:tab w:val="left" w:pos="992"/>
        </w:tabs>
        <w:spacing w:after="240"/>
        <w:ind w:left="992" w:hanging="632"/>
        <w:jc w:val="both"/>
        <w:rPr>
          <w:rFonts w:ascii="David" w:hAnsi="David"/>
          <w:b/>
          <w:lang w:eastAsia="en-US"/>
        </w:rPr>
      </w:pPr>
      <w:r w:rsidRPr="001F2D39">
        <w:rPr>
          <w:rFonts w:ascii="David" w:hAnsi="David" w:hint="cs"/>
          <w:b/>
          <w:rtl/>
          <w:lang w:eastAsia="en-US"/>
        </w:rPr>
        <w:t>להשלים</w:t>
      </w:r>
      <w:r w:rsidR="00782F80" w:rsidRPr="001F2D39">
        <w:rPr>
          <w:rFonts w:ascii="David" w:hAnsi="David" w:hint="cs"/>
          <w:b/>
          <w:rtl/>
          <w:lang w:eastAsia="en-US"/>
        </w:rPr>
        <w:t>;</w:t>
      </w:r>
      <w:r w:rsidR="00561CFE" w:rsidRPr="001F2D39">
        <w:rPr>
          <w:rFonts w:ascii="David" w:hAnsi="David" w:hint="cs"/>
          <w:b/>
          <w:rtl/>
          <w:lang w:eastAsia="en-US"/>
        </w:rPr>
        <w:t xml:space="preserve"> תכנון מפורט של מרכז היום ו</w:t>
      </w:r>
      <w:r w:rsidR="00116027" w:rsidRPr="001F2D39">
        <w:rPr>
          <w:rFonts w:ascii="David" w:hAnsi="David" w:hint="cs"/>
          <w:b/>
          <w:rtl/>
          <w:lang w:eastAsia="en-US"/>
        </w:rPr>
        <w:t>ארבע יחידות דיור בלבד או לחלופין עבודות בעלות של עד 5500000 כולל מע"מ</w:t>
      </w:r>
      <w:r w:rsidR="001F2D39" w:rsidRPr="001F2D39">
        <w:rPr>
          <w:rFonts w:ascii="David" w:hAnsi="David" w:hint="cs"/>
          <w:b/>
          <w:rtl/>
          <w:lang w:eastAsia="en-US"/>
        </w:rPr>
        <w:t>.</w:t>
      </w:r>
    </w:p>
    <w:bookmarkEnd w:id="1"/>
    <w:p w14:paraId="266023FB" w14:textId="4F3A981F" w:rsidR="003D7FB7" w:rsidRPr="00AA4E9C" w:rsidRDefault="00B5266C" w:rsidP="00B31B00">
      <w:pPr>
        <w:numPr>
          <w:ilvl w:val="0"/>
          <w:numId w:val="1"/>
        </w:numPr>
        <w:spacing w:after="240"/>
        <w:jc w:val="both"/>
        <w:rPr>
          <w:rFonts w:ascii="David" w:hAnsi="David"/>
          <w:noProof/>
        </w:rPr>
      </w:pPr>
      <w:r>
        <w:rPr>
          <w:rFonts w:ascii="David" w:hAnsi="David" w:hint="cs"/>
          <w:b/>
          <w:rtl/>
          <w:lang w:eastAsia="en-US"/>
        </w:rPr>
        <w:t>המתכנן</w:t>
      </w:r>
      <w:r w:rsidR="007D56EE">
        <w:rPr>
          <w:rFonts w:ascii="David" w:hAnsi="David" w:hint="cs"/>
          <w:b/>
          <w:rtl/>
          <w:lang w:eastAsia="en-US"/>
        </w:rPr>
        <w:t xml:space="preserve"> </w:t>
      </w:r>
      <w:r w:rsidR="007A4227" w:rsidRPr="00AA4E9C">
        <w:rPr>
          <w:rFonts w:ascii="David" w:hAnsi="David"/>
          <w:b/>
          <w:rtl/>
          <w:lang w:eastAsia="en-US"/>
        </w:rPr>
        <w:t xml:space="preserve">יפעל על פי הנחיות </w:t>
      </w:r>
      <w:r>
        <w:rPr>
          <w:rFonts w:ascii="David" w:hAnsi="David" w:hint="cs"/>
          <w:bCs/>
          <w:u w:val="single"/>
          <w:rtl/>
          <w:lang w:eastAsia="en-US"/>
        </w:rPr>
        <w:t>מנהל הפרויקט</w:t>
      </w:r>
      <w:r w:rsidRPr="00525225">
        <w:rPr>
          <w:rFonts w:ascii="David" w:hAnsi="David" w:hint="cs"/>
          <w:bCs/>
          <w:rtl/>
          <w:lang w:eastAsia="en-US"/>
        </w:rPr>
        <w:t xml:space="preserve"> </w:t>
      </w:r>
      <w:r w:rsidR="00706947">
        <w:rPr>
          <w:rFonts w:ascii="David" w:hAnsi="David" w:hint="cs"/>
          <w:b/>
          <w:rtl/>
          <w:lang w:eastAsia="en-US"/>
        </w:rPr>
        <w:t xml:space="preserve">(להלן </w:t>
      </w:r>
      <w:r w:rsidR="00706947">
        <w:rPr>
          <w:rFonts w:ascii="David" w:hAnsi="David"/>
          <w:b/>
          <w:rtl/>
          <w:lang w:eastAsia="en-US"/>
        </w:rPr>
        <w:t>–</w:t>
      </w:r>
      <w:r w:rsidR="00706947">
        <w:rPr>
          <w:rFonts w:ascii="David" w:hAnsi="David" w:hint="cs"/>
          <w:b/>
          <w:rtl/>
          <w:lang w:eastAsia="en-US"/>
        </w:rPr>
        <w:t xml:space="preserve"> </w:t>
      </w:r>
      <w:proofErr w:type="spellStart"/>
      <w:r>
        <w:rPr>
          <w:rFonts w:ascii="David" w:hAnsi="David" w:hint="cs"/>
          <w:bCs/>
          <w:rtl/>
          <w:lang w:eastAsia="en-US"/>
        </w:rPr>
        <w:t>מנה"פ</w:t>
      </w:r>
      <w:proofErr w:type="spellEnd"/>
      <w:r w:rsidR="00706947">
        <w:rPr>
          <w:rFonts w:ascii="David" w:hAnsi="David" w:hint="cs"/>
          <w:b/>
          <w:rtl/>
          <w:lang w:eastAsia="en-US"/>
        </w:rPr>
        <w:t xml:space="preserve">) </w:t>
      </w:r>
      <w:r w:rsidR="00011050">
        <w:rPr>
          <w:rFonts w:ascii="David" w:hAnsi="David" w:hint="cs"/>
          <w:b/>
          <w:rtl/>
          <w:lang w:eastAsia="en-US"/>
        </w:rPr>
        <w:t xml:space="preserve">ו/או </w:t>
      </w:r>
      <w:r w:rsidR="007D56EE">
        <w:rPr>
          <w:rFonts w:ascii="David" w:hAnsi="David" w:hint="cs"/>
          <w:b/>
          <w:rtl/>
          <w:lang w:eastAsia="en-US"/>
        </w:rPr>
        <w:t xml:space="preserve">מי מטעמו </w:t>
      </w:r>
      <w:r w:rsidR="0004771C">
        <w:rPr>
          <w:rFonts w:ascii="David" w:hAnsi="David" w:hint="cs"/>
          <w:b/>
          <w:rtl/>
          <w:lang w:eastAsia="en-US"/>
        </w:rPr>
        <w:t xml:space="preserve">ו/או מי שיוגדר לשם כך על ידי החברה, </w:t>
      </w:r>
      <w:r w:rsidR="00706947">
        <w:rPr>
          <w:rFonts w:ascii="David" w:hAnsi="David" w:hint="cs"/>
          <w:b/>
          <w:rtl/>
          <w:lang w:eastAsia="en-US"/>
        </w:rPr>
        <w:t>ו</w:t>
      </w:r>
      <w:r w:rsidR="003D7FB7" w:rsidRPr="00AA4E9C">
        <w:rPr>
          <w:rFonts w:ascii="David" w:hAnsi="David"/>
          <w:b/>
          <w:rtl/>
          <w:lang w:eastAsia="en-US"/>
        </w:rPr>
        <w:t xml:space="preserve">בהתאם לחוזה, ויהיה כפוף </w:t>
      </w:r>
      <w:r w:rsidR="003D7FB7" w:rsidRPr="00D341F3">
        <w:rPr>
          <w:rFonts w:ascii="David" w:hAnsi="David"/>
          <w:noProof/>
          <w:rtl/>
        </w:rPr>
        <w:t>לו</w:t>
      </w:r>
      <w:r w:rsidR="003D7FB7" w:rsidRPr="00AA4E9C">
        <w:rPr>
          <w:rFonts w:ascii="David" w:hAnsi="David"/>
          <w:b/>
          <w:rtl/>
          <w:lang w:eastAsia="en-US"/>
        </w:rPr>
        <w:t xml:space="preserve"> ישירות</w:t>
      </w:r>
      <w:r w:rsidR="0035588D" w:rsidRPr="00AA4E9C">
        <w:rPr>
          <w:rFonts w:ascii="David" w:hAnsi="David" w:hint="cs"/>
          <w:b/>
          <w:rtl/>
          <w:lang w:eastAsia="en-US"/>
        </w:rPr>
        <w:t xml:space="preserve">. </w:t>
      </w:r>
      <w:r>
        <w:rPr>
          <w:rFonts w:ascii="David" w:hAnsi="David" w:hint="cs"/>
          <w:b/>
          <w:rtl/>
          <w:lang w:eastAsia="en-US"/>
        </w:rPr>
        <w:t xml:space="preserve">שימו לב </w:t>
      </w:r>
      <w:r>
        <w:rPr>
          <w:rFonts w:ascii="David" w:hAnsi="David"/>
          <w:b/>
          <w:rtl/>
          <w:lang w:eastAsia="en-US"/>
        </w:rPr>
        <w:t>–</w:t>
      </w:r>
      <w:r>
        <w:rPr>
          <w:rFonts w:ascii="David" w:hAnsi="David" w:hint="cs"/>
          <w:b/>
          <w:rtl/>
          <w:lang w:eastAsia="en-US"/>
        </w:rPr>
        <w:t xml:space="preserve"> </w:t>
      </w:r>
      <w:r w:rsidR="0035588D" w:rsidRPr="00AA4E9C">
        <w:rPr>
          <w:rFonts w:ascii="David" w:hAnsi="David" w:hint="cs"/>
          <w:b/>
          <w:rtl/>
          <w:lang w:eastAsia="en-US"/>
        </w:rPr>
        <w:t xml:space="preserve">כל חריגה מן המסגרת התקציבית שבחוזה </w:t>
      </w:r>
      <w:r w:rsidR="007D56EE">
        <w:rPr>
          <w:rFonts w:ascii="David" w:hAnsi="David" w:hint="cs"/>
          <w:b/>
          <w:rtl/>
          <w:lang w:eastAsia="en-US"/>
        </w:rPr>
        <w:t xml:space="preserve">ההתקשרות מול </w:t>
      </w:r>
      <w:r w:rsidR="0072020C">
        <w:rPr>
          <w:rFonts w:ascii="David" w:hAnsi="David" w:hint="cs"/>
          <w:b/>
          <w:rtl/>
          <w:lang w:eastAsia="en-US"/>
        </w:rPr>
        <w:t>המתכנן</w:t>
      </w:r>
      <w:r w:rsidR="007D56EE">
        <w:rPr>
          <w:rFonts w:ascii="David" w:hAnsi="David" w:hint="cs"/>
          <w:b/>
          <w:rtl/>
          <w:lang w:eastAsia="en-US"/>
        </w:rPr>
        <w:t xml:space="preserve"> </w:t>
      </w:r>
      <w:r w:rsidR="0035588D" w:rsidRPr="00AA4E9C">
        <w:rPr>
          <w:rFonts w:ascii="David" w:hAnsi="David" w:hint="cs"/>
          <w:b/>
          <w:rtl/>
          <w:lang w:eastAsia="en-US"/>
        </w:rPr>
        <w:t xml:space="preserve">תהיה טעונה את אישור </w:t>
      </w:r>
      <w:r w:rsidR="00011050">
        <w:rPr>
          <w:rFonts w:ascii="David" w:hAnsi="David" w:hint="cs"/>
          <w:b/>
          <w:rtl/>
          <w:lang w:eastAsia="en-US"/>
        </w:rPr>
        <w:t xml:space="preserve">מנכ"ל </w:t>
      </w:r>
      <w:r w:rsidR="0059622E">
        <w:rPr>
          <w:rFonts w:ascii="David" w:hAnsi="David" w:hint="cs"/>
          <w:b/>
          <w:rtl/>
          <w:lang w:eastAsia="en-US"/>
        </w:rPr>
        <w:t xml:space="preserve">החברה </w:t>
      </w:r>
      <w:r w:rsidR="00706947">
        <w:rPr>
          <w:rFonts w:ascii="David" w:hAnsi="David" w:hint="cs"/>
          <w:b/>
          <w:rtl/>
          <w:lang w:eastAsia="en-US"/>
        </w:rPr>
        <w:t xml:space="preserve">וכן </w:t>
      </w:r>
      <w:proofErr w:type="spellStart"/>
      <w:r w:rsidR="0035588D" w:rsidRPr="00AA4E9C">
        <w:rPr>
          <w:rFonts w:ascii="David" w:hAnsi="David" w:hint="cs"/>
          <w:b/>
          <w:rtl/>
          <w:lang w:eastAsia="en-US"/>
        </w:rPr>
        <w:t>מורשי</w:t>
      </w:r>
      <w:proofErr w:type="spellEnd"/>
      <w:r w:rsidR="0035588D" w:rsidRPr="00AA4E9C">
        <w:rPr>
          <w:rFonts w:ascii="David" w:hAnsi="David" w:hint="cs"/>
          <w:b/>
          <w:rtl/>
          <w:lang w:eastAsia="en-US"/>
        </w:rPr>
        <w:t xml:space="preserve"> החתימה של </w:t>
      </w:r>
      <w:r w:rsidR="0059622E">
        <w:rPr>
          <w:rFonts w:ascii="David" w:hAnsi="David" w:hint="cs"/>
          <w:b/>
          <w:rtl/>
          <w:lang w:eastAsia="en-US"/>
        </w:rPr>
        <w:t xml:space="preserve">החברה </w:t>
      </w:r>
      <w:r w:rsidR="0035588D" w:rsidRPr="007D56EE">
        <w:rPr>
          <w:rFonts w:ascii="David" w:hAnsi="David" w:hint="cs"/>
          <w:b/>
          <w:u w:val="single"/>
          <w:rtl/>
          <w:lang w:eastAsia="en-US"/>
        </w:rPr>
        <w:t>מראש ובכתב</w:t>
      </w:r>
      <w:r w:rsidR="003D7FB7" w:rsidRPr="00AA4E9C">
        <w:rPr>
          <w:rFonts w:ascii="David" w:hAnsi="David"/>
          <w:b/>
          <w:rtl/>
          <w:lang w:eastAsia="en-US"/>
        </w:rPr>
        <w:t xml:space="preserve">. </w:t>
      </w:r>
    </w:p>
    <w:p w14:paraId="51511F7C" w14:textId="7E9A9C4C" w:rsidR="003D7FB7" w:rsidRPr="007221AF" w:rsidRDefault="003D7FB7" w:rsidP="00B31B00">
      <w:pPr>
        <w:numPr>
          <w:ilvl w:val="0"/>
          <w:numId w:val="1"/>
        </w:numPr>
        <w:spacing w:after="240"/>
        <w:jc w:val="both"/>
        <w:rPr>
          <w:rFonts w:ascii="David" w:hAnsi="David"/>
          <w:noProof/>
        </w:rPr>
      </w:pPr>
      <w:r w:rsidRPr="00AA4E9C">
        <w:rPr>
          <w:rFonts w:ascii="David" w:hAnsi="David"/>
          <w:b/>
          <w:rtl/>
          <w:lang w:eastAsia="en-US"/>
        </w:rPr>
        <w:lastRenderedPageBreak/>
        <w:t xml:space="preserve">מובהר כי אין </w:t>
      </w:r>
      <w:r w:rsidR="00706947">
        <w:rPr>
          <w:rFonts w:ascii="David" w:hAnsi="David" w:hint="cs"/>
          <w:b/>
          <w:rtl/>
          <w:lang w:eastAsia="en-US"/>
        </w:rPr>
        <w:t>ל</w:t>
      </w:r>
      <w:r w:rsidR="007D56EE">
        <w:rPr>
          <w:rFonts w:ascii="David" w:hAnsi="David" w:hint="cs"/>
          <w:b/>
          <w:rtl/>
          <w:lang w:eastAsia="en-US"/>
        </w:rPr>
        <w:t xml:space="preserve">זוכה </w:t>
      </w:r>
      <w:r w:rsidRPr="007221AF">
        <w:rPr>
          <w:rFonts w:ascii="David" w:hAnsi="David"/>
          <w:b/>
          <w:rtl/>
          <w:lang w:eastAsia="en-US"/>
        </w:rPr>
        <w:t>ב</w:t>
      </w:r>
      <w:r w:rsidR="007A4227" w:rsidRPr="007221AF">
        <w:rPr>
          <w:rFonts w:ascii="David" w:hAnsi="David"/>
          <w:b/>
          <w:rtl/>
          <w:lang w:eastAsia="en-US"/>
        </w:rPr>
        <w:t xml:space="preserve">הליך זה </w:t>
      </w:r>
      <w:r w:rsidRPr="007221AF">
        <w:rPr>
          <w:rFonts w:ascii="David" w:hAnsi="David"/>
          <w:b/>
          <w:rtl/>
          <w:lang w:eastAsia="en-US"/>
        </w:rPr>
        <w:t xml:space="preserve">זכות קנויה לביצוע </w:t>
      </w:r>
      <w:r w:rsidR="007D56EE" w:rsidRPr="007221AF">
        <w:rPr>
          <w:rFonts w:ascii="David" w:hAnsi="David" w:hint="cs"/>
          <w:b/>
          <w:rtl/>
          <w:lang w:eastAsia="en-US"/>
        </w:rPr>
        <w:t>השירותים בכללותם</w:t>
      </w:r>
      <w:r w:rsidRPr="007221AF">
        <w:rPr>
          <w:rFonts w:ascii="David" w:hAnsi="David"/>
          <w:b/>
          <w:rtl/>
          <w:lang w:eastAsia="en-US"/>
        </w:rPr>
        <w:t>. אם יבוטל החוזה עמו או יוקטנו היקפי השירותים לפי החוזה</w:t>
      </w:r>
      <w:r w:rsidR="00706947" w:rsidRPr="007221AF">
        <w:rPr>
          <w:rFonts w:ascii="David" w:hAnsi="David" w:hint="cs"/>
          <w:b/>
          <w:rtl/>
          <w:lang w:eastAsia="en-US"/>
        </w:rPr>
        <w:t>,</w:t>
      </w:r>
      <w:r w:rsidRPr="007221AF">
        <w:rPr>
          <w:rFonts w:ascii="David" w:hAnsi="David"/>
          <w:b/>
          <w:rtl/>
          <w:lang w:eastAsia="en-US"/>
        </w:rPr>
        <w:t xml:space="preserve"> מכל סיבה</w:t>
      </w:r>
      <w:r w:rsidR="00706947" w:rsidRPr="007221AF">
        <w:rPr>
          <w:rFonts w:ascii="David" w:hAnsi="David" w:hint="cs"/>
          <w:b/>
          <w:rtl/>
          <w:lang w:eastAsia="en-US"/>
        </w:rPr>
        <w:t xml:space="preserve"> שהיא</w:t>
      </w:r>
      <w:r w:rsidRPr="007221AF">
        <w:rPr>
          <w:rFonts w:ascii="David" w:hAnsi="David"/>
          <w:b/>
          <w:rtl/>
          <w:lang w:eastAsia="en-US"/>
        </w:rPr>
        <w:t xml:space="preserve">, בהתאם לצרכי </w:t>
      </w:r>
      <w:r w:rsidR="00966402" w:rsidRPr="007221AF">
        <w:rPr>
          <w:rFonts w:ascii="David" w:hAnsi="David" w:hint="cs"/>
          <w:b/>
          <w:rtl/>
          <w:lang w:eastAsia="en-US"/>
        </w:rPr>
        <w:t>החברה</w:t>
      </w:r>
      <w:r w:rsidR="007D56EE" w:rsidRPr="007221AF">
        <w:rPr>
          <w:rFonts w:ascii="David" w:hAnsi="David" w:hint="cs"/>
          <w:b/>
          <w:rtl/>
          <w:lang w:eastAsia="en-US"/>
        </w:rPr>
        <w:t xml:space="preserve"> </w:t>
      </w:r>
      <w:r w:rsidR="007A4227" w:rsidRPr="007221AF">
        <w:rPr>
          <w:rFonts w:ascii="David" w:hAnsi="David"/>
          <w:b/>
          <w:rtl/>
          <w:lang w:eastAsia="en-US"/>
        </w:rPr>
        <w:t>ולפי שיקול דעתה</w:t>
      </w:r>
      <w:r w:rsidRPr="007221AF">
        <w:rPr>
          <w:rFonts w:ascii="David" w:hAnsi="David"/>
          <w:b/>
          <w:rtl/>
          <w:lang w:eastAsia="en-US"/>
        </w:rPr>
        <w:t xml:space="preserve"> הבלעדי, לא תהיינה </w:t>
      </w:r>
      <w:r w:rsidR="007D56EE" w:rsidRPr="007221AF">
        <w:rPr>
          <w:rFonts w:ascii="David" w:hAnsi="David" w:hint="cs"/>
          <w:b/>
          <w:rtl/>
          <w:lang w:eastAsia="en-US"/>
        </w:rPr>
        <w:t>ל</w:t>
      </w:r>
      <w:r w:rsidR="00F506CC" w:rsidRPr="007221AF">
        <w:rPr>
          <w:rFonts w:ascii="David" w:hAnsi="David" w:hint="cs"/>
          <w:b/>
          <w:rtl/>
          <w:lang w:eastAsia="en-US"/>
        </w:rPr>
        <w:t>מתכנן</w:t>
      </w:r>
      <w:r w:rsidR="007D56EE" w:rsidRPr="007221AF">
        <w:rPr>
          <w:rFonts w:ascii="David" w:hAnsi="David" w:hint="cs"/>
          <w:b/>
          <w:rtl/>
          <w:lang w:eastAsia="en-US"/>
        </w:rPr>
        <w:t xml:space="preserve"> </w:t>
      </w:r>
      <w:r w:rsidRPr="007221AF">
        <w:rPr>
          <w:rFonts w:ascii="David" w:hAnsi="David"/>
          <w:b/>
          <w:rtl/>
          <w:lang w:eastAsia="en-US"/>
        </w:rPr>
        <w:t>טענות כל שהן בעניין זה</w:t>
      </w:r>
      <w:r w:rsidR="0035588D" w:rsidRPr="007221AF">
        <w:rPr>
          <w:rFonts w:ascii="David" w:hAnsi="David" w:hint="cs"/>
          <w:b/>
          <w:rtl/>
          <w:lang w:eastAsia="en-US"/>
        </w:rPr>
        <w:t xml:space="preserve"> ו</w:t>
      </w:r>
      <w:r w:rsidR="00706947" w:rsidRPr="007221AF">
        <w:rPr>
          <w:rFonts w:ascii="David" w:hAnsi="David" w:hint="cs"/>
          <w:b/>
          <w:rtl/>
          <w:lang w:eastAsia="en-US"/>
        </w:rPr>
        <w:t xml:space="preserve">הוא </w:t>
      </w:r>
      <w:r w:rsidR="0035588D" w:rsidRPr="007221AF">
        <w:rPr>
          <w:rFonts w:ascii="David" w:hAnsi="David" w:hint="cs"/>
          <w:b/>
          <w:rtl/>
          <w:lang w:eastAsia="en-US"/>
        </w:rPr>
        <w:t xml:space="preserve">לא יהיה זכאי לפיצוי כל שהוא מעבר לפיצוי </w:t>
      </w:r>
      <w:r w:rsidR="007D56EE" w:rsidRPr="007221AF">
        <w:rPr>
          <w:rFonts w:ascii="David" w:hAnsi="David" w:hint="cs"/>
          <w:b/>
          <w:rtl/>
          <w:lang w:eastAsia="en-US"/>
        </w:rPr>
        <w:t>הקבוע במסמכי החוזה, ככל שקבוע פיצוי כאמור.</w:t>
      </w:r>
    </w:p>
    <w:p w14:paraId="68A06C6C" w14:textId="7E651E93" w:rsidR="0095535F" w:rsidRPr="007221AF" w:rsidRDefault="003D7FB7" w:rsidP="00B31B00">
      <w:pPr>
        <w:numPr>
          <w:ilvl w:val="0"/>
          <w:numId w:val="1"/>
        </w:numPr>
        <w:spacing w:after="240"/>
        <w:jc w:val="both"/>
        <w:rPr>
          <w:rFonts w:ascii="David" w:hAnsi="David"/>
          <w:bCs/>
          <w:sz w:val="28"/>
          <w:szCs w:val="28"/>
          <w:u w:val="single"/>
          <w:lang w:eastAsia="en-US"/>
        </w:rPr>
      </w:pPr>
      <w:r w:rsidRPr="007221AF">
        <w:rPr>
          <w:rFonts w:ascii="David" w:hAnsi="David"/>
          <w:bCs/>
          <w:sz w:val="28"/>
          <w:szCs w:val="28"/>
          <w:u w:val="single"/>
          <w:rtl/>
          <w:lang w:eastAsia="en-US"/>
        </w:rPr>
        <w:t xml:space="preserve">תנאי סף </w:t>
      </w:r>
    </w:p>
    <w:p w14:paraId="6E3B14B8" w14:textId="77777777" w:rsidR="003D7FB7" w:rsidRPr="007221AF" w:rsidRDefault="003D7FB7" w:rsidP="00206F85">
      <w:pPr>
        <w:spacing w:after="240"/>
        <w:ind w:left="360" w:right="-709"/>
        <w:jc w:val="both"/>
        <w:rPr>
          <w:rFonts w:ascii="David" w:hAnsi="David"/>
          <w:noProof/>
        </w:rPr>
      </w:pPr>
      <w:r w:rsidRPr="007221AF">
        <w:rPr>
          <w:rFonts w:ascii="David" w:hAnsi="David"/>
          <w:b/>
          <w:bCs/>
          <w:rtl/>
          <w:lang w:eastAsia="en-US"/>
        </w:rPr>
        <w:t xml:space="preserve">על המציע לעמוד </w:t>
      </w:r>
      <w:r w:rsidRPr="007221AF">
        <w:rPr>
          <w:rFonts w:ascii="David" w:hAnsi="David"/>
          <w:b/>
          <w:bCs/>
          <w:u w:val="single"/>
          <w:rtl/>
          <w:lang w:eastAsia="en-US"/>
        </w:rPr>
        <w:t>במצטבר</w:t>
      </w:r>
      <w:r w:rsidRPr="007221AF">
        <w:rPr>
          <w:rFonts w:ascii="David" w:hAnsi="David"/>
          <w:b/>
          <w:bCs/>
          <w:rtl/>
          <w:lang w:eastAsia="en-US"/>
        </w:rPr>
        <w:t xml:space="preserve"> בכל תנאי הסף הבאים:</w:t>
      </w:r>
      <w:r w:rsidR="004160BD" w:rsidRPr="007221AF">
        <w:rPr>
          <w:rFonts w:ascii="David" w:hAnsi="David"/>
          <w:noProof/>
          <w:rtl/>
        </w:rPr>
        <w:t xml:space="preserve"> </w:t>
      </w:r>
    </w:p>
    <w:p w14:paraId="7759F61A" w14:textId="77777777" w:rsidR="003356A2" w:rsidRPr="007221AF" w:rsidRDefault="003356A2" w:rsidP="00B31B00">
      <w:pPr>
        <w:numPr>
          <w:ilvl w:val="1"/>
          <w:numId w:val="1"/>
        </w:numPr>
        <w:tabs>
          <w:tab w:val="left" w:pos="992"/>
        </w:tabs>
        <w:spacing w:after="240"/>
        <w:ind w:left="992" w:hanging="632"/>
        <w:jc w:val="both"/>
        <w:rPr>
          <w:rFonts w:ascii="David" w:hAnsi="David"/>
        </w:rPr>
      </w:pPr>
      <w:bookmarkStart w:id="2" w:name="_Ref461880770"/>
      <w:r w:rsidRPr="007221AF">
        <w:rPr>
          <w:rFonts w:ascii="David" w:hAnsi="David"/>
          <w:rtl/>
        </w:rPr>
        <w:t>המציע הוא אישיות משפטית אחת, יחיד אזרח ישראל או תאגיד רשום כדין בישראל</w:t>
      </w:r>
      <w:r w:rsidRPr="007221AF">
        <w:rPr>
          <w:rFonts w:ascii="David" w:hAnsi="David" w:hint="cs"/>
          <w:rtl/>
        </w:rPr>
        <w:t xml:space="preserve"> (לא תתאפשר הגשת </w:t>
      </w:r>
      <w:r w:rsidRPr="007221AF">
        <w:rPr>
          <w:rFonts w:ascii="David" w:hAnsi="David" w:hint="cs"/>
          <w:b/>
          <w:rtl/>
          <w:lang w:eastAsia="en-US"/>
        </w:rPr>
        <w:t>הצעות</w:t>
      </w:r>
      <w:r w:rsidRPr="007221AF">
        <w:rPr>
          <w:rFonts w:ascii="David" w:hAnsi="David" w:hint="cs"/>
          <w:rtl/>
        </w:rPr>
        <w:t xml:space="preserve"> במשותף)</w:t>
      </w:r>
      <w:r w:rsidRPr="007221AF">
        <w:rPr>
          <w:rFonts w:ascii="David" w:hAnsi="David"/>
          <w:rtl/>
        </w:rPr>
        <w:t>.</w:t>
      </w:r>
    </w:p>
    <w:p w14:paraId="4157B988" w14:textId="0B4D0B1C" w:rsidR="0072020C" w:rsidRPr="007221AF" w:rsidRDefault="0072020C"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המתכנן המוצע מטעם המציע הינו אדריכל רשום כדין.</w:t>
      </w:r>
    </w:p>
    <w:p w14:paraId="4540A74B" w14:textId="41538816" w:rsidR="00932603" w:rsidRPr="007221AF" w:rsidRDefault="00932603" w:rsidP="00B31B00">
      <w:pPr>
        <w:numPr>
          <w:ilvl w:val="1"/>
          <w:numId w:val="1"/>
        </w:numPr>
        <w:tabs>
          <w:tab w:val="left" w:pos="992"/>
        </w:tabs>
        <w:spacing w:after="240"/>
        <w:ind w:left="992" w:hanging="632"/>
        <w:jc w:val="both"/>
        <w:rPr>
          <w:rFonts w:ascii="David" w:hAnsi="David"/>
          <w:b/>
          <w:lang w:eastAsia="en-US"/>
        </w:rPr>
      </w:pPr>
      <w:bookmarkStart w:id="3" w:name="_Hlk173084883"/>
      <w:r w:rsidRPr="007221AF">
        <w:rPr>
          <w:rFonts w:ascii="David" w:hAnsi="David" w:hint="cs"/>
          <w:b/>
          <w:rtl/>
          <w:lang w:eastAsia="en-US"/>
        </w:rPr>
        <w:t xml:space="preserve">המציע (במקרה של יחיד) </w:t>
      </w:r>
      <w:r w:rsidRPr="007221AF">
        <w:rPr>
          <w:rFonts w:ascii="David" w:hAnsi="David" w:hint="cs"/>
          <w:bCs/>
          <w:u w:val="single"/>
          <w:rtl/>
          <w:lang w:eastAsia="en-US"/>
        </w:rPr>
        <w:t>או</w:t>
      </w:r>
      <w:r w:rsidRPr="007221AF">
        <w:rPr>
          <w:rFonts w:ascii="David" w:hAnsi="David" w:hint="cs"/>
          <w:b/>
          <w:rtl/>
          <w:lang w:eastAsia="en-US"/>
        </w:rPr>
        <w:t xml:space="preserve"> </w:t>
      </w:r>
      <w:r w:rsidR="00B5266C" w:rsidRPr="007221AF">
        <w:rPr>
          <w:rFonts w:ascii="David" w:hAnsi="David" w:hint="cs"/>
          <w:b/>
          <w:rtl/>
          <w:lang w:eastAsia="en-US"/>
        </w:rPr>
        <w:t xml:space="preserve">המתכנן </w:t>
      </w:r>
      <w:r w:rsidRPr="007221AF">
        <w:rPr>
          <w:rFonts w:ascii="David" w:hAnsi="David" w:hint="cs"/>
          <w:b/>
          <w:rtl/>
          <w:lang w:eastAsia="en-US"/>
        </w:rPr>
        <w:t xml:space="preserve">המוצע מטעם המציע לצורך מתן השירותים, הינו </w:t>
      </w:r>
      <w:r w:rsidR="0072020C" w:rsidRPr="007221AF">
        <w:rPr>
          <w:rFonts w:ascii="David" w:hAnsi="David" w:hint="cs"/>
          <w:b/>
          <w:rtl/>
          <w:lang w:eastAsia="en-US"/>
        </w:rPr>
        <w:t xml:space="preserve">בעל ניסיון מוכח של </w:t>
      </w:r>
      <w:r w:rsidR="0004771C">
        <w:rPr>
          <w:rFonts w:ascii="David" w:hAnsi="David" w:hint="cs"/>
          <w:b/>
          <w:rtl/>
          <w:lang w:eastAsia="en-US"/>
        </w:rPr>
        <w:t>10</w:t>
      </w:r>
      <w:r w:rsidR="0072020C" w:rsidRPr="007221AF">
        <w:rPr>
          <w:rFonts w:ascii="David" w:hAnsi="David" w:hint="cs"/>
          <w:b/>
          <w:rtl/>
          <w:lang w:eastAsia="en-US"/>
        </w:rPr>
        <w:t xml:space="preserve"> שנים לפחות במתן </w:t>
      </w:r>
      <w:r w:rsidR="00F70755" w:rsidRPr="007221AF">
        <w:rPr>
          <w:rFonts w:ascii="David" w:hAnsi="David" w:hint="cs"/>
          <w:b/>
          <w:rtl/>
          <w:lang w:eastAsia="en-US"/>
        </w:rPr>
        <w:t xml:space="preserve">שירותי אדריכלות </w:t>
      </w:r>
      <w:r w:rsidR="007205D5">
        <w:rPr>
          <w:rFonts w:ascii="David" w:hAnsi="David" w:hint="cs"/>
          <w:b/>
          <w:rtl/>
          <w:lang w:eastAsia="en-US"/>
        </w:rPr>
        <w:t>בניין</w:t>
      </w:r>
      <w:r w:rsidR="00F70755" w:rsidRPr="007221AF">
        <w:rPr>
          <w:rFonts w:ascii="David" w:hAnsi="David" w:hint="cs"/>
          <w:b/>
          <w:rtl/>
          <w:lang w:eastAsia="en-US"/>
        </w:rPr>
        <w:t>.</w:t>
      </w:r>
    </w:p>
    <w:bookmarkEnd w:id="3"/>
    <w:p w14:paraId="10B9E7AB" w14:textId="7A8AE8F6" w:rsidR="009919DC" w:rsidRPr="007221AF" w:rsidRDefault="003356A2"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 xml:space="preserve">המציע (במקרה של יחיד) </w:t>
      </w:r>
      <w:r w:rsidRPr="007221AF">
        <w:rPr>
          <w:rFonts w:ascii="David" w:hAnsi="David" w:hint="cs"/>
          <w:bCs/>
          <w:u w:val="single"/>
          <w:rtl/>
          <w:lang w:eastAsia="en-US"/>
        </w:rPr>
        <w:t>או</w:t>
      </w:r>
      <w:r w:rsidRPr="007221AF">
        <w:rPr>
          <w:rFonts w:ascii="David" w:hAnsi="David" w:hint="cs"/>
          <w:b/>
          <w:rtl/>
          <w:lang w:eastAsia="en-US"/>
        </w:rPr>
        <w:t xml:space="preserve"> </w:t>
      </w:r>
      <w:r w:rsidR="0004771C">
        <w:rPr>
          <w:rFonts w:ascii="David" w:hAnsi="David" w:hint="cs"/>
          <w:b/>
          <w:rtl/>
          <w:lang w:eastAsia="en-US"/>
        </w:rPr>
        <w:t xml:space="preserve">משרד המציע (במקרה של תאגיד) ו/או </w:t>
      </w:r>
      <w:r w:rsidR="0072020C" w:rsidRPr="007221AF">
        <w:rPr>
          <w:rFonts w:ascii="David" w:hAnsi="David" w:hint="cs"/>
          <w:b/>
          <w:rtl/>
          <w:lang w:eastAsia="en-US"/>
        </w:rPr>
        <w:t>המתכנן</w:t>
      </w:r>
      <w:r w:rsidRPr="007221AF">
        <w:rPr>
          <w:rFonts w:ascii="David" w:hAnsi="David" w:hint="cs"/>
          <w:b/>
          <w:rtl/>
          <w:lang w:eastAsia="en-US"/>
        </w:rPr>
        <w:t xml:space="preserve"> המוצע מטעם המציע לצורך מתן השירותים, הינו </w:t>
      </w:r>
      <w:r w:rsidR="00A85F36" w:rsidRPr="007221AF">
        <w:rPr>
          <w:rFonts w:ascii="David" w:hAnsi="David" w:hint="cs"/>
          <w:b/>
          <w:rtl/>
          <w:lang w:eastAsia="en-US"/>
        </w:rPr>
        <w:t xml:space="preserve">בעל ניסיון מוכח במתן שירותי </w:t>
      </w:r>
      <w:r w:rsidR="00B5266C" w:rsidRPr="007221AF">
        <w:rPr>
          <w:rFonts w:ascii="David" w:hAnsi="David" w:hint="cs"/>
          <w:b/>
          <w:rtl/>
          <w:lang w:eastAsia="en-US"/>
        </w:rPr>
        <w:t xml:space="preserve">תכנון </w:t>
      </w:r>
      <w:r w:rsidR="00B2019C" w:rsidRPr="007221AF">
        <w:rPr>
          <w:rFonts w:ascii="David" w:hAnsi="David" w:hint="cs"/>
          <w:b/>
          <w:rtl/>
          <w:lang w:eastAsia="en-US"/>
        </w:rPr>
        <w:t xml:space="preserve">אדריכלות </w:t>
      </w:r>
      <w:r w:rsidR="007205D5">
        <w:rPr>
          <w:rFonts w:ascii="David" w:hAnsi="David" w:hint="cs"/>
          <w:b/>
          <w:rtl/>
          <w:lang w:eastAsia="en-US"/>
        </w:rPr>
        <w:t xml:space="preserve">בניין </w:t>
      </w:r>
      <w:r w:rsidR="00B2019C" w:rsidRPr="007221AF">
        <w:rPr>
          <w:rFonts w:ascii="David" w:hAnsi="David" w:hint="cs"/>
          <w:b/>
          <w:rtl/>
          <w:lang w:eastAsia="en-US"/>
        </w:rPr>
        <w:t>ב</w:t>
      </w:r>
      <w:r w:rsidR="00A85F36" w:rsidRPr="007221AF">
        <w:rPr>
          <w:rFonts w:ascii="David" w:hAnsi="David" w:hint="cs"/>
          <w:b/>
          <w:rtl/>
          <w:lang w:eastAsia="en-US"/>
        </w:rPr>
        <w:t>-</w:t>
      </w:r>
      <w:r w:rsidR="0004771C">
        <w:rPr>
          <w:rFonts w:ascii="David" w:hAnsi="David" w:hint="cs"/>
          <w:b/>
          <w:rtl/>
          <w:lang w:eastAsia="en-US"/>
        </w:rPr>
        <w:t>3</w:t>
      </w:r>
      <w:r w:rsidR="00B5266C" w:rsidRPr="007221AF">
        <w:rPr>
          <w:rFonts w:ascii="David" w:hAnsi="David" w:hint="cs"/>
          <w:b/>
          <w:rtl/>
          <w:lang w:eastAsia="en-US"/>
        </w:rPr>
        <w:t xml:space="preserve"> </w:t>
      </w:r>
      <w:r w:rsidR="00A85F36" w:rsidRPr="007221AF">
        <w:rPr>
          <w:rFonts w:ascii="David" w:hAnsi="David" w:hint="cs"/>
          <w:b/>
          <w:rtl/>
          <w:lang w:eastAsia="en-US"/>
        </w:rPr>
        <w:t>(</w:t>
      </w:r>
      <w:r w:rsidR="0004771C">
        <w:rPr>
          <w:rFonts w:ascii="David" w:hAnsi="David" w:hint="cs"/>
          <w:b/>
          <w:rtl/>
          <w:lang w:eastAsia="en-US"/>
        </w:rPr>
        <w:t>שלושה</w:t>
      </w:r>
      <w:r w:rsidR="00A85F36" w:rsidRPr="007221AF">
        <w:rPr>
          <w:rFonts w:ascii="David" w:hAnsi="David" w:hint="cs"/>
          <w:b/>
          <w:rtl/>
          <w:lang w:eastAsia="en-US"/>
        </w:rPr>
        <w:t xml:space="preserve">) </w:t>
      </w:r>
      <w:r w:rsidR="00B2019C" w:rsidRPr="007221AF">
        <w:rPr>
          <w:rFonts w:ascii="David" w:hAnsi="David" w:hint="cs"/>
          <w:b/>
          <w:rtl/>
          <w:lang w:eastAsia="en-US"/>
        </w:rPr>
        <w:t>פרויקטים</w:t>
      </w:r>
      <w:r w:rsidR="0004771C">
        <w:rPr>
          <w:rFonts w:ascii="David" w:hAnsi="David" w:hint="cs"/>
          <w:b/>
          <w:rtl/>
          <w:lang w:eastAsia="en-US"/>
        </w:rPr>
        <w:t xml:space="preserve"> של דיור מוגן / בית אבות / דיור סיעודי / דיור תומך לאזרחים ותיקים</w:t>
      </w:r>
      <w:r w:rsidR="00333B88" w:rsidRPr="007221AF">
        <w:rPr>
          <w:rFonts w:ascii="David" w:hAnsi="David" w:hint="cs"/>
          <w:b/>
          <w:rtl/>
          <w:lang w:eastAsia="en-US"/>
        </w:rPr>
        <w:t xml:space="preserve">, </w:t>
      </w:r>
      <w:r w:rsidR="00A85F36" w:rsidRPr="007221AF">
        <w:rPr>
          <w:rFonts w:ascii="David" w:hAnsi="David" w:hint="cs"/>
          <w:b/>
          <w:rtl/>
          <w:lang w:eastAsia="en-US"/>
        </w:rPr>
        <w:t>לפחות</w:t>
      </w:r>
      <w:r w:rsidR="00333B88" w:rsidRPr="007221AF">
        <w:rPr>
          <w:rFonts w:ascii="David" w:hAnsi="David" w:hint="cs"/>
          <w:b/>
          <w:rtl/>
          <w:lang w:eastAsia="en-US"/>
        </w:rPr>
        <w:t>,</w:t>
      </w:r>
      <w:r w:rsidR="00B2019C" w:rsidRPr="007221AF">
        <w:rPr>
          <w:rFonts w:ascii="David" w:hAnsi="David" w:hint="cs"/>
          <w:b/>
          <w:rtl/>
          <w:lang w:eastAsia="en-US"/>
        </w:rPr>
        <w:t xml:space="preserve"> </w:t>
      </w:r>
      <w:r w:rsidR="007205D5">
        <w:rPr>
          <w:rFonts w:ascii="David" w:hAnsi="David" w:hint="cs"/>
          <w:b/>
          <w:rtl/>
          <w:lang w:eastAsia="en-US"/>
        </w:rPr>
        <w:t xml:space="preserve">והכל </w:t>
      </w:r>
      <w:r w:rsidR="004160BD" w:rsidRPr="007221AF">
        <w:rPr>
          <w:rFonts w:ascii="David" w:hAnsi="David"/>
          <w:b/>
          <w:rtl/>
          <w:lang w:eastAsia="en-US"/>
        </w:rPr>
        <w:t>ב-</w:t>
      </w:r>
      <w:r w:rsidR="0004771C">
        <w:rPr>
          <w:rFonts w:ascii="David" w:hAnsi="David" w:hint="cs"/>
          <w:b/>
          <w:rtl/>
          <w:lang w:eastAsia="en-US"/>
        </w:rPr>
        <w:t xml:space="preserve"> </w:t>
      </w:r>
      <w:r w:rsidR="00C7265E" w:rsidRPr="007221AF">
        <w:rPr>
          <w:rFonts w:ascii="David" w:hAnsi="David" w:hint="cs"/>
          <w:b/>
          <w:rtl/>
          <w:lang w:eastAsia="en-US"/>
        </w:rPr>
        <w:t>(</w:t>
      </w:r>
      <w:r w:rsidR="00720079">
        <w:rPr>
          <w:rFonts w:ascii="David" w:hAnsi="David" w:hint="cs"/>
          <w:b/>
          <w:rtl/>
          <w:lang w:eastAsia="en-US"/>
        </w:rPr>
        <w:t xml:space="preserve">10 </w:t>
      </w:r>
      <w:r w:rsidR="00C7265E" w:rsidRPr="007221AF">
        <w:rPr>
          <w:rFonts w:ascii="David" w:hAnsi="David" w:hint="cs"/>
          <w:b/>
          <w:rtl/>
          <w:lang w:eastAsia="en-US"/>
        </w:rPr>
        <w:t xml:space="preserve">) </w:t>
      </w:r>
      <w:r w:rsidR="004160BD" w:rsidRPr="007221AF">
        <w:rPr>
          <w:rFonts w:ascii="David" w:hAnsi="David"/>
          <w:b/>
          <w:rtl/>
          <w:lang w:eastAsia="en-US"/>
        </w:rPr>
        <w:t xml:space="preserve">השנים האחרונות </w:t>
      </w:r>
      <w:r w:rsidR="00895796" w:rsidRPr="007221AF">
        <w:rPr>
          <w:rFonts w:ascii="David" w:hAnsi="David" w:hint="cs"/>
          <w:b/>
          <w:rtl/>
          <w:lang w:eastAsia="en-US"/>
        </w:rPr>
        <w:t>שקדמו למועד האחרון להגשת הצעות</w:t>
      </w:r>
      <w:r w:rsidRPr="007221AF">
        <w:rPr>
          <w:rFonts w:ascii="David" w:hAnsi="David" w:hint="cs"/>
          <w:b/>
          <w:rtl/>
          <w:lang w:eastAsia="en-US"/>
        </w:rPr>
        <w:t xml:space="preserve"> בהליך זה</w:t>
      </w:r>
      <w:r w:rsidR="00895796" w:rsidRPr="007221AF">
        <w:rPr>
          <w:rFonts w:ascii="David" w:hAnsi="David" w:hint="cs"/>
          <w:b/>
          <w:rtl/>
          <w:lang w:eastAsia="en-US"/>
        </w:rPr>
        <w:t xml:space="preserve">. </w:t>
      </w:r>
      <w:bookmarkEnd w:id="2"/>
    </w:p>
    <w:p w14:paraId="0AC56AD3" w14:textId="6951A689" w:rsidR="00216E69" w:rsidRPr="007221AF" w:rsidRDefault="003356A2"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המציע הינו עוסק מורשה.</w:t>
      </w:r>
    </w:p>
    <w:p w14:paraId="62C11D2F" w14:textId="77777777" w:rsidR="003356A2" w:rsidRDefault="003356A2" w:rsidP="00B31B00">
      <w:pPr>
        <w:numPr>
          <w:ilvl w:val="1"/>
          <w:numId w:val="1"/>
        </w:numPr>
        <w:tabs>
          <w:tab w:val="left" w:pos="992"/>
          <w:tab w:val="num" w:pos="1173"/>
        </w:tabs>
        <w:spacing w:after="240"/>
        <w:ind w:left="992" w:hanging="632"/>
        <w:jc w:val="both"/>
        <w:rPr>
          <w:rFonts w:ascii="David" w:hAnsi="David"/>
          <w:b/>
          <w:lang w:eastAsia="en-US"/>
        </w:rPr>
      </w:pPr>
      <w:r w:rsidRPr="007221AF">
        <w:rPr>
          <w:rFonts w:ascii="David" w:hAnsi="David" w:hint="cs"/>
          <w:b/>
          <w:rtl/>
          <w:lang w:eastAsia="en-US"/>
        </w:rPr>
        <w:t xml:space="preserve">המציע צרף להצעתו </w:t>
      </w:r>
      <w:r w:rsidRPr="007221AF">
        <w:rPr>
          <w:rFonts w:ascii="David" w:hAnsi="David"/>
          <w:b/>
          <w:rtl/>
          <w:lang w:eastAsia="en-US"/>
        </w:rPr>
        <w:t>אישור תקף על ניהול פנקסי חשבונות ורשומות על-פי חוק עסקאות גופים ציבוריים (אכיפת ניהול חשבונות וכו') תשל"ו – 1976</w:t>
      </w:r>
      <w:r w:rsidRPr="007221AF">
        <w:rPr>
          <w:rFonts w:ascii="David" w:hAnsi="David" w:hint="cs"/>
          <w:b/>
          <w:rtl/>
          <w:lang w:eastAsia="en-US"/>
        </w:rPr>
        <w:t xml:space="preserve"> וכן </w:t>
      </w:r>
      <w:r w:rsidRPr="007221AF">
        <w:rPr>
          <w:rFonts w:ascii="David" w:hAnsi="David"/>
          <w:b/>
          <w:rtl/>
          <w:lang w:eastAsia="en-US"/>
        </w:rPr>
        <w:t>אישור תקף של רשויות מס הכנסה על ניכוי מס במקור של המציע.</w:t>
      </w:r>
    </w:p>
    <w:p w14:paraId="73180FB4" w14:textId="5F980944" w:rsidR="00277823" w:rsidRPr="008F4648" w:rsidRDefault="003D7FB7" w:rsidP="00BF16BC">
      <w:pPr>
        <w:numPr>
          <w:ilvl w:val="0"/>
          <w:numId w:val="1"/>
        </w:numPr>
        <w:tabs>
          <w:tab w:val="left" w:pos="1700"/>
        </w:tabs>
        <w:spacing w:after="240"/>
        <w:jc w:val="both"/>
        <w:rPr>
          <w:rFonts w:ascii="David" w:hAnsi="David"/>
          <w:bCs/>
          <w:sz w:val="28"/>
          <w:szCs w:val="28"/>
          <w:u w:val="single"/>
          <w:lang w:eastAsia="en-US"/>
        </w:rPr>
      </w:pPr>
      <w:bookmarkStart w:id="4" w:name="_Ref461899706"/>
      <w:r w:rsidRPr="008F4648">
        <w:rPr>
          <w:rFonts w:ascii="David" w:hAnsi="David"/>
          <w:bCs/>
          <w:sz w:val="28"/>
          <w:szCs w:val="28"/>
          <w:u w:val="single"/>
          <w:rtl/>
          <w:lang w:eastAsia="en-US"/>
        </w:rPr>
        <w:t>תנאי ההתקשרות</w:t>
      </w:r>
      <w:bookmarkEnd w:id="4"/>
      <w:r w:rsidRPr="008F4648">
        <w:rPr>
          <w:rFonts w:ascii="David" w:hAnsi="David"/>
          <w:bCs/>
          <w:sz w:val="28"/>
          <w:szCs w:val="28"/>
          <w:u w:val="single"/>
          <w:rtl/>
          <w:lang w:eastAsia="en-US"/>
        </w:rPr>
        <w:t xml:space="preserve"> </w:t>
      </w:r>
    </w:p>
    <w:p w14:paraId="237585C9" w14:textId="3AEE0B52" w:rsidR="00142260" w:rsidRPr="00A42E32" w:rsidRDefault="003D7FB7" w:rsidP="00B31B00">
      <w:pPr>
        <w:numPr>
          <w:ilvl w:val="1"/>
          <w:numId w:val="1"/>
        </w:numPr>
        <w:spacing w:after="240"/>
        <w:ind w:left="1218" w:hanging="858"/>
        <w:jc w:val="both"/>
        <w:rPr>
          <w:rFonts w:ascii="David" w:hAnsi="David"/>
          <w:noProof/>
        </w:rPr>
      </w:pPr>
      <w:r w:rsidRPr="00A42E32">
        <w:rPr>
          <w:rFonts w:ascii="David" w:hAnsi="David"/>
          <w:b/>
          <w:rtl/>
          <w:lang w:eastAsia="en-US"/>
        </w:rPr>
        <w:t xml:space="preserve">התקשרות </w:t>
      </w:r>
      <w:r w:rsidR="00AC57A0" w:rsidRPr="00A42E32">
        <w:rPr>
          <w:rFonts w:ascii="David" w:hAnsi="David" w:hint="cs"/>
          <w:b/>
          <w:rtl/>
          <w:lang w:eastAsia="en-US"/>
        </w:rPr>
        <w:t xml:space="preserve">החברה מול המציע תהא </w:t>
      </w:r>
      <w:r w:rsidR="00342E4A" w:rsidRPr="00A42E32">
        <w:rPr>
          <w:rFonts w:ascii="David" w:hAnsi="David" w:hint="cs"/>
          <w:b/>
          <w:rtl/>
          <w:lang w:eastAsia="en-US"/>
        </w:rPr>
        <w:t xml:space="preserve">לתקופה </w:t>
      </w:r>
      <w:r w:rsidR="007F79E6" w:rsidRPr="00A42E32">
        <w:rPr>
          <w:rFonts w:ascii="David" w:hAnsi="David" w:hint="cs"/>
          <w:b/>
          <w:rtl/>
          <w:lang w:eastAsia="en-US"/>
        </w:rPr>
        <w:t xml:space="preserve">של עד השלמת מלוא השירותים לשביעות רצונה של וזאת </w:t>
      </w:r>
      <w:r w:rsidR="00315A71" w:rsidRPr="00A42E32">
        <w:rPr>
          <w:rFonts w:ascii="David" w:hAnsi="David" w:hint="cs"/>
          <w:b/>
          <w:rtl/>
          <w:lang w:eastAsia="en-US"/>
        </w:rPr>
        <w:t xml:space="preserve">החל </w:t>
      </w:r>
      <w:r w:rsidRPr="00A42E32">
        <w:rPr>
          <w:rFonts w:ascii="David" w:hAnsi="David"/>
          <w:rtl/>
        </w:rPr>
        <w:t>מיום</w:t>
      </w:r>
      <w:r w:rsidRPr="00A42E32">
        <w:rPr>
          <w:rFonts w:ascii="David" w:hAnsi="David"/>
          <w:b/>
          <w:rtl/>
          <w:lang w:eastAsia="en-US"/>
        </w:rPr>
        <w:t xml:space="preserve"> חתימת החוזה ע"י </w:t>
      </w:r>
      <w:proofErr w:type="spellStart"/>
      <w:r w:rsidRPr="00A42E32">
        <w:rPr>
          <w:rFonts w:ascii="David" w:hAnsi="David"/>
          <w:b/>
          <w:rtl/>
          <w:lang w:eastAsia="en-US"/>
        </w:rPr>
        <w:t>מו</w:t>
      </w:r>
      <w:r w:rsidR="00B100AF" w:rsidRPr="00A42E32">
        <w:rPr>
          <w:rFonts w:ascii="David" w:hAnsi="David" w:hint="cs"/>
          <w:b/>
          <w:rtl/>
          <w:lang w:eastAsia="en-US"/>
        </w:rPr>
        <w:t>רשי</w:t>
      </w:r>
      <w:proofErr w:type="spellEnd"/>
      <w:r w:rsidRPr="00A42E32">
        <w:rPr>
          <w:rFonts w:ascii="David" w:hAnsi="David"/>
          <w:b/>
          <w:rtl/>
          <w:lang w:eastAsia="en-US"/>
        </w:rPr>
        <w:t xml:space="preserve"> החתימה של</w:t>
      </w:r>
      <w:r w:rsidR="001035F2">
        <w:rPr>
          <w:rFonts w:ascii="David" w:hAnsi="David" w:hint="cs"/>
          <w:b/>
          <w:rtl/>
          <w:lang w:eastAsia="en-US"/>
        </w:rPr>
        <w:t>ה</w:t>
      </w:r>
      <w:r w:rsidRPr="00A42E32">
        <w:rPr>
          <w:rFonts w:ascii="David" w:hAnsi="David"/>
          <w:b/>
          <w:rtl/>
          <w:lang w:eastAsia="en-US"/>
        </w:rPr>
        <w:t>.</w:t>
      </w:r>
    </w:p>
    <w:p w14:paraId="363A5B8F" w14:textId="08BC6ACE" w:rsidR="003D7FB7" w:rsidRPr="00B0306D" w:rsidRDefault="003D7FB7" w:rsidP="00B31B00">
      <w:pPr>
        <w:numPr>
          <w:ilvl w:val="1"/>
          <w:numId w:val="1"/>
        </w:numPr>
        <w:spacing w:after="240"/>
        <w:ind w:left="1218" w:hanging="858"/>
        <w:jc w:val="both"/>
        <w:rPr>
          <w:rFonts w:ascii="David" w:hAnsi="David"/>
          <w:noProof/>
        </w:rPr>
      </w:pPr>
      <w:r w:rsidRPr="00B0306D">
        <w:rPr>
          <w:rFonts w:ascii="David" w:hAnsi="David"/>
          <w:b/>
          <w:u w:val="single"/>
          <w:rtl/>
          <w:lang w:eastAsia="en-US"/>
        </w:rPr>
        <w:t>אופן ההתקשרות</w:t>
      </w:r>
      <w:r w:rsidRPr="00B0306D">
        <w:rPr>
          <w:rFonts w:ascii="David" w:hAnsi="David"/>
          <w:b/>
          <w:rtl/>
          <w:lang w:eastAsia="en-US"/>
        </w:rPr>
        <w:t xml:space="preserve"> – תהיה ישירות עם </w:t>
      </w:r>
      <w:r w:rsidR="00A50F6A">
        <w:rPr>
          <w:rFonts w:ascii="David" w:hAnsi="David" w:hint="cs"/>
          <w:b/>
          <w:rtl/>
          <w:lang w:eastAsia="en-US"/>
        </w:rPr>
        <w:t>ה</w:t>
      </w:r>
      <w:r w:rsidR="00A06176" w:rsidRPr="00B0306D">
        <w:rPr>
          <w:rFonts w:ascii="David" w:hAnsi="David"/>
          <w:b/>
          <w:rtl/>
          <w:lang w:eastAsia="en-US"/>
        </w:rPr>
        <w:t xml:space="preserve">מציע </w:t>
      </w:r>
      <w:r w:rsidR="00A50F6A">
        <w:rPr>
          <w:rFonts w:ascii="David" w:hAnsi="David" w:hint="cs"/>
          <w:b/>
          <w:rtl/>
          <w:lang w:eastAsia="en-US"/>
        </w:rPr>
        <w:t>ה</w:t>
      </w:r>
      <w:r w:rsidR="00A06176" w:rsidRPr="00B0306D">
        <w:rPr>
          <w:rFonts w:ascii="David" w:hAnsi="David"/>
          <w:b/>
          <w:rtl/>
          <w:lang w:eastAsia="en-US"/>
        </w:rPr>
        <w:t xml:space="preserve">זוכה </w:t>
      </w:r>
      <w:r w:rsidRPr="00B0306D">
        <w:rPr>
          <w:rFonts w:ascii="David" w:hAnsi="David"/>
          <w:b/>
          <w:rtl/>
          <w:lang w:eastAsia="en-US"/>
        </w:rPr>
        <w:t xml:space="preserve">עפ"י חוזה </w:t>
      </w:r>
      <w:r w:rsidR="00786BB0">
        <w:rPr>
          <w:rFonts w:ascii="David" w:hAnsi="David" w:hint="cs"/>
          <w:b/>
          <w:rtl/>
          <w:lang w:eastAsia="en-US"/>
        </w:rPr>
        <w:t xml:space="preserve">למתן שירותי </w:t>
      </w:r>
      <w:r w:rsidR="00B2019C">
        <w:rPr>
          <w:rFonts w:ascii="David" w:hAnsi="David" w:hint="cs"/>
          <w:b/>
          <w:rtl/>
          <w:lang w:eastAsia="en-US"/>
        </w:rPr>
        <w:t xml:space="preserve">תכנון </w:t>
      </w:r>
      <w:r w:rsidR="00786BB0">
        <w:rPr>
          <w:rFonts w:ascii="David" w:hAnsi="David" w:hint="cs"/>
          <w:b/>
          <w:rtl/>
          <w:lang w:eastAsia="en-US"/>
        </w:rPr>
        <w:t>כמקובל בחברה</w:t>
      </w:r>
      <w:r w:rsidR="001035F2">
        <w:rPr>
          <w:rFonts w:ascii="David" w:hAnsi="David" w:hint="cs"/>
          <w:b/>
          <w:rtl/>
          <w:lang w:eastAsia="en-US"/>
        </w:rPr>
        <w:t xml:space="preserve"> ועל פי הנוסח המצורף להזמנה זו,</w:t>
      </w:r>
      <w:r w:rsidR="00786BB0">
        <w:rPr>
          <w:rFonts w:ascii="David" w:hAnsi="David" w:hint="cs"/>
          <w:b/>
          <w:rtl/>
          <w:lang w:eastAsia="en-US"/>
        </w:rPr>
        <w:t xml:space="preserve"> </w:t>
      </w:r>
      <w:r w:rsidRPr="00B0306D">
        <w:rPr>
          <w:rFonts w:ascii="David" w:hAnsi="David"/>
          <w:b/>
          <w:rtl/>
          <w:lang w:eastAsia="en-US"/>
        </w:rPr>
        <w:t>ועפ"י הצעת המחיר הסופית של הזוכה.</w:t>
      </w:r>
    </w:p>
    <w:p w14:paraId="37B63C02" w14:textId="66BEFE66" w:rsidR="003D7FB7" w:rsidRPr="00C665A3" w:rsidRDefault="00C665A3" w:rsidP="00B31B00">
      <w:pPr>
        <w:numPr>
          <w:ilvl w:val="0"/>
          <w:numId w:val="1"/>
        </w:numPr>
        <w:spacing w:after="240"/>
        <w:jc w:val="both"/>
        <w:rPr>
          <w:rFonts w:ascii="David" w:hAnsi="David"/>
          <w:bCs/>
          <w:sz w:val="28"/>
          <w:szCs w:val="28"/>
          <w:u w:val="single"/>
          <w:lang w:eastAsia="en-US"/>
        </w:rPr>
      </w:pPr>
      <w:r w:rsidRPr="00C665A3">
        <w:rPr>
          <w:rFonts w:ascii="David" w:hAnsi="David" w:hint="cs"/>
          <w:bCs/>
          <w:sz w:val="28"/>
          <w:szCs w:val="28"/>
          <w:u w:val="single"/>
          <w:rtl/>
          <w:lang w:eastAsia="en-US"/>
        </w:rPr>
        <w:t>קביעת שכר הטרחה ואופן ביצוע ה</w:t>
      </w:r>
      <w:r w:rsidR="003D7FB7" w:rsidRPr="00C665A3">
        <w:rPr>
          <w:rFonts w:ascii="David" w:hAnsi="David"/>
          <w:bCs/>
          <w:sz w:val="28"/>
          <w:szCs w:val="28"/>
          <w:u w:val="single"/>
          <w:rtl/>
          <w:lang w:eastAsia="en-US"/>
        </w:rPr>
        <w:t xml:space="preserve">תשלומים </w:t>
      </w:r>
      <w:r w:rsidR="00B5266C" w:rsidRPr="00C665A3">
        <w:rPr>
          <w:rFonts w:ascii="David" w:hAnsi="David" w:hint="cs"/>
          <w:bCs/>
          <w:sz w:val="28"/>
          <w:szCs w:val="28"/>
          <w:u w:val="single"/>
          <w:rtl/>
          <w:lang w:eastAsia="en-US"/>
        </w:rPr>
        <w:t>למתכנן</w:t>
      </w:r>
    </w:p>
    <w:p w14:paraId="3D373E8D" w14:textId="75578154" w:rsidR="008E37BF" w:rsidRDefault="008E37BF" w:rsidP="00C665A3">
      <w:pPr>
        <w:numPr>
          <w:ilvl w:val="1"/>
          <w:numId w:val="1"/>
        </w:numPr>
        <w:spacing w:after="240"/>
        <w:ind w:left="1218" w:hanging="858"/>
        <w:jc w:val="both"/>
        <w:rPr>
          <w:rFonts w:ascii="David" w:hAnsi="David"/>
          <w:noProof/>
        </w:rPr>
      </w:pPr>
      <w:r>
        <w:rPr>
          <w:rFonts w:ascii="David" w:hAnsi="David" w:hint="cs"/>
          <w:noProof/>
          <w:rtl/>
        </w:rPr>
        <w:t xml:space="preserve">שכר הטרחה </w:t>
      </w:r>
      <w:r w:rsidR="00FD4EC5">
        <w:rPr>
          <w:rFonts w:ascii="David" w:hAnsi="David" w:hint="cs"/>
          <w:noProof/>
          <w:rtl/>
        </w:rPr>
        <w:t xml:space="preserve">אשר ישולם למתכנן ובאמצעותו ליועצי המשנה, יחושב </w:t>
      </w:r>
      <w:r w:rsidR="00642655">
        <w:rPr>
          <w:rFonts w:ascii="David" w:hAnsi="David" w:hint="cs"/>
          <w:noProof/>
          <w:rtl/>
        </w:rPr>
        <w:t xml:space="preserve">כסכום נומינאלי בהתאם להצעת המציע </w:t>
      </w:r>
      <w:r w:rsidR="00FD4EC5">
        <w:rPr>
          <w:rFonts w:ascii="David" w:hAnsi="David" w:hint="cs"/>
          <w:noProof/>
          <w:rtl/>
        </w:rPr>
        <w:t xml:space="preserve">בהליך זה </w:t>
      </w:r>
      <w:r w:rsidR="00642655">
        <w:rPr>
          <w:rFonts w:ascii="David" w:hAnsi="David" w:hint="cs"/>
          <w:noProof/>
          <w:rtl/>
        </w:rPr>
        <w:t>וכסכום קבוע וכולל</w:t>
      </w:r>
      <w:r w:rsidR="00BC7B8D">
        <w:rPr>
          <w:rFonts w:ascii="David" w:hAnsi="David" w:hint="cs"/>
          <w:noProof/>
          <w:rtl/>
        </w:rPr>
        <w:t>.</w:t>
      </w:r>
    </w:p>
    <w:p w14:paraId="578F72B4" w14:textId="2B861BB0" w:rsidR="00DC5AC4" w:rsidRDefault="003D7FB7" w:rsidP="00BC7B8D">
      <w:pPr>
        <w:numPr>
          <w:ilvl w:val="1"/>
          <w:numId w:val="1"/>
        </w:numPr>
        <w:spacing w:after="240"/>
        <w:ind w:left="1218" w:hanging="858"/>
        <w:jc w:val="both"/>
        <w:rPr>
          <w:rFonts w:ascii="David" w:hAnsi="David"/>
          <w:noProof/>
        </w:rPr>
      </w:pPr>
      <w:r w:rsidRPr="003431D8">
        <w:rPr>
          <w:rFonts w:ascii="David" w:hAnsi="David"/>
          <w:noProof/>
          <w:rtl/>
        </w:rPr>
        <w:t xml:space="preserve">התשלומים </w:t>
      </w:r>
      <w:r w:rsidR="00B5266C" w:rsidRPr="00C665A3">
        <w:rPr>
          <w:rFonts w:ascii="David" w:hAnsi="David" w:hint="cs"/>
          <w:b/>
          <w:rtl/>
          <w:lang w:eastAsia="en-US"/>
        </w:rPr>
        <w:t>למתכנן</w:t>
      </w:r>
      <w:r w:rsidR="0095323D">
        <w:rPr>
          <w:rFonts w:ascii="David" w:hAnsi="David" w:hint="cs"/>
          <w:noProof/>
          <w:rtl/>
        </w:rPr>
        <w:t xml:space="preserve"> ייעשו </w:t>
      </w:r>
      <w:r w:rsidR="00142260">
        <w:rPr>
          <w:rFonts w:ascii="David" w:hAnsi="David" w:hint="cs"/>
          <w:noProof/>
          <w:rtl/>
        </w:rPr>
        <w:t>על פי דיווח ביצוע בפועל</w:t>
      </w:r>
      <w:r w:rsidR="003A30F6">
        <w:rPr>
          <w:rFonts w:ascii="David" w:hAnsi="David" w:hint="cs"/>
          <w:noProof/>
          <w:rtl/>
        </w:rPr>
        <w:t xml:space="preserve">, כפוף להגשת דיווח </w:t>
      </w:r>
      <w:r w:rsidR="007F79E6">
        <w:rPr>
          <w:rFonts w:ascii="David" w:hAnsi="David" w:hint="cs"/>
          <w:noProof/>
          <w:rtl/>
        </w:rPr>
        <w:t xml:space="preserve">ביצוע </w:t>
      </w:r>
      <w:r w:rsidR="003A30F6">
        <w:rPr>
          <w:rFonts w:ascii="David" w:hAnsi="David" w:hint="cs"/>
          <w:noProof/>
          <w:rtl/>
        </w:rPr>
        <w:t>ואישורו על ידי החברה</w:t>
      </w:r>
      <w:r w:rsidR="00B5266C">
        <w:rPr>
          <w:rFonts w:ascii="David" w:hAnsi="David" w:hint="cs"/>
          <w:noProof/>
          <w:rtl/>
        </w:rPr>
        <w:t xml:space="preserve"> ובהתאם לאבני הדרך לת</w:t>
      </w:r>
      <w:r w:rsidR="00093BB5">
        <w:rPr>
          <w:rFonts w:ascii="David" w:hAnsi="David" w:hint="cs"/>
          <w:noProof/>
          <w:rtl/>
        </w:rPr>
        <w:t>ש</w:t>
      </w:r>
      <w:r w:rsidR="00B5266C">
        <w:rPr>
          <w:rFonts w:ascii="David" w:hAnsi="David" w:hint="cs"/>
          <w:noProof/>
          <w:rtl/>
        </w:rPr>
        <w:t>לום התמורה המפורטים להלן:</w:t>
      </w:r>
    </w:p>
    <w:tbl>
      <w:tblPr>
        <w:tblStyle w:val="af7"/>
        <w:bidiVisual/>
        <w:tblW w:w="0" w:type="auto"/>
        <w:jc w:val="center"/>
        <w:tblInd w:w="0" w:type="dxa"/>
        <w:tblLook w:val="04A0" w:firstRow="1" w:lastRow="0" w:firstColumn="1" w:lastColumn="0" w:noHBand="0" w:noVBand="1"/>
      </w:tblPr>
      <w:tblGrid>
        <w:gridCol w:w="688"/>
        <w:gridCol w:w="2126"/>
        <w:gridCol w:w="1148"/>
        <w:gridCol w:w="1687"/>
      </w:tblGrid>
      <w:tr w:rsidR="00BC7B8D" w:rsidRPr="003D0C4F" w14:paraId="2936F783" w14:textId="77777777" w:rsidTr="004D2C30">
        <w:trPr>
          <w:trHeight w:val="388"/>
          <w:jc w:val="center"/>
        </w:trPr>
        <w:tc>
          <w:tcPr>
            <w:tcW w:w="688" w:type="dxa"/>
            <w:shd w:val="clear" w:color="auto" w:fill="D9D9D9" w:themeFill="background1" w:themeFillShade="D9"/>
          </w:tcPr>
          <w:p w14:paraId="14668784" w14:textId="64429274" w:rsidR="00BC7B8D" w:rsidRPr="0074520C" w:rsidRDefault="00BC7B8D" w:rsidP="002F62E9">
            <w:pPr>
              <w:pStyle w:val="aff4"/>
              <w:jc w:val="center"/>
              <w:rPr>
                <w:b/>
                <w:bCs/>
                <w:noProof/>
                <w:sz w:val="22"/>
                <w:szCs w:val="22"/>
                <w:rtl/>
              </w:rPr>
            </w:pPr>
            <w:r w:rsidRPr="0074520C">
              <w:rPr>
                <w:rFonts w:hint="cs"/>
                <w:b/>
                <w:bCs/>
                <w:noProof/>
                <w:sz w:val="22"/>
                <w:szCs w:val="22"/>
                <w:rtl/>
              </w:rPr>
              <w:t>מס'</w:t>
            </w:r>
          </w:p>
        </w:tc>
        <w:tc>
          <w:tcPr>
            <w:tcW w:w="2126" w:type="dxa"/>
            <w:shd w:val="clear" w:color="auto" w:fill="D9D9D9" w:themeFill="background1" w:themeFillShade="D9"/>
          </w:tcPr>
          <w:p w14:paraId="3C698AC6" w14:textId="19D2D769" w:rsidR="00BC7B8D" w:rsidRPr="0074520C" w:rsidRDefault="00BC7B8D" w:rsidP="002F62E9">
            <w:pPr>
              <w:pStyle w:val="aff4"/>
              <w:jc w:val="center"/>
              <w:rPr>
                <w:b/>
                <w:bCs/>
                <w:noProof/>
                <w:sz w:val="22"/>
                <w:szCs w:val="22"/>
                <w:rtl/>
              </w:rPr>
            </w:pPr>
            <w:r w:rsidRPr="0074520C">
              <w:rPr>
                <w:rFonts w:hint="cs"/>
                <w:b/>
                <w:bCs/>
                <w:noProof/>
                <w:sz w:val="22"/>
                <w:szCs w:val="22"/>
                <w:rtl/>
              </w:rPr>
              <w:t>אבן הדרך</w:t>
            </w:r>
          </w:p>
        </w:tc>
        <w:tc>
          <w:tcPr>
            <w:tcW w:w="1148" w:type="dxa"/>
            <w:shd w:val="clear" w:color="auto" w:fill="D9D9D9" w:themeFill="background1" w:themeFillShade="D9"/>
          </w:tcPr>
          <w:p w14:paraId="37FDB422" w14:textId="0B7438EB" w:rsidR="00BC7B8D" w:rsidRPr="0074520C" w:rsidRDefault="002F62E9" w:rsidP="002F62E9">
            <w:pPr>
              <w:pStyle w:val="aff4"/>
              <w:jc w:val="center"/>
              <w:rPr>
                <w:b/>
                <w:bCs/>
                <w:noProof/>
                <w:sz w:val="22"/>
                <w:szCs w:val="22"/>
                <w:rtl/>
              </w:rPr>
            </w:pPr>
            <w:r w:rsidRPr="0074520C">
              <w:rPr>
                <w:rFonts w:hint="cs"/>
                <w:b/>
                <w:bCs/>
                <w:noProof/>
                <w:sz w:val="22"/>
                <w:szCs w:val="22"/>
                <w:rtl/>
              </w:rPr>
              <w:t>שיעור התשלום</w:t>
            </w:r>
          </w:p>
        </w:tc>
        <w:tc>
          <w:tcPr>
            <w:tcW w:w="1687" w:type="dxa"/>
            <w:shd w:val="clear" w:color="auto" w:fill="D9D9D9" w:themeFill="background1" w:themeFillShade="D9"/>
          </w:tcPr>
          <w:p w14:paraId="1AF44CE7" w14:textId="004F0B11" w:rsidR="00BC7B8D" w:rsidRPr="0074520C" w:rsidRDefault="002F62E9" w:rsidP="002F62E9">
            <w:pPr>
              <w:pStyle w:val="aff4"/>
              <w:jc w:val="center"/>
              <w:rPr>
                <w:b/>
                <w:bCs/>
                <w:noProof/>
                <w:sz w:val="22"/>
                <w:szCs w:val="22"/>
                <w:rtl/>
              </w:rPr>
            </w:pPr>
            <w:r w:rsidRPr="0074520C">
              <w:rPr>
                <w:rFonts w:hint="cs"/>
                <w:b/>
                <w:bCs/>
                <w:noProof/>
                <w:sz w:val="22"/>
                <w:szCs w:val="22"/>
                <w:rtl/>
              </w:rPr>
              <w:t>סה"כ תמורה</w:t>
            </w:r>
          </w:p>
        </w:tc>
      </w:tr>
      <w:tr w:rsidR="00642655" w:rsidRPr="003D0C4F" w14:paraId="292112D2" w14:textId="77777777" w:rsidTr="004D2C30">
        <w:trPr>
          <w:trHeight w:val="378"/>
          <w:jc w:val="center"/>
        </w:trPr>
        <w:tc>
          <w:tcPr>
            <w:tcW w:w="688" w:type="dxa"/>
          </w:tcPr>
          <w:p w14:paraId="30C8EAE4" w14:textId="74DBD4DB" w:rsidR="00642655" w:rsidRPr="0074520C" w:rsidRDefault="00642655" w:rsidP="002F62E9">
            <w:pPr>
              <w:pStyle w:val="aff4"/>
              <w:jc w:val="center"/>
              <w:rPr>
                <w:noProof/>
                <w:sz w:val="22"/>
                <w:szCs w:val="22"/>
                <w:rtl/>
              </w:rPr>
            </w:pPr>
            <w:r w:rsidRPr="0074520C">
              <w:rPr>
                <w:rFonts w:hint="cs"/>
                <w:noProof/>
                <w:sz w:val="22"/>
                <w:szCs w:val="22"/>
                <w:rtl/>
              </w:rPr>
              <w:t>1</w:t>
            </w:r>
          </w:p>
        </w:tc>
        <w:tc>
          <w:tcPr>
            <w:tcW w:w="2126" w:type="dxa"/>
          </w:tcPr>
          <w:p w14:paraId="26E7E853" w14:textId="50A57F7A" w:rsidR="00642655" w:rsidRPr="0074520C" w:rsidRDefault="00642655" w:rsidP="002F62E9">
            <w:pPr>
              <w:pStyle w:val="aff4"/>
              <w:jc w:val="center"/>
              <w:rPr>
                <w:sz w:val="22"/>
                <w:szCs w:val="22"/>
                <w:rtl/>
              </w:rPr>
            </w:pPr>
            <w:r w:rsidRPr="0074520C">
              <w:rPr>
                <w:rFonts w:hint="cs"/>
                <w:sz w:val="22"/>
                <w:szCs w:val="22"/>
                <w:rtl/>
              </w:rPr>
              <w:t>ניתוח מצב סטטוטורי קיים</w:t>
            </w:r>
          </w:p>
        </w:tc>
        <w:tc>
          <w:tcPr>
            <w:tcW w:w="1148" w:type="dxa"/>
          </w:tcPr>
          <w:p w14:paraId="29C8742C" w14:textId="27396D0B" w:rsidR="00642655" w:rsidRPr="0074520C" w:rsidRDefault="00642655" w:rsidP="002F62E9">
            <w:pPr>
              <w:pStyle w:val="aff4"/>
              <w:jc w:val="center"/>
              <w:rPr>
                <w:noProof/>
                <w:sz w:val="22"/>
                <w:szCs w:val="22"/>
                <w:rtl/>
              </w:rPr>
            </w:pPr>
            <w:r w:rsidRPr="0074520C">
              <w:rPr>
                <w:rFonts w:hint="cs"/>
                <w:noProof/>
                <w:sz w:val="22"/>
                <w:szCs w:val="22"/>
                <w:rtl/>
              </w:rPr>
              <w:t>10%</w:t>
            </w:r>
          </w:p>
        </w:tc>
        <w:tc>
          <w:tcPr>
            <w:tcW w:w="1687" w:type="dxa"/>
          </w:tcPr>
          <w:p w14:paraId="0A1D826C" w14:textId="7B71931E" w:rsidR="00642655" w:rsidRPr="0074520C" w:rsidRDefault="00642655" w:rsidP="002F62E9">
            <w:pPr>
              <w:pStyle w:val="aff4"/>
              <w:jc w:val="center"/>
              <w:rPr>
                <w:noProof/>
                <w:sz w:val="22"/>
                <w:szCs w:val="22"/>
                <w:rtl/>
              </w:rPr>
            </w:pPr>
            <w:r w:rsidRPr="0074520C">
              <w:rPr>
                <w:rFonts w:hint="cs"/>
                <w:noProof/>
                <w:sz w:val="22"/>
                <w:szCs w:val="22"/>
                <w:rtl/>
              </w:rPr>
              <w:t>10%</w:t>
            </w:r>
          </w:p>
        </w:tc>
      </w:tr>
      <w:tr w:rsidR="00BC7B8D" w:rsidRPr="003D0C4F" w14:paraId="35A2383F" w14:textId="77777777" w:rsidTr="004D2C30">
        <w:trPr>
          <w:trHeight w:val="169"/>
          <w:jc w:val="center"/>
        </w:trPr>
        <w:tc>
          <w:tcPr>
            <w:tcW w:w="688" w:type="dxa"/>
          </w:tcPr>
          <w:p w14:paraId="7AC305D9" w14:textId="62F5315B" w:rsidR="00BC7B8D" w:rsidRPr="0074520C" w:rsidRDefault="00642655" w:rsidP="002F62E9">
            <w:pPr>
              <w:pStyle w:val="aff4"/>
              <w:jc w:val="center"/>
              <w:rPr>
                <w:noProof/>
                <w:sz w:val="22"/>
                <w:szCs w:val="22"/>
                <w:rtl/>
              </w:rPr>
            </w:pPr>
            <w:r w:rsidRPr="0074520C">
              <w:rPr>
                <w:rFonts w:hint="cs"/>
                <w:noProof/>
                <w:sz w:val="22"/>
                <w:szCs w:val="22"/>
                <w:rtl/>
              </w:rPr>
              <w:t>3</w:t>
            </w:r>
          </w:p>
        </w:tc>
        <w:tc>
          <w:tcPr>
            <w:tcW w:w="2126" w:type="dxa"/>
          </w:tcPr>
          <w:p w14:paraId="26C45284" w14:textId="5A378EFF" w:rsidR="00BC7B8D" w:rsidRPr="0074520C" w:rsidRDefault="00642655" w:rsidP="00642655">
            <w:pPr>
              <w:pStyle w:val="aff4"/>
              <w:jc w:val="center"/>
              <w:rPr>
                <w:noProof/>
                <w:sz w:val="22"/>
                <w:szCs w:val="22"/>
                <w:rtl/>
              </w:rPr>
            </w:pPr>
            <w:r w:rsidRPr="0074520C">
              <w:rPr>
                <w:noProof/>
                <w:sz w:val="22"/>
                <w:szCs w:val="22"/>
                <w:rtl/>
              </w:rPr>
              <w:t>אישור חלופה נבחרת ע"י העירייה ומשרד הרווחה</w:t>
            </w:r>
          </w:p>
        </w:tc>
        <w:tc>
          <w:tcPr>
            <w:tcW w:w="1148" w:type="dxa"/>
          </w:tcPr>
          <w:p w14:paraId="549E4F05" w14:textId="26F0DB3B" w:rsidR="00BC7B8D" w:rsidRPr="0074520C" w:rsidRDefault="000A45DE" w:rsidP="002F62E9">
            <w:pPr>
              <w:pStyle w:val="aff4"/>
              <w:jc w:val="center"/>
              <w:rPr>
                <w:noProof/>
                <w:sz w:val="22"/>
                <w:szCs w:val="22"/>
                <w:rtl/>
              </w:rPr>
            </w:pPr>
            <w:r w:rsidRPr="0074520C">
              <w:rPr>
                <w:rFonts w:hint="cs"/>
                <w:noProof/>
                <w:sz w:val="22"/>
                <w:szCs w:val="22"/>
                <w:rtl/>
              </w:rPr>
              <w:t>2</w:t>
            </w:r>
            <w:r w:rsidR="00642655" w:rsidRPr="0074520C">
              <w:rPr>
                <w:rFonts w:hint="cs"/>
                <w:noProof/>
                <w:sz w:val="22"/>
                <w:szCs w:val="22"/>
                <w:rtl/>
              </w:rPr>
              <w:t>0%</w:t>
            </w:r>
          </w:p>
        </w:tc>
        <w:tc>
          <w:tcPr>
            <w:tcW w:w="1687" w:type="dxa"/>
          </w:tcPr>
          <w:p w14:paraId="584A4E14" w14:textId="39C2E166" w:rsidR="00BC7B8D" w:rsidRPr="0074520C" w:rsidRDefault="000A45DE" w:rsidP="002F62E9">
            <w:pPr>
              <w:pStyle w:val="aff4"/>
              <w:jc w:val="center"/>
              <w:rPr>
                <w:noProof/>
                <w:sz w:val="22"/>
                <w:szCs w:val="22"/>
                <w:rtl/>
              </w:rPr>
            </w:pPr>
            <w:r w:rsidRPr="0074520C">
              <w:rPr>
                <w:rFonts w:hint="cs"/>
                <w:noProof/>
                <w:sz w:val="22"/>
                <w:szCs w:val="22"/>
                <w:rtl/>
              </w:rPr>
              <w:t>3</w:t>
            </w:r>
            <w:r w:rsidR="00642655" w:rsidRPr="0074520C">
              <w:rPr>
                <w:rFonts w:hint="cs"/>
                <w:noProof/>
                <w:sz w:val="22"/>
                <w:szCs w:val="22"/>
                <w:rtl/>
              </w:rPr>
              <w:t>0%</w:t>
            </w:r>
          </w:p>
        </w:tc>
      </w:tr>
      <w:tr w:rsidR="00BC7B8D" w:rsidRPr="003D0C4F" w14:paraId="7F2F4795" w14:textId="77777777" w:rsidTr="004D2C30">
        <w:trPr>
          <w:trHeight w:val="378"/>
          <w:jc w:val="center"/>
        </w:trPr>
        <w:tc>
          <w:tcPr>
            <w:tcW w:w="688" w:type="dxa"/>
          </w:tcPr>
          <w:p w14:paraId="2B54A0B4" w14:textId="1A93FA1D" w:rsidR="00BC7B8D" w:rsidRPr="0074520C" w:rsidRDefault="00642655" w:rsidP="002F62E9">
            <w:pPr>
              <w:pStyle w:val="aff4"/>
              <w:jc w:val="center"/>
              <w:rPr>
                <w:noProof/>
                <w:sz w:val="22"/>
                <w:szCs w:val="22"/>
                <w:rtl/>
              </w:rPr>
            </w:pPr>
            <w:r w:rsidRPr="0074520C">
              <w:rPr>
                <w:rFonts w:hint="cs"/>
                <w:noProof/>
                <w:sz w:val="22"/>
                <w:szCs w:val="22"/>
                <w:rtl/>
              </w:rPr>
              <w:t>4</w:t>
            </w:r>
          </w:p>
        </w:tc>
        <w:tc>
          <w:tcPr>
            <w:tcW w:w="2126" w:type="dxa"/>
          </w:tcPr>
          <w:p w14:paraId="68A5EEBB" w14:textId="205B1CEA" w:rsidR="00BC7B8D" w:rsidRPr="0074520C" w:rsidRDefault="000A45DE" w:rsidP="004D2C30">
            <w:pPr>
              <w:pStyle w:val="aff4"/>
              <w:rPr>
                <w:noProof/>
                <w:sz w:val="22"/>
                <w:szCs w:val="22"/>
                <w:rtl/>
              </w:rPr>
            </w:pPr>
            <w:r w:rsidRPr="0074520C">
              <w:rPr>
                <w:rFonts w:hint="cs"/>
                <w:noProof/>
                <w:sz w:val="22"/>
                <w:szCs w:val="22"/>
                <w:rtl/>
              </w:rPr>
              <w:t>קבלת היתר בניה</w:t>
            </w:r>
          </w:p>
        </w:tc>
        <w:tc>
          <w:tcPr>
            <w:tcW w:w="1148" w:type="dxa"/>
          </w:tcPr>
          <w:p w14:paraId="40C477DE" w14:textId="68E0343B" w:rsidR="00BC7B8D" w:rsidRPr="0074520C" w:rsidRDefault="006D6592" w:rsidP="00D069A1">
            <w:pPr>
              <w:pStyle w:val="aff4"/>
              <w:jc w:val="center"/>
              <w:rPr>
                <w:noProof/>
                <w:sz w:val="22"/>
                <w:szCs w:val="22"/>
                <w:rtl/>
              </w:rPr>
            </w:pPr>
            <w:r w:rsidRPr="0074520C">
              <w:rPr>
                <w:rFonts w:hint="cs"/>
                <w:noProof/>
                <w:sz w:val="22"/>
                <w:szCs w:val="22"/>
                <w:rtl/>
              </w:rPr>
              <w:t>3</w:t>
            </w:r>
            <w:r w:rsidR="00642655" w:rsidRPr="0074520C">
              <w:rPr>
                <w:rFonts w:hint="cs"/>
                <w:noProof/>
                <w:sz w:val="22"/>
                <w:szCs w:val="22"/>
                <w:rtl/>
              </w:rPr>
              <w:t>0%</w:t>
            </w:r>
          </w:p>
        </w:tc>
        <w:tc>
          <w:tcPr>
            <w:tcW w:w="1687" w:type="dxa"/>
          </w:tcPr>
          <w:p w14:paraId="4C3743C2" w14:textId="55076BF6" w:rsidR="00BC7B8D" w:rsidRPr="0074520C" w:rsidRDefault="006D6592" w:rsidP="002F62E9">
            <w:pPr>
              <w:pStyle w:val="aff4"/>
              <w:jc w:val="center"/>
              <w:rPr>
                <w:noProof/>
                <w:sz w:val="22"/>
                <w:szCs w:val="22"/>
                <w:rtl/>
              </w:rPr>
            </w:pPr>
            <w:r w:rsidRPr="0074520C">
              <w:rPr>
                <w:rFonts w:hint="cs"/>
                <w:noProof/>
                <w:sz w:val="22"/>
                <w:szCs w:val="22"/>
                <w:rtl/>
              </w:rPr>
              <w:t>6</w:t>
            </w:r>
            <w:r w:rsidR="00642655" w:rsidRPr="0074520C">
              <w:rPr>
                <w:rFonts w:hint="cs"/>
                <w:noProof/>
                <w:sz w:val="22"/>
                <w:szCs w:val="22"/>
                <w:rtl/>
              </w:rPr>
              <w:t>0%</w:t>
            </w:r>
          </w:p>
        </w:tc>
      </w:tr>
      <w:tr w:rsidR="001035F2" w:rsidRPr="003D0C4F" w14:paraId="2259F801" w14:textId="77777777" w:rsidTr="004D2C30">
        <w:trPr>
          <w:trHeight w:val="378"/>
          <w:jc w:val="center"/>
        </w:trPr>
        <w:tc>
          <w:tcPr>
            <w:tcW w:w="688" w:type="dxa"/>
          </w:tcPr>
          <w:p w14:paraId="6F476DE8" w14:textId="708BFA27" w:rsidR="001035F2" w:rsidRPr="0074520C" w:rsidRDefault="001035F2" w:rsidP="002F62E9">
            <w:pPr>
              <w:pStyle w:val="aff4"/>
              <w:jc w:val="center"/>
              <w:rPr>
                <w:noProof/>
                <w:sz w:val="22"/>
                <w:szCs w:val="22"/>
                <w:rtl/>
              </w:rPr>
            </w:pPr>
            <w:r w:rsidRPr="0074520C">
              <w:rPr>
                <w:rFonts w:hint="cs"/>
                <w:noProof/>
                <w:sz w:val="22"/>
                <w:szCs w:val="22"/>
                <w:rtl/>
              </w:rPr>
              <w:t>5</w:t>
            </w:r>
          </w:p>
        </w:tc>
        <w:tc>
          <w:tcPr>
            <w:tcW w:w="2126" w:type="dxa"/>
          </w:tcPr>
          <w:p w14:paraId="22504330" w14:textId="23026381" w:rsidR="001035F2" w:rsidRPr="0074520C" w:rsidRDefault="00642655" w:rsidP="004D2C30">
            <w:pPr>
              <w:pStyle w:val="aff4"/>
              <w:rPr>
                <w:noProof/>
                <w:sz w:val="22"/>
                <w:szCs w:val="22"/>
                <w:rtl/>
              </w:rPr>
            </w:pPr>
            <w:r w:rsidRPr="0074520C">
              <w:rPr>
                <w:noProof/>
                <w:sz w:val="22"/>
                <w:szCs w:val="22"/>
                <w:rtl/>
              </w:rPr>
              <w:t>תכנון מפורט לתיק מכרז (תכניות, מפרטים ואומדנים)</w:t>
            </w:r>
          </w:p>
        </w:tc>
        <w:tc>
          <w:tcPr>
            <w:tcW w:w="1148" w:type="dxa"/>
          </w:tcPr>
          <w:p w14:paraId="7C2E3D1C" w14:textId="038AD74E" w:rsidR="001035F2" w:rsidRPr="0074520C" w:rsidRDefault="009D4F11" w:rsidP="00D069A1">
            <w:pPr>
              <w:pStyle w:val="aff4"/>
              <w:jc w:val="center"/>
              <w:rPr>
                <w:noProof/>
                <w:sz w:val="22"/>
                <w:szCs w:val="22"/>
                <w:rtl/>
              </w:rPr>
            </w:pPr>
            <w:r w:rsidRPr="0074520C">
              <w:rPr>
                <w:rFonts w:hint="cs"/>
                <w:noProof/>
                <w:sz w:val="22"/>
                <w:szCs w:val="22"/>
                <w:rtl/>
              </w:rPr>
              <w:t>3</w:t>
            </w:r>
            <w:r w:rsidR="000A45DE" w:rsidRPr="0074520C">
              <w:rPr>
                <w:rFonts w:hint="cs"/>
                <w:noProof/>
                <w:sz w:val="22"/>
                <w:szCs w:val="22"/>
                <w:rtl/>
              </w:rPr>
              <w:t>0</w:t>
            </w:r>
            <w:r w:rsidR="00642655" w:rsidRPr="0074520C">
              <w:rPr>
                <w:rFonts w:hint="cs"/>
                <w:noProof/>
                <w:sz w:val="22"/>
                <w:szCs w:val="22"/>
                <w:rtl/>
              </w:rPr>
              <w:t>%</w:t>
            </w:r>
          </w:p>
        </w:tc>
        <w:tc>
          <w:tcPr>
            <w:tcW w:w="1687" w:type="dxa"/>
          </w:tcPr>
          <w:p w14:paraId="14EB4F9D" w14:textId="0BAB856E" w:rsidR="001035F2" w:rsidRPr="0074520C" w:rsidRDefault="009D4F11" w:rsidP="002F62E9">
            <w:pPr>
              <w:pStyle w:val="aff4"/>
              <w:jc w:val="center"/>
              <w:rPr>
                <w:noProof/>
                <w:sz w:val="22"/>
                <w:szCs w:val="22"/>
                <w:rtl/>
              </w:rPr>
            </w:pPr>
            <w:r w:rsidRPr="0074520C">
              <w:rPr>
                <w:rFonts w:hint="cs"/>
                <w:noProof/>
                <w:sz w:val="22"/>
                <w:szCs w:val="22"/>
                <w:rtl/>
              </w:rPr>
              <w:t>9</w:t>
            </w:r>
            <w:r w:rsidR="00642655" w:rsidRPr="0074520C">
              <w:rPr>
                <w:rFonts w:hint="cs"/>
                <w:noProof/>
                <w:sz w:val="22"/>
                <w:szCs w:val="22"/>
                <w:rtl/>
              </w:rPr>
              <w:t>0%</w:t>
            </w:r>
          </w:p>
        </w:tc>
      </w:tr>
      <w:tr w:rsidR="00EC4B7A" w:rsidRPr="003D0C4F" w14:paraId="7A2430CA" w14:textId="77777777" w:rsidTr="004D2C30">
        <w:trPr>
          <w:trHeight w:val="378"/>
          <w:jc w:val="center"/>
        </w:trPr>
        <w:tc>
          <w:tcPr>
            <w:tcW w:w="688" w:type="dxa"/>
          </w:tcPr>
          <w:p w14:paraId="4694C75F" w14:textId="5970A6AC" w:rsidR="00EC4B7A" w:rsidRPr="003D0C4F" w:rsidRDefault="00EC4B7A" w:rsidP="002F62E9">
            <w:pPr>
              <w:pStyle w:val="aff4"/>
              <w:jc w:val="center"/>
              <w:rPr>
                <w:noProof/>
                <w:sz w:val="22"/>
                <w:szCs w:val="22"/>
                <w:highlight w:val="yellow"/>
                <w:rtl/>
              </w:rPr>
            </w:pPr>
            <w:r>
              <w:rPr>
                <w:rFonts w:hint="cs"/>
                <w:noProof/>
                <w:sz w:val="22"/>
                <w:szCs w:val="22"/>
                <w:highlight w:val="yellow"/>
                <w:rtl/>
              </w:rPr>
              <w:lastRenderedPageBreak/>
              <w:t>6</w:t>
            </w:r>
          </w:p>
        </w:tc>
        <w:tc>
          <w:tcPr>
            <w:tcW w:w="2126" w:type="dxa"/>
          </w:tcPr>
          <w:p w14:paraId="54B17282" w14:textId="7C7FCB5F" w:rsidR="00EC4B7A" w:rsidRPr="001F2D39" w:rsidRDefault="00726184" w:rsidP="00642655">
            <w:pPr>
              <w:pStyle w:val="aff4"/>
              <w:jc w:val="center"/>
              <w:rPr>
                <w:noProof/>
                <w:sz w:val="22"/>
                <w:szCs w:val="22"/>
                <w:rtl/>
              </w:rPr>
            </w:pPr>
            <w:r w:rsidRPr="001F2D39">
              <w:rPr>
                <w:rFonts w:hint="cs"/>
                <w:noProof/>
                <w:sz w:val="22"/>
                <w:szCs w:val="22"/>
                <w:rtl/>
              </w:rPr>
              <w:t>פיקוח עליון</w:t>
            </w:r>
          </w:p>
        </w:tc>
        <w:tc>
          <w:tcPr>
            <w:tcW w:w="1148" w:type="dxa"/>
          </w:tcPr>
          <w:p w14:paraId="3682CDC1" w14:textId="7D685459" w:rsidR="00EC4B7A" w:rsidRPr="001F2D39" w:rsidRDefault="00726184" w:rsidP="002F62E9">
            <w:pPr>
              <w:pStyle w:val="aff4"/>
              <w:jc w:val="center"/>
              <w:rPr>
                <w:noProof/>
                <w:sz w:val="22"/>
                <w:szCs w:val="22"/>
                <w:rtl/>
              </w:rPr>
            </w:pPr>
            <w:r w:rsidRPr="001F2D39">
              <w:rPr>
                <w:rFonts w:hint="cs"/>
                <w:noProof/>
                <w:sz w:val="22"/>
                <w:szCs w:val="22"/>
                <w:rtl/>
              </w:rPr>
              <w:t>10</w:t>
            </w:r>
            <w:r w:rsidR="00203680" w:rsidRPr="001F2D39">
              <w:rPr>
                <w:rFonts w:hint="cs"/>
                <w:noProof/>
                <w:sz w:val="22"/>
                <w:szCs w:val="22"/>
                <w:rtl/>
              </w:rPr>
              <w:t>%</w:t>
            </w:r>
          </w:p>
        </w:tc>
        <w:tc>
          <w:tcPr>
            <w:tcW w:w="1687" w:type="dxa"/>
          </w:tcPr>
          <w:p w14:paraId="531C2780" w14:textId="3F8C4CE8" w:rsidR="00EC4B7A" w:rsidRPr="001F2D39" w:rsidRDefault="00726184" w:rsidP="002F62E9">
            <w:pPr>
              <w:pStyle w:val="aff4"/>
              <w:jc w:val="center"/>
              <w:rPr>
                <w:noProof/>
                <w:sz w:val="22"/>
                <w:szCs w:val="22"/>
                <w:rtl/>
              </w:rPr>
            </w:pPr>
            <w:r w:rsidRPr="001F2D39">
              <w:rPr>
                <w:rFonts w:hint="cs"/>
                <w:noProof/>
                <w:sz w:val="22"/>
                <w:szCs w:val="22"/>
                <w:rtl/>
              </w:rPr>
              <w:t>100%</w:t>
            </w:r>
          </w:p>
        </w:tc>
      </w:tr>
      <w:tr w:rsidR="002F62E9" w:rsidRPr="00EB0E9D" w14:paraId="4B107202" w14:textId="77777777" w:rsidTr="004D2C30">
        <w:trPr>
          <w:trHeight w:val="378"/>
          <w:jc w:val="center"/>
        </w:trPr>
        <w:tc>
          <w:tcPr>
            <w:tcW w:w="2814" w:type="dxa"/>
            <w:gridSpan w:val="2"/>
          </w:tcPr>
          <w:p w14:paraId="30DD0523" w14:textId="5B533BF6" w:rsidR="002F62E9" w:rsidRPr="001F2D39" w:rsidRDefault="002F62E9" w:rsidP="002F62E9">
            <w:pPr>
              <w:pStyle w:val="aff4"/>
              <w:jc w:val="center"/>
              <w:rPr>
                <w:noProof/>
                <w:sz w:val="22"/>
                <w:szCs w:val="22"/>
                <w:rtl/>
              </w:rPr>
            </w:pPr>
            <w:r w:rsidRPr="001F2D39">
              <w:rPr>
                <w:rFonts w:hint="cs"/>
                <w:noProof/>
                <w:sz w:val="22"/>
                <w:szCs w:val="22"/>
                <w:rtl/>
              </w:rPr>
              <w:t>סה"כ</w:t>
            </w:r>
          </w:p>
        </w:tc>
        <w:tc>
          <w:tcPr>
            <w:tcW w:w="1148" w:type="dxa"/>
          </w:tcPr>
          <w:p w14:paraId="2A1ACC55" w14:textId="3119D287" w:rsidR="002F62E9" w:rsidRPr="001F2D39" w:rsidRDefault="002F62E9" w:rsidP="002F62E9">
            <w:pPr>
              <w:pStyle w:val="aff4"/>
              <w:jc w:val="center"/>
              <w:rPr>
                <w:noProof/>
                <w:sz w:val="22"/>
                <w:szCs w:val="22"/>
                <w:rtl/>
              </w:rPr>
            </w:pPr>
            <w:r w:rsidRPr="001F2D39">
              <w:rPr>
                <w:rFonts w:hint="cs"/>
                <w:noProof/>
                <w:sz w:val="22"/>
                <w:szCs w:val="22"/>
                <w:rtl/>
              </w:rPr>
              <w:t>100%</w:t>
            </w:r>
          </w:p>
        </w:tc>
        <w:tc>
          <w:tcPr>
            <w:tcW w:w="1687" w:type="dxa"/>
          </w:tcPr>
          <w:p w14:paraId="611DB0B1" w14:textId="6E1F4948" w:rsidR="002F62E9" w:rsidRPr="001F2D39" w:rsidRDefault="002F62E9" w:rsidP="002F62E9">
            <w:pPr>
              <w:pStyle w:val="aff4"/>
              <w:bidi w:val="0"/>
              <w:jc w:val="center"/>
              <w:rPr>
                <w:noProof/>
                <w:sz w:val="22"/>
                <w:szCs w:val="22"/>
                <w:rtl/>
              </w:rPr>
            </w:pPr>
            <w:r w:rsidRPr="001F2D39">
              <w:rPr>
                <w:rFonts w:hint="cs"/>
                <w:noProof/>
                <w:sz w:val="22"/>
                <w:szCs w:val="22"/>
                <w:rtl/>
              </w:rPr>
              <w:t>100%</w:t>
            </w:r>
          </w:p>
        </w:tc>
      </w:tr>
    </w:tbl>
    <w:p w14:paraId="01678A3A" w14:textId="77777777" w:rsidR="003D0C4F" w:rsidRDefault="003D0C4F" w:rsidP="003D0C4F">
      <w:pPr>
        <w:spacing w:after="240"/>
        <w:ind w:left="360"/>
        <w:jc w:val="both"/>
        <w:rPr>
          <w:rFonts w:ascii="David" w:hAnsi="David"/>
          <w:bCs/>
          <w:u w:val="single"/>
          <w:lang w:eastAsia="en-US"/>
        </w:rPr>
      </w:pPr>
    </w:p>
    <w:p w14:paraId="708F4398" w14:textId="10E37761" w:rsidR="001B1CB7" w:rsidRPr="003431D8" w:rsidRDefault="003D7FB7" w:rsidP="00B31B00">
      <w:pPr>
        <w:numPr>
          <w:ilvl w:val="0"/>
          <w:numId w:val="1"/>
        </w:numPr>
        <w:spacing w:after="240"/>
        <w:jc w:val="both"/>
        <w:rPr>
          <w:rFonts w:ascii="David" w:hAnsi="David"/>
          <w:bCs/>
          <w:u w:val="single"/>
          <w:lang w:eastAsia="en-US"/>
        </w:rPr>
      </w:pPr>
      <w:r w:rsidRPr="003431D8">
        <w:rPr>
          <w:rFonts w:ascii="David" w:hAnsi="David"/>
          <w:bCs/>
          <w:u w:val="single"/>
          <w:rtl/>
          <w:lang w:eastAsia="en-US"/>
        </w:rPr>
        <w:t>בחירת ההצעה הזוכה</w:t>
      </w:r>
    </w:p>
    <w:p w14:paraId="0C304CBC" w14:textId="19D9F440" w:rsidR="0095323D" w:rsidRDefault="0095323D" w:rsidP="00B31B00">
      <w:pPr>
        <w:numPr>
          <w:ilvl w:val="1"/>
          <w:numId w:val="1"/>
        </w:numPr>
        <w:spacing w:after="240"/>
        <w:ind w:left="1218" w:hanging="858"/>
        <w:jc w:val="both"/>
        <w:rPr>
          <w:rFonts w:ascii="David" w:hAnsi="David"/>
          <w:noProof/>
        </w:rPr>
      </w:pPr>
      <w:r>
        <w:rPr>
          <w:rFonts w:ascii="David" w:hAnsi="David" w:hint="cs"/>
          <w:b/>
          <w:rtl/>
          <w:lang w:eastAsia="en-US"/>
        </w:rPr>
        <w:t>על המציע</w:t>
      </w:r>
      <w:r w:rsidR="003D7FB7" w:rsidRPr="001B1CB7">
        <w:rPr>
          <w:rFonts w:ascii="David" w:hAnsi="David"/>
          <w:b/>
          <w:rtl/>
          <w:lang w:eastAsia="en-US"/>
        </w:rPr>
        <w:t xml:space="preserve"> לצרף להצעה את כל המסמכים הנדרשים </w:t>
      </w:r>
      <w:r w:rsidR="008028BA" w:rsidRPr="001B1CB7">
        <w:rPr>
          <w:rFonts w:ascii="David" w:hAnsi="David"/>
          <w:b/>
          <w:rtl/>
          <w:lang w:eastAsia="en-US"/>
        </w:rPr>
        <w:t xml:space="preserve">כמפורט </w:t>
      </w:r>
      <w:r w:rsidR="001B1CB7">
        <w:rPr>
          <w:rFonts w:ascii="David" w:hAnsi="David" w:hint="cs"/>
          <w:b/>
          <w:rtl/>
          <w:lang w:eastAsia="en-US"/>
        </w:rPr>
        <w:t xml:space="preserve">בהזמנה </w:t>
      </w:r>
      <w:r w:rsidR="008028BA" w:rsidRPr="001B1CB7">
        <w:rPr>
          <w:rFonts w:ascii="David" w:hAnsi="David"/>
          <w:b/>
          <w:rtl/>
          <w:lang w:eastAsia="en-US"/>
        </w:rPr>
        <w:t>זו</w:t>
      </w:r>
      <w:r w:rsidR="003D7FB7" w:rsidRPr="001B1CB7">
        <w:rPr>
          <w:rFonts w:ascii="David" w:hAnsi="David"/>
          <w:b/>
          <w:rtl/>
          <w:lang w:eastAsia="en-US"/>
        </w:rPr>
        <w:t>. המציעים יהיו רשאים לצרף להצעותיהם לפי שיקול דעתם, מידע ונתונים העשויים להיות רלוונטיים לצורך הבחינה המתוארת לעיל</w:t>
      </w:r>
      <w:r w:rsidR="001B72E0">
        <w:rPr>
          <w:rFonts w:ascii="David" w:hAnsi="David" w:hint="cs"/>
          <w:b/>
          <w:rtl/>
          <w:lang w:eastAsia="en-US"/>
        </w:rPr>
        <w:t xml:space="preserve"> אך לא מסמכים בעלי אופי שיווקי פרסומי.</w:t>
      </w:r>
      <w:r w:rsidR="003D7FB7" w:rsidRPr="001B1CB7">
        <w:rPr>
          <w:rFonts w:ascii="David" w:hAnsi="David"/>
          <w:b/>
          <w:rtl/>
          <w:lang w:eastAsia="en-US"/>
        </w:rPr>
        <w:t xml:space="preserve"> </w:t>
      </w:r>
    </w:p>
    <w:p w14:paraId="345FD725" w14:textId="77777777" w:rsidR="00642655" w:rsidRDefault="001123D7" w:rsidP="00642655">
      <w:pPr>
        <w:numPr>
          <w:ilvl w:val="1"/>
          <w:numId w:val="1"/>
        </w:numPr>
        <w:spacing w:after="240"/>
        <w:ind w:left="1218" w:hanging="858"/>
        <w:jc w:val="both"/>
        <w:rPr>
          <w:rFonts w:ascii="David" w:hAnsi="David"/>
          <w:noProof/>
        </w:rPr>
      </w:pPr>
      <w:r>
        <w:rPr>
          <w:rFonts w:ascii="David" w:hAnsi="David" w:hint="cs"/>
          <w:noProof/>
          <w:rtl/>
        </w:rPr>
        <w:t>החברה</w:t>
      </w:r>
      <w:r w:rsidR="0095323D" w:rsidRPr="0095323D">
        <w:rPr>
          <w:rFonts w:ascii="David" w:hAnsi="David" w:hint="cs"/>
          <w:noProof/>
          <w:rtl/>
        </w:rPr>
        <w:t xml:space="preserve"> </w:t>
      </w:r>
      <w:r w:rsidR="00182E76">
        <w:rPr>
          <w:rFonts w:ascii="David" w:hAnsi="David" w:hint="cs"/>
          <w:b/>
          <w:rtl/>
          <w:lang w:eastAsia="en-US"/>
        </w:rPr>
        <w:t xml:space="preserve">תערוך </w:t>
      </w:r>
      <w:r w:rsidR="008028BA" w:rsidRPr="0095323D">
        <w:rPr>
          <w:rFonts w:ascii="David" w:hAnsi="David"/>
          <w:b/>
          <w:rtl/>
          <w:lang w:eastAsia="en-US"/>
        </w:rPr>
        <w:t xml:space="preserve">במסגרת </w:t>
      </w:r>
      <w:r w:rsidR="003D7FB7" w:rsidRPr="0095323D">
        <w:rPr>
          <w:rFonts w:ascii="David" w:hAnsi="David"/>
          <w:b/>
          <w:rtl/>
          <w:lang w:eastAsia="en-US"/>
        </w:rPr>
        <w:t>בדיקת איכות ההצעה</w:t>
      </w:r>
      <w:r w:rsidR="008028BA" w:rsidRPr="0095323D">
        <w:rPr>
          <w:rFonts w:ascii="David" w:hAnsi="David"/>
          <w:b/>
          <w:rtl/>
          <w:lang w:eastAsia="en-US"/>
        </w:rPr>
        <w:t>,</w:t>
      </w:r>
      <w:r w:rsidR="003D7FB7" w:rsidRPr="0095323D">
        <w:rPr>
          <w:rFonts w:ascii="David" w:hAnsi="David"/>
          <w:b/>
          <w:rtl/>
          <w:lang w:eastAsia="en-US"/>
        </w:rPr>
        <w:t xml:space="preserve"> ראיונות עם כל המציעים ו/או אנשי הצוות המוצעים מטעמם.</w:t>
      </w:r>
    </w:p>
    <w:p w14:paraId="51B6B071" w14:textId="77777777" w:rsidR="00642655" w:rsidRDefault="0023504A" w:rsidP="00642655">
      <w:pPr>
        <w:numPr>
          <w:ilvl w:val="1"/>
          <w:numId w:val="1"/>
        </w:numPr>
        <w:spacing w:after="240"/>
        <w:ind w:left="1218" w:hanging="858"/>
        <w:jc w:val="both"/>
        <w:rPr>
          <w:rFonts w:ascii="David" w:hAnsi="David"/>
          <w:noProof/>
        </w:rPr>
      </w:pPr>
      <w:r w:rsidRPr="002E1C6E">
        <w:rPr>
          <w:rFonts w:hint="cs"/>
          <w:rtl/>
        </w:rPr>
        <w:t xml:space="preserve">בחירת ההצעה הזוכה תיעשה על פי </w:t>
      </w:r>
      <w:r w:rsidR="00642655">
        <w:rPr>
          <w:rFonts w:hint="cs"/>
          <w:rtl/>
        </w:rPr>
        <w:t xml:space="preserve">הצעות המחיר בלבד. </w:t>
      </w:r>
      <w:r w:rsidRPr="002E1C6E">
        <w:rPr>
          <w:rFonts w:hint="cs"/>
          <w:rtl/>
        </w:rPr>
        <w:t xml:space="preserve">ניקוד עבור </w:t>
      </w:r>
      <w:r w:rsidRPr="00642655">
        <w:rPr>
          <w:rFonts w:hint="cs"/>
          <w:bCs/>
          <w:rtl/>
        </w:rPr>
        <w:t>עלותה הכספית</w:t>
      </w:r>
      <w:r w:rsidRPr="002E1C6E">
        <w:rPr>
          <w:rFonts w:hint="cs"/>
          <w:rtl/>
        </w:rPr>
        <w:t xml:space="preserve"> של ההצעה </w:t>
      </w:r>
      <w:r w:rsidRPr="00642655">
        <w:rPr>
          <w:rFonts w:ascii="David" w:hAnsi="David" w:hint="cs"/>
          <w:b/>
          <w:rtl/>
          <w:lang w:eastAsia="en-US"/>
        </w:rPr>
        <w:t>יוענק</w:t>
      </w:r>
      <w:r w:rsidRPr="002E1C6E">
        <w:rPr>
          <w:rFonts w:hint="cs"/>
          <w:rtl/>
        </w:rPr>
        <w:t xml:space="preserve"> על בסיס </w:t>
      </w:r>
      <w:r w:rsidR="00642655">
        <w:rPr>
          <w:rFonts w:hint="cs"/>
          <w:rtl/>
        </w:rPr>
        <w:t xml:space="preserve">סך </w:t>
      </w:r>
      <w:proofErr w:type="spellStart"/>
      <w:r w:rsidR="002E5CBA">
        <w:rPr>
          <w:rFonts w:hint="cs"/>
          <w:rtl/>
        </w:rPr>
        <w:t>שכה"ט</w:t>
      </w:r>
      <w:proofErr w:type="spellEnd"/>
      <w:r w:rsidR="002E5CBA">
        <w:rPr>
          <w:rFonts w:hint="cs"/>
          <w:rtl/>
        </w:rPr>
        <w:t xml:space="preserve"> </w:t>
      </w:r>
      <w:r w:rsidRPr="002E1C6E">
        <w:rPr>
          <w:rFonts w:hint="cs"/>
          <w:rtl/>
        </w:rPr>
        <w:t>המבוקש על ידי המציע.</w:t>
      </w:r>
      <w:r w:rsidR="00642655">
        <w:rPr>
          <w:rFonts w:hint="cs"/>
          <w:rtl/>
        </w:rPr>
        <w:t xml:space="preserve"> </w:t>
      </w:r>
      <w:proofErr w:type="spellStart"/>
      <w:r w:rsidR="002E5CBA" w:rsidRPr="00EB0E9D">
        <w:rPr>
          <w:rFonts w:hint="cs"/>
          <w:rtl/>
        </w:rPr>
        <w:t>שכה"ט</w:t>
      </w:r>
      <w:proofErr w:type="spellEnd"/>
      <w:r w:rsidR="002E5CBA" w:rsidRPr="00EB0E9D">
        <w:rPr>
          <w:rFonts w:hint="cs"/>
          <w:rtl/>
        </w:rPr>
        <w:t xml:space="preserve"> </w:t>
      </w:r>
      <w:r w:rsidRPr="00EB0E9D">
        <w:rPr>
          <w:rFonts w:hint="cs"/>
          <w:rtl/>
        </w:rPr>
        <w:t xml:space="preserve">המבוקש המינימאלי </w:t>
      </w:r>
      <w:r w:rsidR="00642655">
        <w:rPr>
          <w:rFonts w:hint="cs"/>
          <w:rtl/>
        </w:rPr>
        <w:t>י</w:t>
      </w:r>
      <w:r w:rsidRPr="00EB0E9D">
        <w:rPr>
          <w:rFonts w:hint="cs"/>
          <w:rtl/>
        </w:rPr>
        <w:t xml:space="preserve">זכה </w:t>
      </w:r>
      <w:r w:rsidR="00642655">
        <w:rPr>
          <w:rFonts w:hint="cs"/>
          <w:rtl/>
        </w:rPr>
        <w:t>ב</w:t>
      </w:r>
      <w:r w:rsidRPr="00EB0E9D">
        <w:rPr>
          <w:rFonts w:hint="cs"/>
          <w:rtl/>
        </w:rPr>
        <w:t>ניקוד המרבי (</w:t>
      </w:r>
      <w:r w:rsidR="00642655">
        <w:rPr>
          <w:rFonts w:hint="cs"/>
          <w:rtl/>
        </w:rPr>
        <w:t xml:space="preserve">100 </w:t>
      </w:r>
      <w:r w:rsidRPr="00EB0E9D">
        <w:rPr>
          <w:rFonts w:hint="cs"/>
          <w:rtl/>
        </w:rPr>
        <w:t xml:space="preserve">נק'), </w:t>
      </w:r>
      <w:r w:rsidR="00AC67EC" w:rsidRPr="00EB0E9D">
        <w:rPr>
          <w:rFonts w:hint="cs"/>
          <w:rtl/>
        </w:rPr>
        <w:t xml:space="preserve">ההצעה </w:t>
      </w:r>
      <w:r w:rsidR="00642655">
        <w:rPr>
          <w:rFonts w:hint="cs"/>
          <w:rtl/>
        </w:rPr>
        <w:t>ה</w:t>
      </w:r>
      <w:r w:rsidR="00AC67EC" w:rsidRPr="00EB0E9D">
        <w:rPr>
          <w:rFonts w:hint="cs"/>
          <w:rtl/>
        </w:rPr>
        <w:t xml:space="preserve">שנייה בטיבה </w:t>
      </w:r>
      <w:r w:rsidRPr="00EB0E9D">
        <w:rPr>
          <w:rFonts w:hint="cs"/>
          <w:rtl/>
        </w:rPr>
        <w:t xml:space="preserve">תזכה לניקוד </w:t>
      </w:r>
      <w:r w:rsidR="00642655">
        <w:rPr>
          <w:rFonts w:hint="cs"/>
          <w:rtl/>
        </w:rPr>
        <w:t xml:space="preserve">90 </w:t>
      </w:r>
      <w:proofErr w:type="spellStart"/>
      <w:r w:rsidR="00AC67EC" w:rsidRPr="00EB0E9D">
        <w:rPr>
          <w:rFonts w:hint="cs"/>
          <w:rtl/>
        </w:rPr>
        <w:t>נק</w:t>
      </w:r>
      <w:proofErr w:type="spellEnd"/>
      <w:r w:rsidR="00AC67EC" w:rsidRPr="00EB0E9D">
        <w:rPr>
          <w:rFonts w:hint="cs"/>
          <w:rtl/>
        </w:rPr>
        <w:t>', ההצעה השלישית בטיבה תזכה לניקוד</w:t>
      </w:r>
      <w:r w:rsidR="00642655">
        <w:rPr>
          <w:rFonts w:hint="cs"/>
          <w:rtl/>
        </w:rPr>
        <w:t xml:space="preserve"> 80 </w:t>
      </w:r>
      <w:r w:rsidR="00AC67EC" w:rsidRPr="00EB0E9D">
        <w:rPr>
          <w:rFonts w:hint="cs"/>
          <w:rtl/>
        </w:rPr>
        <w:t>נק'</w:t>
      </w:r>
      <w:r w:rsidR="005D0A5C" w:rsidRPr="00EB0E9D">
        <w:rPr>
          <w:rFonts w:hint="cs"/>
          <w:rtl/>
        </w:rPr>
        <w:t xml:space="preserve"> וכך הלאה, כאשר הצעות זהות יזכו לאותו ניקוד ברכיב זה</w:t>
      </w:r>
      <w:r w:rsidRPr="00EB0E9D">
        <w:rPr>
          <w:rFonts w:hint="cs"/>
          <w:rtl/>
        </w:rPr>
        <w:t>.</w:t>
      </w:r>
    </w:p>
    <w:p w14:paraId="1C1EB803" w14:textId="77777777" w:rsidR="00642655" w:rsidRDefault="005D0A5C" w:rsidP="00642655">
      <w:pPr>
        <w:numPr>
          <w:ilvl w:val="1"/>
          <w:numId w:val="1"/>
        </w:numPr>
        <w:spacing w:after="240"/>
        <w:ind w:left="1218" w:hanging="858"/>
        <w:jc w:val="both"/>
        <w:rPr>
          <w:rFonts w:ascii="David" w:hAnsi="David"/>
          <w:noProof/>
        </w:rPr>
      </w:pPr>
      <w:r>
        <w:rPr>
          <w:rFonts w:hint="cs"/>
          <w:rtl/>
        </w:rPr>
        <w:t xml:space="preserve">החברה </w:t>
      </w:r>
      <w:r w:rsidR="0023504A" w:rsidRPr="002E1C6E">
        <w:rPr>
          <w:rFonts w:hint="cs"/>
          <w:rtl/>
        </w:rPr>
        <w:t xml:space="preserve">תהא רשאית לפסול </w:t>
      </w:r>
      <w:r w:rsidR="007221AF">
        <w:rPr>
          <w:rFonts w:hint="cs"/>
          <w:rtl/>
        </w:rPr>
        <w:t xml:space="preserve">הצעת </w:t>
      </w:r>
      <w:r w:rsidR="0023504A" w:rsidRPr="002E1C6E">
        <w:rPr>
          <w:rFonts w:hint="cs"/>
          <w:rtl/>
        </w:rPr>
        <w:t xml:space="preserve">משתתף שהורשע בעבירה פלילית, לרבות בעבירות בניה לפי חוק התכנון והבניה, התשכ"ה-1965 והתקנות והצווים לפיו. כן תהא </w:t>
      </w:r>
      <w:r>
        <w:rPr>
          <w:rFonts w:hint="cs"/>
          <w:rtl/>
        </w:rPr>
        <w:t xml:space="preserve">החברה </w:t>
      </w:r>
      <w:r w:rsidR="0023504A" w:rsidRPr="002E1C6E">
        <w:rPr>
          <w:rFonts w:hint="cs"/>
          <w:rtl/>
        </w:rPr>
        <w:t xml:space="preserve">רשאית שלא לדון במסמכי </w:t>
      </w:r>
      <w:r w:rsidR="00E614DF">
        <w:rPr>
          <w:rFonts w:hint="cs"/>
          <w:rtl/>
        </w:rPr>
        <w:t>ההליך</w:t>
      </w:r>
      <w:r w:rsidR="00E614DF" w:rsidRPr="002E1C6E">
        <w:rPr>
          <w:rFonts w:hint="cs"/>
          <w:rtl/>
        </w:rPr>
        <w:t xml:space="preserve"> </w:t>
      </w:r>
      <w:r w:rsidR="0023504A" w:rsidRPr="002E1C6E">
        <w:rPr>
          <w:rFonts w:hint="cs"/>
          <w:rtl/>
        </w:rPr>
        <w:t xml:space="preserve">שהוגשו על ידי משתתף מולו יש לה ו/או למי </w:t>
      </w:r>
      <w:r w:rsidR="0023504A">
        <w:rPr>
          <w:rFonts w:hint="cs"/>
          <w:rtl/>
        </w:rPr>
        <w:t xml:space="preserve">מבעלי המניות שלה </w:t>
      </w:r>
      <w:r w:rsidR="0023504A" w:rsidRPr="002E1C6E">
        <w:rPr>
          <w:rFonts w:hint="cs"/>
          <w:rtl/>
        </w:rPr>
        <w:t xml:space="preserve">ניסיון קודם </w:t>
      </w:r>
      <w:r w:rsidR="0023504A">
        <w:rPr>
          <w:rFonts w:hint="cs"/>
          <w:rtl/>
        </w:rPr>
        <w:t>שלילי</w:t>
      </w:r>
      <w:r w:rsidR="0023504A" w:rsidRPr="002E1C6E">
        <w:rPr>
          <w:rFonts w:hint="cs"/>
          <w:rtl/>
        </w:rPr>
        <w:t xml:space="preserve"> עימו.</w:t>
      </w:r>
    </w:p>
    <w:p w14:paraId="30F03B09" w14:textId="6822DA54" w:rsidR="0023504A" w:rsidRPr="00642655" w:rsidRDefault="0023504A" w:rsidP="00642655">
      <w:pPr>
        <w:numPr>
          <w:ilvl w:val="1"/>
          <w:numId w:val="1"/>
        </w:numPr>
        <w:spacing w:after="240"/>
        <w:ind w:left="1218" w:hanging="858"/>
        <w:jc w:val="both"/>
        <w:rPr>
          <w:rFonts w:ascii="David" w:hAnsi="David"/>
          <w:noProof/>
        </w:rPr>
      </w:pPr>
      <w:r w:rsidRPr="002E1C6E">
        <w:rPr>
          <w:rFonts w:hint="cs"/>
          <w:rtl/>
        </w:rPr>
        <w:t xml:space="preserve">החברה תהא רשאית לנהל מו"מ עם הזוכה </w:t>
      </w:r>
      <w:r w:rsidR="00E614DF">
        <w:rPr>
          <w:rFonts w:hint="cs"/>
          <w:rtl/>
        </w:rPr>
        <w:t>בהליך</w:t>
      </w:r>
      <w:r w:rsidRPr="002E1C6E">
        <w:rPr>
          <w:rFonts w:hint="cs"/>
          <w:rtl/>
        </w:rPr>
        <w:t>, לשם שיפור הצעתו, בהתאם לדין.</w:t>
      </w:r>
    </w:p>
    <w:p w14:paraId="08D87B14" w14:textId="3D1834E9" w:rsidR="003D7FB7" w:rsidRPr="003431D8" w:rsidRDefault="003D7FB7" w:rsidP="00206F85">
      <w:pPr>
        <w:spacing w:after="240"/>
        <w:jc w:val="both"/>
        <w:rPr>
          <w:rFonts w:ascii="David" w:hAnsi="David"/>
          <w:bCs/>
          <w:u w:val="single"/>
          <w:lang w:eastAsia="en-US"/>
        </w:rPr>
      </w:pPr>
      <w:r w:rsidRPr="003431D8">
        <w:rPr>
          <w:rFonts w:ascii="David" w:hAnsi="David"/>
          <w:bCs/>
          <w:u w:val="single"/>
          <w:rtl/>
          <w:lang w:eastAsia="en-US"/>
        </w:rPr>
        <w:t xml:space="preserve">הנחיות להגשת </w:t>
      </w:r>
      <w:r w:rsidR="009836A5">
        <w:rPr>
          <w:rFonts w:ascii="David" w:hAnsi="David" w:hint="cs"/>
          <w:bCs/>
          <w:u w:val="single"/>
          <w:rtl/>
          <w:lang w:eastAsia="en-US"/>
        </w:rPr>
        <w:t>הצעות המציעים</w:t>
      </w:r>
      <w:r w:rsidRPr="003431D8">
        <w:rPr>
          <w:rFonts w:ascii="David" w:hAnsi="David"/>
          <w:bCs/>
          <w:u w:val="single"/>
          <w:rtl/>
          <w:lang w:eastAsia="en-US"/>
        </w:rPr>
        <w:t xml:space="preserve"> </w:t>
      </w:r>
    </w:p>
    <w:p w14:paraId="73F6591F" w14:textId="77777777" w:rsidR="003D7FB7" w:rsidRPr="00AA4E9C" w:rsidRDefault="00F72685" w:rsidP="00B31B00">
      <w:pPr>
        <w:numPr>
          <w:ilvl w:val="0"/>
          <w:numId w:val="1"/>
        </w:numPr>
        <w:spacing w:after="240"/>
        <w:jc w:val="both"/>
        <w:rPr>
          <w:rFonts w:ascii="David" w:hAnsi="David"/>
          <w:b/>
          <w:lang w:eastAsia="en-US"/>
        </w:rPr>
      </w:pPr>
      <w:r w:rsidRPr="00AA4E9C">
        <w:rPr>
          <w:rFonts w:ascii="David" w:hAnsi="David"/>
          <w:b/>
          <w:rtl/>
          <w:lang w:eastAsia="en-US"/>
        </w:rPr>
        <w:t>מציעים המעוניינים להגיש את הצעתם יגישו</w:t>
      </w:r>
      <w:r w:rsidR="009836A5">
        <w:rPr>
          <w:rFonts w:ascii="David" w:hAnsi="David" w:hint="cs"/>
          <w:b/>
          <w:rtl/>
          <w:lang w:eastAsia="en-US"/>
        </w:rPr>
        <w:t>ה</w:t>
      </w:r>
      <w:r w:rsidRPr="00AA4E9C">
        <w:rPr>
          <w:rFonts w:ascii="David" w:hAnsi="David"/>
          <w:b/>
          <w:rtl/>
          <w:lang w:eastAsia="en-US"/>
        </w:rPr>
        <w:t xml:space="preserve"> </w:t>
      </w:r>
      <w:r w:rsidR="009836A5">
        <w:rPr>
          <w:rFonts w:ascii="David" w:hAnsi="David" w:hint="cs"/>
          <w:b/>
          <w:rtl/>
          <w:lang w:eastAsia="en-US"/>
        </w:rPr>
        <w:t xml:space="preserve">כשהיא </w:t>
      </w:r>
      <w:r w:rsidR="003D7FB7" w:rsidRPr="00AA4E9C">
        <w:rPr>
          <w:rFonts w:ascii="David" w:hAnsi="David"/>
          <w:b/>
          <w:rtl/>
          <w:lang w:eastAsia="en-US"/>
        </w:rPr>
        <w:t>חתומה, מלאה ושלמה</w:t>
      </w:r>
      <w:r w:rsidR="009836A5">
        <w:rPr>
          <w:rFonts w:ascii="David" w:hAnsi="David" w:hint="cs"/>
          <w:b/>
          <w:rtl/>
          <w:lang w:eastAsia="en-US"/>
        </w:rPr>
        <w:t xml:space="preserve"> ובצרוף כלל המסמכים הנדרשים</w:t>
      </w:r>
      <w:r w:rsidR="003D7FB7" w:rsidRPr="00AA4E9C">
        <w:rPr>
          <w:rFonts w:ascii="David" w:hAnsi="David"/>
          <w:b/>
          <w:rtl/>
          <w:lang w:eastAsia="en-US"/>
        </w:rPr>
        <w:t xml:space="preserve">. </w:t>
      </w:r>
    </w:p>
    <w:p w14:paraId="4CC5F691" w14:textId="2905B836" w:rsidR="003D7FB7" w:rsidRPr="00AA4E9C" w:rsidRDefault="003D7FB7" w:rsidP="00B31B00">
      <w:pPr>
        <w:numPr>
          <w:ilvl w:val="0"/>
          <w:numId w:val="1"/>
        </w:numPr>
        <w:spacing w:after="240"/>
        <w:jc w:val="both"/>
        <w:rPr>
          <w:rFonts w:ascii="David" w:hAnsi="David"/>
          <w:b/>
          <w:lang w:eastAsia="en-US"/>
        </w:rPr>
      </w:pPr>
      <w:r w:rsidRPr="00AA4E9C">
        <w:rPr>
          <w:rFonts w:ascii="David" w:hAnsi="David"/>
          <w:b/>
          <w:rtl/>
          <w:lang w:eastAsia="en-US"/>
        </w:rPr>
        <w:t xml:space="preserve">את ההצעות יש למסור במעטפה חתומה כשעל גוף המעטפה החיצונית יצוין מספר </w:t>
      </w:r>
      <w:r w:rsidR="009836A5">
        <w:rPr>
          <w:rFonts w:ascii="David" w:hAnsi="David" w:hint="cs"/>
          <w:b/>
          <w:rtl/>
          <w:lang w:eastAsia="en-US"/>
        </w:rPr>
        <w:t>ההזמנה לקבלת הצעות</w:t>
      </w:r>
      <w:r w:rsidR="00ED3544" w:rsidRPr="00AA4E9C">
        <w:rPr>
          <w:rFonts w:ascii="David" w:hAnsi="David"/>
          <w:b/>
          <w:rtl/>
          <w:lang w:eastAsia="en-US"/>
        </w:rPr>
        <w:t>.</w:t>
      </w:r>
      <w:r w:rsidRPr="00AA4E9C">
        <w:rPr>
          <w:rFonts w:ascii="David" w:hAnsi="David"/>
          <w:b/>
          <w:rtl/>
          <w:lang w:eastAsia="en-US"/>
        </w:rPr>
        <w:t xml:space="preserve"> </w:t>
      </w:r>
    </w:p>
    <w:p w14:paraId="6190FFB3" w14:textId="77777777" w:rsidR="004E5F26" w:rsidRPr="00AA4E9C" w:rsidRDefault="004E5F26" w:rsidP="00B31B00">
      <w:pPr>
        <w:numPr>
          <w:ilvl w:val="0"/>
          <w:numId w:val="1"/>
        </w:numPr>
        <w:spacing w:after="240"/>
        <w:jc w:val="both"/>
        <w:rPr>
          <w:rFonts w:ascii="David" w:hAnsi="David"/>
          <w:b/>
          <w:lang w:eastAsia="en-US"/>
        </w:rPr>
      </w:pPr>
      <w:r w:rsidRPr="00AA4E9C">
        <w:rPr>
          <w:rFonts w:ascii="David" w:hAnsi="David" w:hint="cs"/>
          <w:b/>
          <w:rtl/>
          <w:lang w:eastAsia="en-US"/>
        </w:rPr>
        <w:t xml:space="preserve"> על המציע לחתום בראשי תיבות בתחתית כל עמוד ממסמכי </w:t>
      </w:r>
      <w:r w:rsidR="00013B55">
        <w:rPr>
          <w:rFonts w:ascii="David" w:hAnsi="David" w:hint="cs"/>
          <w:b/>
          <w:rtl/>
          <w:lang w:eastAsia="en-US"/>
        </w:rPr>
        <w:t>הזמנה</w:t>
      </w:r>
      <w:r w:rsidR="00013B55" w:rsidRPr="00AA4E9C">
        <w:rPr>
          <w:rFonts w:ascii="David" w:hAnsi="David" w:hint="cs"/>
          <w:b/>
          <w:rtl/>
          <w:lang w:eastAsia="en-US"/>
        </w:rPr>
        <w:t xml:space="preserve"> </w:t>
      </w:r>
      <w:r w:rsidRPr="00AA4E9C">
        <w:rPr>
          <w:rFonts w:ascii="David" w:hAnsi="David" w:hint="cs"/>
          <w:b/>
          <w:rtl/>
          <w:lang w:eastAsia="en-US"/>
        </w:rPr>
        <w:t>זו, וכן חתימה מלאה במקומות המיועדים לכך.</w:t>
      </w:r>
    </w:p>
    <w:p w14:paraId="52BC3BDD" w14:textId="641F0666" w:rsidR="008D0927" w:rsidRPr="00822F28" w:rsidRDefault="003D7FB7" w:rsidP="00B31B00">
      <w:pPr>
        <w:numPr>
          <w:ilvl w:val="0"/>
          <w:numId w:val="1"/>
        </w:numPr>
        <w:spacing w:after="240"/>
        <w:jc w:val="both"/>
        <w:rPr>
          <w:rFonts w:ascii="David" w:hAnsi="David"/>
          <w:b/>
          <w:lang w:eastAsia="en-US"/>
        </w:rPr>
      </w:pPr>
      <w:r w:rsidRPr="00822F28">
        <w:rPr>
          <w:rFonts w:ascii="David" w:hAnsi="David"/>
          <w:b/>
          <w:rtl/>
          <w:lang w:eastAsia="en-US"/>
        </w:rPr>
        <w:t xml:space="preserve">על ההצעה להימצא בתיבת </w:t>
      </w:r>
      <w:r w:rsidR="00172A55" w:rsidRPr="00822F28">
        <w:rPr>
          <w:rFonts w:ascii="David" w:hAnsi="David" w:hint="cs"/>
          <w:b/>
          <w:rtl/>
          <w:lang w:eastAsia="en-US"/>
        </w:rPr>
        <w:t>המכרזים של החברה</w:t>
      </w:r>
      <w:r w:rsidR="00A31C33" w:rsidRPr="00822F28">
        <w:rPr>
          <w:rFonts w:ascii="David" w:hAnsi="David" w:hint="cs"/>
          <w:b/>
          <w:rtl/>
          <w:lang w:eastAsia="en-US"/>
        </w:rPr>
        <w:t xml:space="preserve">, במשרדי החברה בעיר רהט </w:t>
      </w:r>
      <w:r w:rsidR="004A5A6F" w:rsidRPr="00822F28">
        <w:rPr>
          <w:rFonts w:ascii="David" w:hAnsi="David" w:hint="cs"/>
          <w:b/>
          <w:rtl/>
          <w:lang w:eastAsia="en-US"/>
        </w:rPr>
        <w:t xml:space="preserve">(מרכז מסחרי רהט, בגב גזברות העיריה) </w:t>
      </w:r>
      <w:r w:rsidR="00A31C33" w:rsidRPr="00822F28">
        <w:rPr>
          <w:rFonts w:ascii="David" w:hAnsi="David" w:hint="cs"/>
          <w:b/>
          <w:rtl/>
          <w:lang w:eastAsia="en-US"/>
        </w:rPr>
        <w:t>עד ו</w:t>
      </w:r>
      <w:r w:rsidRPr="00822F28">
        <w:rPr>
          <w:rFonts w:ascii="David" w:hAnsi="David"/>
          <w:b/>
          <w:rtl/>
          <w:lang w:eastAsia="en-US"/>
        </w:rPr>
        <w:t>לא יאוחר</w:t>
      </w:r>
      <w:r w:rsidR="00ED3544" w:rsidRPr="00822F28">
        <w:rPr>
          <w:rFonts w:ascii="David" w:hAnsi="David"/>
          <w:bCs/>
          <w:rtl/>
          <w:lang w:eastAsia="en-US"/>
        </w:rPr>
        <w:t xml:space="preserve"> </w:t>
      </w:r>
      <w:r w:rsidRPr="00822F28">
        <w:rPr>
          <w:rFonts w:ascii="David" w:hAnsi="David"/>
          <w:bCs/>
          <w:u w:val="single"/>
          <w:rtl/>
          <w:lang w:eastAsia="en-US"/>
        </w:rPr>
        <w:t xml:space="preserve">מיום </w:t>
      </w:r>
      <w:r w:rsidR="00B81D4A" w:rsidRPr="00822F28">
        <w:rPr>
          <w:rFonts w:ascii="David" w:hAnsi="David" w:hint="cs"/>
          <w:bCs/>
          <w:u w:val="single"/>
          <w:rtl/>
          <w:lang w:eastAsia="en-US"/>
        </w:rPr>
        <w:t xml:space="preserve">    </w:t>
      </w:r>
      <w:r w:rsidR="00D87B99" w:rsidRPr="00822F28">
        <w:rPr>
          <w:rFonts w:ascii="David" w:hAnsi="David" w:hint="cs"/>
          <w:bCs/>
          <w:u w:val="single"/>
          <w:rtl/>
          <w:lang w:eastAsia="en-US"/>
        </w:rPr>
        <w:t>9/7/2025</w:t>
      </w:r>
      <w:r w:rsidR="00B81D4A" w:rsidRPr="00822F28">
        <w:rPr>
          <w:rFonts w:ascii="David" w:hAnsi="David" w:hint="cs"/>
          <w:bCs/>
          <w:u w:val="single"/>
          <w:rtl/>
          <w:lang w:eastAsia="en-US"/>
        </w:rPr>
        <w:t xml:space="preserve">         </w:t>
      </w:r>
      <w:r w:rsidRPr="00822F28">
        <w:rPr>
          <w:rFonts w:ascii="David" w:hAnsi="David"/>
          <w:bCs/>
          <w:u w:val="single"/>
          <w:rtl/>
          <w:lang w:eastAsia="en-US"/>
        </w:rPr>
        <w:t xml:space="preserve">עד </w:t>
      </w:r>
      <w:r w:rsidR="004A5A6F" w:rsidRPr="00822F28">
        <w:rPr>
          <w:rFonts w:ascii="David" w:hAnsi="David" w:hint="cs"/>
          <w:bCs/>
          <w:u w:val="single"/>
          <w:rtl/>
          <w:lang w:eastAsia="en-US"/>
        </w:rPr>
        <w:t>ה</w:t>
      </w:r>
      <w:r w:rsidRPr="00822F28">
        <w:rPr>
          <w:rFonts w:ascii="David" w:hAnsi="David"/>
          <w:bCs/>
          <w:u w:val="single"/>
          <w:rtl/>
          <w:lang w:eastAsia="en-US"/>
        </w:rPr>
        <w:t xml:space="preserve">שעה </w:t>
      </w:r>
      <w:r w:rsidR="00D87B99" w:rsidRPr="00822F28">
        <w:rPr>
          <w:rFonts w:ascii="David" w:hAnsi="David" w:hint="cs"/>
          <w:bCs/>
          <w:u w:val="single"/>
          <w:rtl/>
          <w:lang w:eastAsia="en-US"/>
        </w:rPr>
        <w:t>13</w:t>
      </w:r>
      <w:r w:rsidRPr="00822F28">
        <w:rPr>
          <w:rFonts w:ascii="David" w:hAnsi="David"/>
          <w:bCs/>
          <w:u w:val="single"/>
          <w:rtl/>
          <w:lang w:eastAsia="en-US"/>
        </w:rPr>
        <w:t>:00</w:t>
      </w:r>
      <w:r w:rsidR="008D0927" w:rsidRPr="00822F28">
        <w:rPr>
          <w:rFonts w:ascii="David" w:hAnsi="David" w:hint="cs"/>
          <w:bCs/>
          <w:u w:val="single"/>
          <w:rtl/>
          <w:lang w:eastAsia="en-US"/>
        </w:rPr>
        <w:t xml:space="preserve"> בדיוק</w:t>
      </w:r>
      <w:r w:rsidRPr="00822F28">
        <w:rPr>
          <w:rFonts w:ascii="David" w:hAnsi="David"/>
          <w:bCs/>
          <w:u w:val="single"/>
          <w:rtl/>
          <w:lang w:eastAsia="en-US"/>
        </w:rPr>
        <w:t>.</w:t>
      </w:r>
      <w:r w:rsidRPr="00822F28">
        <w:rPr>
          <w:rFonts w:ascii="David" w:hAnsi="David"/>
          <w:b/>
          <w:rtl/>
          <w:lang w:eastAsia="en-US"/>
        </w:rPr>
        <w:t xml:space="preserve"> </w:t>
      </w:r>
    </w:p>
    <w:p w14:paraId="1A517969" w14:textId="54788638" w:rsidR="003D7FB7" w:rsidRPr="00822F28" w:rsidRDefault="003D7FB7" w:rsidP="00206F85">
      <w:pPr>
        <w:spacing w:after="240"/>
        <w:ind w:left="360"/>
        <w:jc w:val="both"/>
        <w:rPr>
          <w:rFonts w:ascii="David" w:hAnsi="David"/>
          <w:b/>
          <w:lang w:eastAsia="en-US"/>
        </w:rPr>
      </w:pPr>
      <w:r w:rsidRPr="00822F28">
        <w:rPr>
          <w:rFonts w:ascii="David" w:hAnsi="David"/>
          <w:b/>
          <w:bCs/>
          <w:rtl/>
          <w:lang w:eastAsia="en-US"/>
        </w:rPr>
        <w:t xml:space="preserve">הצעה שלא תהיה בתיבת </w:t>
      </w:r>
      <w:r w:rsidR="00A31C33" w:rsidRPr="00822F28">
        <w:rPr>
          <w:rFonts w:ascii="David" w:hAnsi="David" w:hint="cs"/>
          <w:b/>
          <w:bCs/>
          <w:rtl/>
          <w:lang w:eastAsia="en-US"/>
        </w:rPr>
        <w:t xml:space="preserve">המכרזים </w:t>
      </w:r>
      <w:r w:rsidR="0047312E" w:rsidRPr="00822F28">
        <w:rPr>
          <w:rFonts w:ascii="David" w:hAnsi="David" w:hint="cs"/>
          <w:b/>
          <w:bCs/>
          <w:rtl/>
          <w:lang w:eastAsia="en-US"/>
        </w:rPr>
        <w:t>(ובה בלבד)</w:t>
      </w:r>
      <w:r w:rsidRPr="00822F28">
        <w:rPr>
          <w:rFonts w:ascii="David" w:hAnsi="David"/>
          <w:b/>
          <w:bCs/>
          <w:rtl/>
          <w:lang w:eastAsia="en-US"/>
        </w:rPr>
        <w:t xml:space="preserve"> עד למועד זה תיפסל ולא תידון.</w:t>
      </w:r>
    </w:p>
    <w:p w14:paraId="44DE1252" w14:textId="032D46F3" w:rsidR="003D7FB7" w:rsidRPr="00822F28" w:rsidRDefault="003D7FB7" w:rsidP="00B31B00">
      <w:pPr>
        <w:numPr>
          <w:ilvl w:val="0"/>
          <w:numId w:val="1"/>
        </w:numPr>
        <w:spacing w:after="240"/>
        <w:jc w:val="both"/>
        <w:rPr>
          <w:rFonts w:ascii="David" w:hAnsi="David"/>
          <w:b/>
          <w:lang w:eastAsia="en-US"/>
        </w:rPr>
      </w:pPr>
      <w:r w:rsidRPr="00822F28">
        <w:rPr>
          <w:rFonts w:ascii="David" w:hAnsi="David"/>
          <w:b/>
          <w:rtl/>
          <w:lang w:eastAsia="en-US"/>
        </w:rPr>
        <w:t xml:space="preserve">המציע יפרט את ניסיונו </w:t>
      </w:r>
      <w:r w:rsidR="00B81D4A" w:rsidRPr="00822F28">
        <w:rPr>
          <w:rFonts w:ascii="David" w:hAnsi="David" w:hint="cs"/>
          <w:b/>
          <w:rtl/>
          <w:lang w:eastAsia="en-US"/>
        </w:rPr>
        <w:t xml:space="preserve">במתן שירותי </w:t>
      </w:r>
      <w:r w:rsidR="0047312E" w:rsidRPr="00822F28">
        <w:rPr>
          <w:rFonts w:ascii="David" w:hAnsi="David" w:hint="cs"/>
          <w:b/>
          <w:rtl/>
          <w:lang w:eastAsia="en-US"/>
        </w:rPr>
        <w:t>תכנון ו</w:t>
      </w:r>
      <w:r w:rsidR="00B81D4A" w:rsidRPr="00822F28">
        <w:rPr>
          <w:rFonts w:ascii="David" w:hAnsi="David" w:hint="cs"/>
          <w:b/>
          <w:rtl/>
          <w:lang w:eastAsia="en-US"/>
        </w:rPr>
        <w:t xml:space="preserve">ייעוץ מקצועי הדומים במהותם לשירותים נשוא הזמנה זו </w:t>
      </w:r>
      <w:r w:rsidRPr="00822F28">
        <w:rPr>
          <w:rFonts w:ascii="David" w:hAnsi="David"/>
          <w:b/>
          <w:rtl/>
          <w:lang w:eastAsia="en-US"/>
        </w:rPr>
        <w:t>(כישורים מקצועיים, ניסיון, התמחות, המלצות וכו').</w:t>
      </w:r>
    </w:p>
    <w:p w14:paraId="1671B0B4" w14:textId="792C3AEA" w:rsidR="00405060" w:rsidRPr="00822F28" w:rsidRDefault="005B5C43" w:rsidP="00B31B00">
      <w:pPr>
        <w:numPr>
          <w:ilvl w:val="0"/>
          <w:numId w:val="1"/>
        </w:numPr>
        <w:spacing w:after="240"/>
        <w:jc w:val="both"/>
        <w:rPr>
          <w:rFonts w:ascii="David" w:hAnsi="David"/>
          <w:b/>
          <w:lang w:eastAsia="en-US"/>
        </w:rPr>
      </w:pPr>
      <w:r w:rsidRPr="00822F28">
        <w:rPr>
          <w:rFonts w:ascii="David" w:hAnsi="David" w:hint="cs"/>
          <w:bCs/>
          <w:rtl/>
          <w:lang w:eastAsia="en-US"/>
        </w:rPr>
        <w:t>במקרה של תאגיד</w:t>
      </w:r>
      <w:r w:rsidRPr="00822F28">
        <w:rPr>
          <w:rFonts w:ascii="David" w:hAnsi="David" w:hint="cs"/>
          <w:b/>
          <w:rtl/>
          <w:lang w:eastAsia="en-US"/>
        </w:rPr>
        <w:t xml:space="preserve"> - </w:t>
      </w:r>
      <w:r w:rsidR="003D7FB7" w:rsidRPr="00822F28">
        <w:rPr>
          <w:rFonts w:ascii="David" w:hAnsi="David"/>
          <w:b/>
          <w:rtl/>
          <w:lang w:eastAsia="en-US"/>
        </w:rPr>
        <w:t>המציע יציג את שם אנשי הצוות הקבוע מטעמו</w:t>
      </w:r>
      <w:r w:rsidR="00A31C33" w:rsidRPr="00822F28">
        <w:rPr>
          <w:rFonts w:ascii="David" w:hAnsi="David" w:hint="cs"/>
          <w:b/>
          <w:rtl/>
          <w:lang w:eastAsia="en-US"/>
        </w:rPr>
        <w:t xml:space="preserve"> (אדריכל </w:t>
      </w:r>
      <w:r w:rsidR="00557DFB" w:rsidRPr="00822F28">
        <w:rPr>
          <w:rFonts w:ascii="David" w:hAnsi="David" w:hint="cs"/>
          <w:b/>
          <w:rtl/>
          <w:lang w:eastAsia="en-US"/>
        </w:rPr>
        <w:t>מוביל</w:t>
      </w:r>
      <w:r w:rsidR="00A31C33" w:rsidRPr="00822F28">
        <w:rPr>
          <w:rFonts w:ascii="David" w:hAnsi="David" w:hint="cs"/>
          <w:b/>
          <w:rtl/>
          <w:lang w:eastAsia="en-US"/>
        </w:rPr>
        <w:t>)</w:t>
      </w:r>
      <w:r w:rsidR="003D7FB7" w:rsidRPr="00822F28">
        <w:rPr>
          <w:rFonts w:ascii="David" w:hAnsi="David"/>
          <w:b/>
          <w:rtl/>
          <w:lang w:eastAsia="en-US"/>
        </w:rPr>
        <w:t>, אותו הוא מתחייב להעמיד לביצוע השירותים המבוקשים ויפרט את ניסיונם וכישוריהם (</w:t>
      </w:r>
      <w:r w:rsidR="008B117D" w:rsidRPr="00822F28">
        <w:rPr>
          <w:rFonts w:ascii="David" w:hAnsi="David" w:hint="cs"/>
          <w:b/>
          <w:rtl/>
          <w:lang w:eastAsia="en-US"/>
        </w:rPr>
        <w:t xml:space="preserve">קורות חיים </w:t>
      </w:r>
      <w:r w:rsidR="008D0927" w:rsidRPr="00822F28">
        <w:rPr>
          <w:rFonts w:ascii="David" w:hAnsi="David" w:hint="cs"/>
          <w:b/>
          <w:rtl/>
          <w:lang w:eastAsia="en-US"/>
        </w:rPr>
        <w:t>יכללו לכל הפחות</w:t>
      </w:r>
      <w:r w:rsidR="008B117D" w:rsidRPr="00822F28">
        <w:rPr>
          <w:rFonts w:ascii="David" w:hAnsi="David" w:hint="cs"/>
          <w:b/>
          <w:rtl/>
          <w:lang w:eastAsia="en-US"/>
        </w:rPr>
        <w:t xml:space="preserve">: </w:t>
      </w:r>
      <w:r w:rsidR="008D0927" w:rsidRPr="00822F28">
        <w:rPr>
          <w:rFonts w:ascii="David" w:hAnsi="David" w:hint="cs"/>
          <w:b/>
          <w:rtl/>
          <w:lang w:eastAsia="en-US"/>
        </w:rPr>
        <w:t xml:space="preserve">פרטים מלאים בדבר </w:t>
      </w:r>
      <w:r w:rsidR="003D7FB7" w:rsidRPr="00822F28">
        <w:rPr>
          <w:rFonts w:ascii="David" w:hAnsi="David"/>
          <w:b/>
          <w:rtl/>
          <w:lang w:eastAsia="en-US"/>
        </w:rPr>
        <w:t xml:space="preserve">השכלה, </w:t>
      </w:r>
      <w:r w:rsidR="008D0927" w:rsidRPr="00822F28">
        <w:rPr>
          <w:rFonts w:ascii="David" w:hAnsi="David" w:hint="cs"/>
          <w:b/>
          <w:rtl/>
          <w:lang w:eastAsia="en-US"/>
        </w:rPr>
        <w:t>פירוט</w:t>
      </w:r>
      <w:r w:rsidR="003D7FB7" w:rsidRPr="00822F28">
        <w:rPr>
          <w:rFonts w:ascii="David" w:hAnsi="David"/>
          <w:b/>
          <w:rtl/>
          <w:lang w:eastAsia="en-US"/>
        </w:rPr>
        <w:t xml:space="preserve"> כישורים מקצועיים, </w:t>
      </w:r>
      <w:r w:rsidR="008D0927" w:rsidRPr="00822F28">
        <w:rPr>
          <w:rFonts w:ascii="David" w:hAnsi="David" w:hint="cs"/>
          <w:b/>
          <w:rtl/>
          <w:lang w:eastAsia="en-US"/>
        </w:rPr>
        <w:t xml:space="preserve">פירוט </w:t>
      </w:r>
      <w:r w:rsidR="003D7FB7" w:rsidRPr="00822F28">
        <w:rPr>
          <w:rFonts w:ascii="David" w:hAnsi="David"/>
          <w:b/>
          <w:rtl/>
          <w:lang w:eastAsia="en-US"/>
        </w:rPr>
        <w:t>ניסיון, התמחו</w:t>
      </w:r>
      <w:r w:rsidR="008D0927" w:rsidRPr="00822F28">
        <w:rPr>
          <w:rFonts w:ascii="David" w:hAnsi="David" w:hint="cs"/>
          <w:b/>
          <w:rtl/>
          <w:lang w:eastAsia="en-US"/>
        </w:rPr>
        <w:t>יו</w:t>
      </w:r>
      <w:r w:rsidR="003D7FB7" w:rsidRPr="00822F28">
        <w:rPr>
          <w:rFonts w:ascii="David" w:hAnsi="David"/>
          <w:b/>
          <w:rtl/>
          <w:lang w:eastAsia="en-US"/>
        </w:rPr>
        <w:t>ת</w:t>
      </w:r>
      <w:r w:rsidR="008B117D" w:rsidRPr="00822F28">
        <w:rPr>
          <w:rFonts w:ascii="David" w:hAnsi="David" w:hint="cs"/>
          <w:b/>
          <w:rtl/>
          <w:lang w:eastAsia="en-US"/>
        </w:rPr>
        <w:t xml:space="preserve"> </w:t>
      </w:r>
      <w:r w:rsidR="008D0927" w:rsidRPr="00822F28">
        <w:rPr>
          <w:rFonts w:ascii="David" w:hAnsi="David" w:hint="cs"/>
          <w:b/>
          <w:rtl/>
          <w:lang w:eastAsia="en-US"/>
        </w:rPr>
        <w:t xml:space="preserve">שונות, </w:t>
      </w:r>
      <w:r w:rsidR="008B117D" w:rsidRPr="00822F28">
        <w:rPr>
          <w:rFonts w:ascii="David" w:hAnsi="David"/>
          <w:b/>
          <w:rtl/>
          <w:lang w:eastAsia="en-US"/>
        </w:rPr>
        <w:t>המלצות</w:t>
      </w:r>
      <w:r w:rsidR="003D7FB7" w:rsidRPr="00822F28">
        <w:rPr>
          <w:rFonts w:ascii="David" w:hAnsi="David"/>
          <w:b/>
          <w:rtl/>
          <w:lang w:eastAsia="en-US"/>
        </w:rPr>
        <w:t xml:space="preserve"> וכו').</w:t>
      </w:r>
    </w:p>
    <w:p w14:paraId="44F7400F" w14:textId="77777777" w:rsidR="003D7FB7" w:rsidRPr="00822F28" w:rsidRDefault="003D7FB7" w:rsidP="00B31B00">
      <w:pPr>
        <w:numPr>
          <w:ilvl w:val="0"/>
          <w:numId w:val="1"/>
        </w:numPr>
        <w:spacing w:after="240"/>
        <w:jc w:val="both"/>
        <w:rPr>
          <w:rFonts w:ascii="David" w:hAnsi="David"/>
          <w:b/>
          <w:lang w:eastAsia="en-US"/>
        </w:rPr>
      </w:pPr>
      <w:r w:rsidRPr="00822F28">
        <w:rPr>
          <w:rFonts w:ascii="David" w:hAnsi="David"/>
          <w:b/>
          <w:rtl/>
          <w:lang w:eastAsia="en-US"/>
        </w:rPr>
        <w:t>המציע יגיש הצעתו על גבי טופס הצעה בלבד ויצרף את כל הנספחים המפורטים בהצעה.</w:t>
      </w:r>
    </w:p>
    <w:p w14:paraId="689953A6" w14:textId="37AAF54F" w:rsidR="004F258B" w:rsidRPr="00822F28" w:rsidRDefault="003D7FB7" w:rsidP="00B31B00">
      <w:pPr>
        <w:numPr>
          <w:ilvl w:val="0"/>
          <w:numId w:val="1"/>
        </w:numPr>
        <w:spacing w:after="240"/>
        <w:jc w:val="both"/>
        <w:rPr>
          <w:rFonts w:ascii="David" w:hAnsi="David"/>
          <w:b/>
          <w:lang w:eastAsia="en-US"/>
        </w:rPr>
      </w:pPr>
      <w:r w:rsidRPr="00822F28">
        <w:rPr>
          <w:rFonts w:ascii="David" w:hAnsi="David"/>
          <w:b/>
          <w:rtl/>
          <w:lang w:eastAsia="en-US"/>
        </w:rPr>
        <w:t xml:space="preserve">שאלות לגבי </w:t>
      </w:r>
      <w:r w:rsidR="00653812" w:rsidRPr="00822F28">
        <w:rPr>
          <w:rFonts w:ascii="David" w:hAnsi="David"/>
          <w:b/>
          <w:rtl/>
          <w:lang w:eastAsia="en-US"/>
        </w:rPr>
        <w:t xml:space="preserve">ההליך </w:t>
      </w:r>
      <w:r w:rsidRPr="00822F28">
        <w:rPr>
          <w:rFonts w:ascii="David" w:hAnsi="David"/>
          <w:b/>
          <w:rtl/>
          <w:lang w:eastAsia="en-US"/>
        </w:rPr>
        <w:t>יש להפנות בכתב בלבד</w:t>
      </w:r>
      <w:r w:rsidR="004F258B" w:rsidRPr="00822F28">
        <w:rPr>
          <w:rFonts w:ascii="David" w:hAnsi="David" w:hint="cs"/>
          <w:b/>
          <w:rtl/>
          <w:lang w:eastAsia="en-US"/>
        </w:rPr>
        <w:t xml:space="preserve">, על גבי קובץ </w:t>
      </w:r>
      <w:r w:rsidR="004F258B" w:rsidRPr="00822F28">
        <w:rPr>
          <w:rFonts w:ascii="David" w:hAnsi="David" w:hint="cs"/>
          <w:b/>
          <w:lang w:eastAsia="en-US"/>
        </w:rPr>
        <w:t>WORD</w:t>
      </w:r>
      <w:r w:rsidR="00653812" w:rsidRPr="00822F28">
        <w:rPr>
          <w:rFonts w:ascii="David" w:hAnsi="David"/>
          <w:b/>
          <w:rtl/>
          <w:lang w:eastAsia="en-US"/>
        </w:rPr>
        <w:t xml:space="preserve"> </w:t>
      </w:r>
      <w:r w:rsidR="004F258B" w:rsidRPr="00822F28">
        <w:rPr>
          <w:rFonts w:ascii="David" w:hAnsi="David" w:hint="cs"/>
          <w:b/>
          <w:rtl/>
          <w:lang w:eastAsia="en-US"/>
        </w:rPr>
        <w:t xml:space="preserve">בלבד </w:t>
      </w:r>
      <w:r w:rsidR="00653812" w:rsidRPr="00822F28">
        <w:rPr>
          <w:rFonts w:ascii="David" w:hAnsi="David"/>
          <w:b/>
          <w:rtl/>
          <w:lang w:eastAsia="en-US"/>
        </w:rPr>
        <w:t xml:space="preserve">באמצעות </w:t>
      </w:r>
      <w:r w:rsidR="008C3988" w:rsidRPr="00822F28">
        <w:rPr>
          <w:rFonts w:ascii="David" w:hAnsi="David" w:hint="cs"/>
          <w:b/>
          <w:rtl/>
          <w:lang w:eastAsia="en-US"/>
        </w:rPr>
        <w:t xml:space="preserve">דוא"ל </w:t>
      </w:r>
      <w:hyperlink r:id="rId11" w:history="1">
        <w:r w:rsidR="00720079" w:rsidRPr="00822F28">
          <w:rPr>
            <w:rStyle w:val="Hyperlink"/>
            <w:rFonts w:ascii="David" w:hAnsi="David" w:hint="cs"/>
            <w:b/>
            <w:rtl/>
            <w:lang w:eastAsia="en-US"/>
          </w:rPr>
          <w:t>ל</w:t>
        </w:r>
        <w:r w:rsidR="00720079" w:rsidRPr="00822F28">
          <w:rPr>
            <w:rStyle w:val="Hyperlink"/>
            <w:rFonts w:ascii="David" w:hAnsi="David" w:cstheme="minorBidi"/>
            <w:b/>
            <w:lang w:eastAsia="en-US" w:bidi="ar-SA"/>
          </w:rPr>
          <w:t>anwar@ecrahat.com</w:t>
        </w:r>
      </w:hyperlink>
      <w:r w:rsidR="00720079" w:rsidRPr="00822F28">
        <w:rPr>
          <w:rFonts w:ascii="David" w:hAnsi="David" w:cstheme="minorBidi"/>
          <w:b/>
          <w:lang w:eastAsia="en-US" w:bidi="ar-SA"/>
        </w:rPr>
        <w:t xml:space="preserve"> </w:t>
      </w:r>
      <w:r w:rsidR="004F258B" w:rsidRPr="00822F28">
        <w:rPr>
          <w:rFonts w:ascii="David" w:hAnsi="David" w:hint="cs"/>
          <w:b/>
          <w:rtl/>
          <w:lang w:eastAsia="en-US"/>
        </w:rPr>
        <w:t xml:space="preserve"> </w:t>
      </w:r>
    </w:p>
    <w:p w14:paraId="5D2B0003" w14:textId="7B1D9EB3" w:rsidR="003D7FB7" w:rsidRPr="00822F28" w:rsidRDefault="004F258B" w:rsidP="0042082A">
      <w:pPr>
        <w:spacing w:after="240"/>
        <w:ind w:left="360"/>
        <w:jc w:val="both"/>
        <w:rPr>
          <w:rFonts w:ascii="David" w:hAnsi="David"/>
          <w:b/>
          <w:lang w:eastAsia="en-US"/>
        </w:rPr>
      </w:pPr>
      <w:r w:rsidRPr="00822F28">
        <w:rPr>
          <w:rFonts w:ascii="David" w:hAnsi="David" w:hint="cs"/>
          <w:b/>
          <w:rtl/>
          <w:lang w:eastAsia="en-US"/>
        </w:rPr>
        <w:t>ה</w:t>
      </w:r>
      <w:r w:rsidR="003D7FB7" w:rsidRPr="00822F28">
        <w:rPr>
          <w:rFonts w:ascii="David" w:hAnsi="David"/>
          <w:b/>
          <w:rtl/>
          <w:lang w:eastAsia="en-US"/>
        </w:rPr>
        <w:t xml:space="preserve">מועד אחרון להעברת שאלות </w:t>
      </w:r>
      <w:r w:rsidRPr="00822F28">
        <w:rPr>
          <w:rFonts w:ascii="David" w:hAnsi="David" w:hint="cs"/>
          <w:b/>
          <w:rtl/>
          <w:lang w:eastAsia="en-US"/>
        </w:rPr>
        <w:t xml:space="preserve">הבהרה </w:t>
      </w:r>
      <w:r w:rsidR="00653812" w:rsidRPr="00822F28">
        <w:rPr>
          <w:rFonts w:ascii="David" w:hAnsi="David"/>
          <w:b/>
          <w:rtl/>
          <w:lang w:eastAsia="en-US"/>
        </w:rPr>
        <w:t>הינו</w:t>
      </w:r>
      <w:r w:rsidR="00822F28" w:rsidRPr="00822F28">
        <w:rPr>
          <w:rFonts w:ascii="David" w:hAnsi="David" w:hint="cs"/>
          <w:b/>
          <w:rtl/>
          <w:lang w:eastAsia="en-US"/>
        </w:rPr>
        <w:t>3/7/2025</w:t>
      </w:r>
      <w:r w:rsidR="00580C24" w:rsidRPr="00822F28">
        <w:rPr>
          <w:rFonts w:ascii="David" w:hAnsi="David" w:hint="cs"/>
          <w:b/>
          <w:rtl/>
          <w:lang w:eastAsia="en-US"/>
        </w:rPr>
        <w:t xml:space="preserve"> </w:t>
      </w:r>
      <w:r w:rsidR="008B117D" w:rsidRPr="00822F28">
        <w:rPr>
          <w:rFonts w:ascii="David" w:hAnsi="David" w:hint="cs"/>
          <w:b/>
          <w:rtl/>
          <w:lang w:eastAsia="en-US"/>
        </w:rPr>
        <w:t xml:space="preserve">בשעה </w:t>
      </w:r>
      <w:r w:rsidRPr="00822F28">
        <w:rPr>
          <w:rFonts w:ascii="David" w:hAnsi="David" w:hint="cs"/>
          <w:b/>
          <w:rtl/>
          <w:lang w:eastAsia="en-US"/>
        </w:rPr>
        <w:t>12</w:t>
      </w:r>
      <w:r w:rsidR="00B52F4A" w:rsidRPr="00822F28">
        <w:rPr>
          <w:rFonts w:ascii="David" w:hAnsi="David" w:hint="cs"/>
          <w:b/>
          <w:rtl/>
          <w:lang w:eastAsia="en-US"/>
        </w:rPr>
        <w:t>:00</w:t>
      </w:r>
      <w:r w:rsidR="00B52F4A" w:rsidRPr="00822F28">
        <w:rPr>
          <w:rFonts w:ascii="David" w:hAnsi="David"/>
          <w:b/>
          <w:rtl/>
          <w:lang w:eastAsia="en-US"/>
        </w:rPr>
        <w:t>.</w:t>
      </w:r>
    </w:p>
    <w:p w14:paraId="55AC64D4" w14:textId="645BD08C" w:rsidR="008E60B6" w:rsidRPr="00AA4E9C" w:rsidRDefault="008E60B6" w:rsidP="0042082A">
      <w:pPr>
        <w:spacing w:after="240"/>
        <w:ind w:left="360"/>
        <w:jc w:val="both"/>
        <w:rPr>
          <w:rFonts w:ascii="David" w:hAnsi="David"/>
          <w:b/>
          <w:lang w:eastAsia="en-US"/>
        </w:rPr>
      </w:pPr>
      <w:r w:rsidRPr="00822F28">
        <w:rPr>
          <w:rFonts w:ascii="David" w:hAnsi="David"/>
          <w:b/>
          <w:rtl/>
          <w:lang w:eastAsia="en-US"/>
        </w:rPr>
        <w:t>על המציע מוטלת האחריות לוודא</w:t>
      </w:r>
      <w:r w:rsidRPr="00E62453">
        <w:rPr>
          <w:rFonts w:ascii="David" w:hAnsi="David"/>
          <w:b/>
          <w:rtl/>
          <w:lang w:eastAsia="en-US"/>
        </w:rPr>
        <w:t xml:space="preserve"> את קבלת </w:t>
      </w:r>
      <w:r w:rsidR="004F258B" w:rsidRPr="00E62453">
        <w:rPr>
          <w:rFonts w:ascii="David" w:hAnsi="David" w:hint="cs"/>
          <w:b/>
          <w:rtl/>
          <w:lang w:eastAsia="en-US"/>
        </w:rPr>
        <w:t>פנייתו באמצעות טלפון מס'</w:t>
      </w:r>
      <w:r w:rsidR="0042082A" w:rsidRPr="00E62453">
        <w:rPr>
          <w:rFonts w:ascii="David" w:hAnsi="David" w:hint="cs"/>
          <w:b/>
          <w:rtl/>
          <w:lang w:eastAsia="en-US"/>
        </w:rPr>
        <w:t xml:space="preserve"> </w:t>
      </w:r>
      <w:r w:rsidR="00E62453" w:rsidRPr="00E62453">
        <w:rPr>
          <w:rFonts w:ascii="David" w:hAnsi="David" w:hint="cs"/>
          <w:b/>
          <w:rtl/>
          <w:lang w:eastAsia="en-US"/>
        </w:rPr>
        <w:t>0545815963</w:t>
      </w:r>
      <w:r w:rsidRPr="00E62453">
        <w:rPr>
          <w:rFonts w:ascii="David" w:hAnsi="David"/>
          <w:b/>
          <w:rtl/>
          <w:lang w:eastAsia="en-US"/>
        </w:rPr>
        <w:t>.</w:t>
      </w:r>
    </w:p>
    <w:p w14:paraId="44389CDD" w14:textId="28812479" w:rsidR="00653812" w:rsidRPr="00AA4E9C" w:rsidRDefault="00653812" w:rsidP="00B31B00">
      <w:pPr>
        <w:numPr>
          <w:ilvl w:val="0"/>
          <w:numId w:val="1"/>
        </w:numPr>
        <w:spacing w:after="240"/>
        <w:jc w:val="both"/>
        <w:rPr>
          <w:rFonts w:ascii="David" w:hAnsi="David"/>
          <w:b/>
          <w:lang w:eastAsia="en-US"/>
        </w:rPr>
      </w:pPr>
      <w:r w:rsidRPr="00AA4E9C">
        <w:rPr>
          <w:rFonts w:ascii="David" w:hAnsi="David"/>
          <w:b/>
          <w:bCs/>
          <w:rtl/>
          <w:lang w:eastAsia="en-US"/>
        </w:rPr>
        <w:lastRenderedPageBreak/>
        <w:t xml:space="preserve">לא תתקבלנה </w:t>
      </w:r>
      <w:r w:rsidR="00B411FB">
        <w:rPr>
          <w:rFonts w:ascii="David" w:hAnsi="David" w:hint="cs"/>
          <w:b/>
          <w:bCs/>
          <w:rtl/>
          <w:lang w:eastAsia="en-US"/>
        </w:rPr>
        <w:t xml:space="preserve">ו/או תאושרנה </w:t>
      </w:r>
      <w:r w:rsidRPr="00AA4E9C">
        <w:rPr>
          <w:rFonts w:ascii="David" w:hAnsi="David"/>
          <w:b/>
          <w:bCs/>
          <w:rtl/>
          <w:lang w:eastAsia="en-US"/>
        </w:rPr>
        <w:t>הצעות שתישלחנה בדואר ו/או שתישלחנה באמצעות מכשיר הפקסימיליה ו/או בכל דרך אחרת שאיננה ו/או שתימסרנה לאחר המועד והזמן האמור לעיל</w:t>
      </w:r>
      <w:r w:rsidRPr="00AA4E9C">
        <w:rPr>
          <w:rFonts w:ascii="David" w:hAnsi="David"/>
          <w:rtl/>
          <w:lang w:eastAsia="en-US"/>
        </w:rPr>
        <w:t xml:space="preserve">. </w:t>
      </w:r>
    </w:p>
    <w:p w14:paraId="0C1F3DB7" w14:textId="37DF006E" w:rsidR="003D7FB7" w:rsidRPr="00101ABF" w:rsidRDefault="003D7FB7" w:rsidP="00206F85">
      <w:pPr>
        <w:spacing w:after="240"/>
        <w:jc w:val="both"/>
        <w:rPr>
          <w:rFonts w:ascii="David" w:hAnsi="David"/>
          <w:b/>
          <w:sz w:val="28"/>
          <w:szCs w:val="28"/>
          <w:lang w:eastAsia="en-US"/>
        </w:rPr>
      </w:pPr>
      <w:r w:rsidRPr="00101ABF">
        <w:rPr>
          <w:rFonts w:ascii="David" w:hAnsi="David"/>
          <w:b/>
          <w:bCs/>
          <w:sz w:val="28"/>
          <w:szCs w:val="28"/>
          <w:u w:val="single"/>
          <w:rtl/>
          <w:lang w:eastAsia="en-US"/>
        </w:rPr>
        <w:t>מידע ל</w:t>
      </w:r>
      <w:r w:rsidR="00653812" w:rsidRPr="00101ABF">
        <w:rPr>
          <w:rFonts w:ascii="David" w:hAnsi="David"/>
          <w:b/>
          <w:bCs/>
          <w:sz w:val="28"/>
          <w:szCs w:val="28"/>
          <w:u w:val="single"/>
          <w:rtl/>
          <w:lang w:eastAsia="en-US"/>
        </w:rPr>
        <w:t xml:space="preserve">מציעים שהצעתם התקבלה </w:t>
      </w:r>
    </w:p>
    <w:p w14:paraId="258F547F" w14:textId="02C4A5D4" w:rsidR="003D7FB7" w:rsidRPr="00AA4E9C" w:rsidRDefault="002214E0" w:rsidP="00B31B00">
      <w:pPr>
        <w:numPr>
          <w:ilvl w:val="0"/>
          <w:numId w:val="1"/>
        </w:numPr>
        <w:spacing w:after="240"/>
        <w:jc w:val="both"/>
        <w:rPr>
          <w:rFonts w:ascii="David" w:hAnsi="David"/>
          <w:b/>
          <w:lang w:eastAsia="en-US"/>
        </w:rPr>
      </w:pPr>
      <w:r w:rsidRPr="00AA4E9C">
        <w:rPr>
          <w:rFonts w:ascii="David" w:hAnsi="David"/>
          <w:rtl/>
          <w:lang w:eastAsia="en-US"/>
        </w:rPr>
        <w:t xml:space="preserve">מציעים שהצעתם התקבלה, </w:t>
      </w:r>
      <w:r w:rsidR="003D7FB7" w:rsidRPr="00AA4E9C">
        <w:rPr>
          <w:rFonts w:ascii="David" w:hAnsi="David"/>
          <w:rtl/>
          <w:lang w:eastAsia="en-US"/>
        </w:rPr>
        <w:t>יידרש</w:t>
      </w:r>
      <w:r w:rsidR="0098133F">
        <w:rPr>
          <w:rFonts w:ascii="David" w:hAnsi="David" w:hint="cs"/>
          <w:rtl/>
          <w:lang w:eastAsia="en-US"/>
        </w:rPr>
        <w:t>ו</w:t>
      </w:r>
      <w:r w:rsidR="003D7FB7" w:rsidRPr="00AA4E9C">
        <w:rPr>
          <w:rFonts w:ascii="David" w:hAnsi="David"/>
          <w:rtl/>
          <w:lang w:eastAsia="en-US"/>
        </w:rPr>
        <w:t xml:space="preserve"> ל</w:t>
      </w:r>
      <w:r w:rsidRPr="00AA4E9C">
        <w:rPr>
          <w:rFonts w:ascii="David" w:hAnsi="David"/>
          <w:rtl/>
          <w:lang w:eastAsia="en-US"/>
        </w:rPr>
        <w:t>השלים את הליך ה</w:t>
      </w:r>
      <w:r w:rsidR="003D7FB7" w:rsidRPr="00AA4E9C">
        <w:rPr>
          <w:rFonts w:ascii="David" w:hAnsi="David"/>
          <w:rtl/>
          <w:lang w:eastAsia="en-US"/>
        </w:rPr>
        <w:t>חת</w:t>
      </w:r>
      <w:r w:rsidRPr="00AA4E9C">
        <w:rPr>
          <w:rFonts w:ascii="David" w:hAnsi="David"/>
          <w:rtl/>
          <w:lang w:eastAsia="en-US"/>
        </w:rPr>
        <w:t xml:space="preserve">ימה </w:t>
      </w:r>
      <w:r w:rsidR="003D7FB7" w:rsidRPr="00AA4E9C">
        <w:rPr>
          <w:rFonts w:ascii="David" w:hAnsi="David"/>
          <w:rtl/>
          <w:lang w:eastAsia="en-US"/>
        </w:rPr>
        <w:t xml:space="preserve">על </w:t>
      </w:r>
      <w:r w:rsidR="0047312E">
        <w:rPr>
          <w:rFonts w:ascii="David" w:hAnsi="David" w:hint="cs"/>
          <w:rtl/>
          <w:lang w:eastAsia="en-US"/>
        </w:rPr>
        <w:t>ה</w:t>
      </w:r>
      <w:r w:rsidR="003D7FB7" w:rsidRPr="00AA4E9C">
        <w:rPr>
          <w:rFonts w:ascii="David" w:hAnsi="David"/>
          <w:rtl/>
          <w:lang w:eastAsia="en-US"/>
        </w:rPr>
        <w:t xml:space="preserve">חוזה </w:t>
      </w:r>
      <w:r w:rsidR="003A30F6">
        <w:rPr>
          <w:rFonts w:ascii="David" w:hAnsi="David" w:hint="cs"/>
          <w:rtl/>
          <w:lang w:eastAsia="en-US"/>
        </w:rPr>
        <w:t xml:space="preserve">למתן שירותי </w:t>
      </w:r>
      <w:r w:rsidR="0047312E">
        <w:rPr>
          <w:rFonts w:ascii="David" w:hAnsi="David" w:hint="cs"/>
          <w:rtl/>
          <w:lang w:eastAsia="en-US"/>
        </w:rPr>
        <w:t xml:space="preserve">התכנון </w:t>
      </w:r>
      <w:r w:rsidR="0047312E" w:rsidRPr="0047312E">
        <w:rPr>
          <w:rFonts w:ascii="David" w:hAnsi="David" w:hint="cs"/>
          <w:b/>
          <w:bCs/>
          <w:u w:val="single"/>
          <w:rtl/>
          <w:lang w:eastAsia="en-US"/>
        </w:rPr>
        <w:t>או</w:t>
      </w:r>
      <w:r w:rsidR="0047312E">
        <w:rPr>
          <w:rFonts w:ascii="David" w:hAnsi="David" w:hint="cs"/>
          <w:rtl/>
          <w:lang w:eastAsia="en-US"/>
        </w:rPr>
        <w:t xml:space="preserve"> ה</w:t>
      </w:r>
      <w:r w:rsidR="003A30F6">
        <w:rPr>
          <w:rFonts w:ascii="David" w:hAnsi="David" w:hint="cs"/>
          <w:rtl/>
          <w:lang w:eastAsia="en-US"/>
        </w:rPr>
        <w:t>ייעוץ כמקובל בחברה</w:t>
      </w:r>
      <w:r w:rsidR="0098133F">
        <w:rPr>
          <w:rFonts w:ascii="David" w:hAnsi="David" w:hint="cs"/>
          <w:rtl/>
          <w:lang w:eastAsia="en-US"/>
        </w:rPr>
        <w:t xml:space="preserve">, </w:t>
      </w:r>
      <w:r w:rsidR="003D7FB7" w:rsidRPr="00AA4E9C">
        <w:rPr>
          <w:rFonts w:ascii="David" w:hAnsi="David"/>
          <w:rtl/>
          <w:lang w:eastAsia="en-US"/>
        </w:rPr>
        <w:t xml:space="preserve">על כל נספחיו (להלן </w:t>
      </w:r>
      <w:r w:rsidR="003D7FB7" w:rsidRPr="00AA4E9C">
        <w:rPr>
          <w:rFonts w:ascii="David" w:hAnsi="David"/>
          <w:lang w:eastAsia="en-US"/>
        </w:rPr>
        <w:t>–</w:t>
      </w:r>
      <w:r w:rsidR="003D7FB7" w:rsidRPr="00AA4E9C">
        <w:rPr>
          <w:rFonts w:ascii="David" w:hAnsi="David"/>
          <w:rtl/>
          <w:lang w:eastAsia="en-US"/>
        </w:rPr>
        <w:t xml:space="preserve"> "</w:t>
      </w:r>
      <w:r w:rsidR="003D7FB7" w:rsidRPr="00580C24">
        <w:rPr>
          <w:rFonts w:ascii="David" w:hAnsi="David"/>
          <w:b/>
          <w:bCs/>
          <w:rtl/>
          <w:lang w:eastAsia="en-US"/>
        </w:rPr>
        <w:t>החוזה</w:t>
      </w:r>
      <w:r w:rsidR="003D7FB7" w:rsidRPr="00AA4E9C">
        <w:rPr>
          <w:rFonts w:ascii="David" w:hAnsi="David"/>
          <w:rtl/>
          <w:lang w:eastAsia="en-US"/>
        </w:rPr>
        <w:t xml:space="preserve">") </w:t>
      </w:r>
      <w:r w:rsidR="003A30F6">
        <w:rPr>
          <w:rFonts w:ascii="David" w:hAnsi="David" w:hint="cs"/>
          <w:rtl/>
          <w:lang w:eastAsia="en-US"/>
        </w:rPr>
        <w:t>ובכפוף לשי</w:t>
      </w:r>
      <w:r w:rsidR="001675D4">
        <w:rPr>
          <w:rFonts w:ascii="David" w:hAnsi="David" w:hint="cs"/>
          <w:rtl/>
          <w:lang w:eastAsia="en-US"/>
        </w:rPr>
        <w:t>נ</w:t>
      </w:r>
      <w:r w:rsidR="003A30F6">
        <w:rPr>
          <w:rFonts w:ascii="David" w:hAnsi="David" w:hint="cs"/>
          <w:rtl/>
          <w:lang w:eastAsia="en-US"/>
        </w:rPr>
        <w:t>ו</w:t>
      </w:r>
      <w:r w:rsidR="001675D4">
        <w:rPr>
          <w:rFonts w:ascii="David" w:hAnsi="David" w:hint="cs"/>
          <w:rtl/>
          <w:lang w:eastAsia="en-US"/>
        </w:rPr>
        <w:t xml:space="preserve">יים אשר יוכנסו בו, </w:t>
      </w:r>
      <w:r w:rsidR="003D7FB7" w:rsidRPr="00AA4E9C">
        <w:rPr>
          <w:rFonts w:ascii="David" w:hAnsi="David"/>
          <w:bCs/>
          <w:rtl/>
          <w:lang w:eastAsia="en-US"/>
        </w:rPr>
        <w:t xml:space="preserve">בתוך 7 </w:t>
      </w:r>
      <w:r w:rsidR="0098133F">
        <w:rPr>
          <w:rFonts w:ascii="David" w:hAnsi="David" w:hint="cs"/>
          <w:bCs/>
          <w:rtl/>
          <w:lang w:eastAsia="en-US"/>
        </w:rPr>
        <w:t xml:space="preserve">(שבעה) </w:t>
      </w:r>
      <w:r w:rsidR="003D7FB7" w:rsidRPr="00AA4E9C">
        <w:rPr>
          <w:rFonts w:ascii="David" w:hAnsi="David"/>
          <w:bCs/>
          <w:rtl/>
          <w:lang w:eastAsia="en-US"/>
        </w:rPr>
        <w:t xml:space="preserve">ימים מהודעת </w:t>
      </w:r>
      <w:r w:rsidRPr="00AA4E9C">
        <w:rPr>
          <w:rFonts w:ascii="David" w:hAnsi="David"/>
          <w:bCs/>
          <w:rtl/>
          <w:lang w:eastAsia="en-US"/>
        </w:rPr>
        <w:t xml:space="preserve">הקבלה על </w:t>
      </w:r>
      <w:r w:rsidR="003D7FB7" w:rsidRPr="00AA4E9C">
        <w:rPr>
          <w:rFonts w:ascii="David" w:hAnsi="David"/>
          <w:bCs/>
          <w:rtl/>
          <w:lang w:eastAsia="en-US"/>
        </w:rPr>
        <w:t>הזכייה</w:t>
      </w:r>
      <w:r w:rsidR="003D7FB7" w:rsidRPr="00AA4E9C">
        <w:rPr>
          <w:rFonts w:ascii="David" w:hAnsi="David"/>
          <w:rtl/>
          <w:lang w:eastAsia="en-US"/>
        </w:rPr>
        <w:t xml:space="preserve"> ולהעביר</w:t>
      </w:r>
      <w:r w:rsidRPr="00AA4E9C">
        <w:rPr>
          <w:rFonts w:ascii="David" w:hAnsi="David"/>
          <w:rtl/>
          <w:lang w:eastAsia="en-US"/>
        </w:rPr>
        <w:t xml:space="preserve"> את העתקי המסמכים הנוספים הנדרשים להשלמת החוזה</w:t>
      </w:r>
      <w:r w:rsidR="00580C24">
        <w:rPr>
          <w:rFonts w:ascii="David" w:hAnsi="David" w:hint="cs"/>
          <w:rtl/>
          <w:lang w:eastAsia="en-US"/>
        </w:rPr>
        <w:t>, ככל שישנם כאלה</w:t>
      </w:r>
      <w:r w:rsidR="003D7FB7" w:rsidRPr="00AA4E9C">
        <w:rPr>
          <w:rFonts w:ascii="David" w:hAnsi="David"/>
          <w:rtl/>
          <w:lang w:eastAsia="en-US"/>
        </w:rPr>
        <w:t xml:space="preserve">. </w:t>
      </w:r>
    </w:p>
    <w:p w14:paraId="22C59B86" w14:textId="0ABEE05E" w:rsidR="00DF47EF" w:rsidRPr="00AA4E9C" w:rsidRDefault="00DF47EF" w:rsidP="00B31B00">
      <w:pPr>
        <w:numPr>
          <w:ilvl w:val="0"/>
          <w:numId w:val="1"/>
        </w:numPr>
        <w:spacing w:after="240"/>
        <w:jc w:val="both"/>
        <w:rPr>
          <w:rFonts w:ascii="David" w:hAnsi="David"/>
          <w:b/>
          <w:lang w:eastAsia="en-US"/>
        </w:rPr>
      </w:pPr>
      <w:r w:rsidRPr="00AA4E9C">
        <w:rPr>
          <w:rFonts w:ascii="David" w:hAnsi="David"/>
          <w:b/>
          <w:rtl/>
          <w:lang w:eastAsia="en-US"/>
        </w:rPr>
        <w:t xml:space="preserve">המציע שיזכה </w:t>
      </w:r>
      <w:r w:rsidR="003D7FB7" w:rsidRPr="00AA4E9C">
        <w:rPr>
          <w:rFonts w:ascii="David" w:hAnsi="David"/>
          <w:b/>
          <w:rtl/>
          <w:lang w:eastAsia="en-US"/>
        </w:rPr>
        <w:t>וכל אנשי הצוות מטעמו</w:t>
      </w:r>
      <w:r w:rsidR="00A41A66">
        <w:rPr>
          <w:rFonts w:ascii="David" w:hAnsi="David" w:hint="cs"/>
          <w:b/>
          <w:rtl/>
          <w:lang w:eastAsia="en-US"/>
        </w:rPr>
        <w:t xml:space="preserve">, </w:t>
      </w:r>
      <w:r w:rsidR="00A41A66" w:rsidRPr="00A41A66">
        <w:rPr>
          <w:rFonts w:ascii="David" w:hAnsi="David" w:hint="cs"/>
          <w:bCs/>
          <w:rtl/>
          <w:lang w:eastAsia="en-US"/>
        </w:rPr>
        <w:t>ובכלל זאת יועצי המשנה</w:t>
      </w:r>
      <w:r w:rsidR="00A41A66">
        <w:rPr>
          <w:rFonts w:ascii="David" w:hAnsi="David" w:hint="cs"/>
          <w:b/>
          <w:rtl/>
          <w:lang w:eastAsia="en-US"/>
        </w:rPr>
        <w:t xml:space="preserve">, </w:t>
      </w:r>
      <w:r w:rsidR="003D7FB7" w:rsidRPr="00AA4E9C">
        <w:rPr>
          <w:rFonts w:ascii="David" w:hAnsi="David"/>
          <w:b/>
          <w:rtl/>
          <w:lang w:eastAsia="en-US"/>
        </w:rPr>
        <w:t>יידרשו לחתום על התחייבות לשמירה על סודיות ועל תצהיר הימנעות מניגוד עניינים</w:t>
      </w:r>
      <w:r w:rsidR="003A30F6">
        <w:rPr>
          <w:rFonts w:ascii="David" w:hAnsi="David" w:hint="cs"/>
          <w:b/>
          <w:rtl/>
          <w:lang w:eastAsia="en-US"/>
        </w:rPr>
        <w:t xml:space="preserve"> כמקובל בחברה</w:t>
      </w:r>
      <w:r w:rsidR="003D7FB7" w:rsidRPr="00AA4E9C">
        <w:rPr>
          <w:rFonts w:ascii="David" w:hAnsi="David"/>
          <w:b/>
          <w:rtl/>
          <w:lang w:eastAsia="en-US"/>
        </w:rPr>
        <w:t>.</w:t>
      </w:r>
    </w:p>
    <w:p w14:paraId="11EC2D43" w14:textId="75FD3D19" w:rsidR="003D7FB7" w:rsidRDefault="001675D4" w:rsidP="00B31B00">
      <w:pPr>
        <w:numPr>
          <w:ilvl w:val="0"/>
          <w:numId w:val="1"/>
        </w:numPr>
        <w:spacing w:after="240"/>
        <w:jc w:val="both"/>
        <w:rPr>
          <w:rFonts w:ascii="David" w:hAnsi="David"/>
          <w:b/>
          <w:lang w:eastAsia="en-US"/>
        </w:rPr>
      </w:pPr>
      <w:r>
        <w:rPr>
          <w:rFonts w:ascii="David" w:hAnsi="David" w:hint="cs"/>
          <w:b/>
          <w:rtl/>
          <w:lang w:eastAsia="en-US"/>
        </w:rPr>
        <w:t xml:space="preserve">לחברה </w:t>
      </w:r>
      <w:r w:rsidR="003D7FB7" w:rsidRPr="00AA4E9C">
        <w:rPr>
          <w:rFonts w:ascii="David" w:hAnsi="David"/>
          <w:b/>
          <w:rtl/>
          <w:lang w:eastAsia="en-US"/>
        </w:rPr>
        <w:t>ש</w:t>
      </w:r>
      <w:r w:rsidR="00DF47EF" w:rsidRPr="00AA4E9C">
        <w:rPr>
          <w:rFonts w:ascii="David" w:hAnsi="David"/>
          <w:b/>
          <w:rtl/>
          <w:lang w:eastAsia="en-US"/>
        </w:rPr>
        <w:t xml:space="preserve">מורה הזכות להפסיק את עבודתו של מציע שיזכה </w:t>
      </w:r>
      <w:r w:rsidR="003D7FB7" w:rsidRPr="00AA4E9C">
        <w:rPr>
          <w:rFonts w:ascii="David" w:hAnsi="David"/>
          <w:b/>
          <w:rtl/>
          <w:lang w:eastAsia="en-US"/>
        </w:rPr>
        <w:t>ו/או להקטין את היקף השירותים</w:t>
      </w:r>
      <w:r w:rsidR="00606A30">
        <w:rPr>
          <w:rFonts w:ascii="David" w:hAnsi="David" w:hint="cs"/>
          <w:b/>
          <w:rtl/>
          <w:lang w:eastAsia="en-US"/>
        </w:rPr>
        <w:t>,</w:t>
      </w:r>
      <w:r w:rsidR="003D7FB7" w:rsidRPr="00AA4E9C">
        <w:rPr>
          <w:rFonts w:ascii="David" w:hAnsi="David"/>
          <w:b/>
          <w:rtl/>
          <w:lang w:eastAsia="en-US"/>
        </w:rPr>
        <w:t xml:space="preserve"> לפי שיקול דעת</w:t>
      </w:r>
      <w:r w:rsidR="00DF47EF" w:rsidRPr="00AA4E9C">
        <w:rPr>
          <w:rFonts w:ascii="David" w:hAnsi="David"/>
          <w:b/>
          <w:rtl/>
          <w:lang w:eastAsia="en-US"/>
        </w:rPr>
        <w:t>ה</w:t>
      </w:r>
      <w:r w:rsidR="003D7FB7" w:rsidRPr="00AA4E9C">
        <w:rPr>
          <w:rFonts w:ascii="David" w:hAnsi="David"/>
          <w:b/>
          <w:rtl/>
          <w:lang w:eastAsia="en-US"/>
        </w:rPr>
        <w:t xml:space="preserve"> הבלעדי ומכל סיבה שהיא</w:t>
      </w:r>
      <w:r w:rsidR="00606A30">
        <w:rPr>
          <w:rFonts w:ascii="David" w:hAnsi="David" w:hint="cs"/>
          <w:b/>
          <w:rtl/>
          <w:lang w:eastAsia="en-US"/>
        </w:rPr>
        <w:t>,</w:t>
      </w:r>
      <w:r w:rsidR="003D7FB7" w:rsidRPr="00AA4E9C">
        <w:rPr>
          <w:rFonts w:ascii="David" w:hAnsi="David"/>
          <w:b/>
          <w:rtl/>
          <w:lang w:eastAsia="en-US"/>
        </w:rPr>
        <w:t xml:space="preserve"> בכל </w:t>
      </w:r>
      <w:r w:rsidR="001D69DD">
        <w:rPr>
          <w:rFonts w:ascii="David" w:hAnsi="David" w:hint="cs"/>
          <w:b/>
          <w:rtl/>
          <w:lang w:eastAsia="en-US"/>
        </w:rPr>
        <w:t xml:space="preserve">זמן </w:t>
      </w:r>
      <w:r w:rsidR="00606A30">
        <w:rPr>
          <w:rFonts w:ascii="David" w:hAnsi="David" w:hint="cs"/>
          <w:b/>
          <w:rtl/>
          <w:lang w:eastAsia="en-US"/>
        </w:rPr>
        <w:t>ו</w:t>
      </w:r>
      <w:r w:rsidR="003D7FB7" w:rsidRPr="00AA4E9C">
        <w:rPr>
          <w:rFonts w:ascii="David" w:hAnsi="David"/>
          <w:b/>
          <w:rtl/>
          <w:lang w:eastAsia="en-US"/>
        </w:rPr>
        <w:t xml:space="preserve">מבלי שתהיה </w:t>
      </w:r>
      <w:r w:rsidR="00F7164B">
        <w:rPr>
          <w:rFonts w:ascii="David" w:hAnsi="David" w:hint="cs"/>
          <w:b/>
          <w:rtl/>
          <w:lang w:eastAsia="en-US"/>
        </w:rPr>
        <w:t>לו</w:t>
      </w:r>
      <w:r w:rsidR="00DF47EF" w:rsidRPr="00AA4E9C">
        <w:rPr>
          <w:rFonts w:ascii="David" w:hAnsi="David"/>
          <w:b/>
          <w:rtl/>
          <w:lang w:eastAsia="en-US"/>
        </w:rPr>
        <w:t xml:space="preserve"> שיזכה </w:t>
      </w:r>
      <w:r w:rsidR="003D7FB7" w:rsidRPr="00AA4E9C">
        <w:rPr>
          <w:rFonts w:ascii="David" w:hAnsi="David"/>
          <w:b/>
          <w:rtl/>
          <w:lang w:eastAsia="en-US"/>
        </w:rPr>
        <w:t xml:space="preserve">כל טענה בעניין וללא תשלום כל סכום </w:t>
      </w:r>
      <w:r>
        <w:rPr>
          <w:rFonts w:ascii="David" w:hAnsi="David" w:hint="cs"/>
          <w:b/>
          <w:rtl/>
          <w:lang w:eastAsia="en-US"/>
        </w:rPr>
        <w:t xml:space="preserve">שהוא, ובכלל זאת </w:t>
      </w:r>
      <w:r w:rsidR="003D7FB7" w:rsidRPr="00AA4E9C">
        <w:rPr>
          <w:rFonts w:ascii="David" w:hAnsi="David"/>
          <w:b/>
          <w:rtl/>
          <w:lang w:eastAsia="en-US"/>
        </w:rPr>
        <w:t>הוצאות שיהיו לו</w:t>
      </w:r>
      <w:r w:rsidR="00606A30">
        <w:rPr>
          <w:rFonts w:ascii="David" w:hAnsi="David" w:hint="cs"/>
          <w:b/>
          <w:rtl/>
          <w:lang w:eastAsia="en-US"/>
        </w:rPr>
        <w:t>.</w:t>
      </w:r>
    </w:p>
    <w:p w14:paraId="2C91250E" w14:textId="77777777" w:rsidR="003462FC" w:rsidRPr="00101ABF" w:rsidRDefault="003D7FB7" w:rsidP="00B31B00">
      <w:pPr>
        <w:numPr>
          <w:ilvl w:val="0"/>
          <w:numId w:val="1"/>
        </w:numPr>
        <w:spacing w:after="240"/>
        <w:jc w:val="both"/>
        <w:rPr>
          <w:rFonts w:ascii="David" w:hAnsi="David"/>
          <w:bCs/>
          <w:sz w:val="28"/>
          <w:szCs w:val="28"/>
          <w:u w:val="single"/>
          <w:lang w:eastAsia="en-US"/>
        </w:rPr>
      </w:pPr>
      <w:r w:rsidRPr="00101ABF">
        <w:rPr>
          <w:rFonts w:ascii="David" w:hAnsi="David"/>
          <w:bCs/>
          <w:sz w:val="28"/>
          <w:szCs w:val="28"/>
          <w:u w:val="single"/>
          <w:rtl/>
          <w:lang w:eastAsia="en-US"/>
        </w:rPr>
        <w:t>ניגוד עניינים</w:t>
      </w:r>
    </w:p>
    <w:p w14:paraId="06ECA6B9" w14:textId="77777777" w:rsidR="00F7164B" w:rsidRDefault="003D7FB7" w:rsidP="00206F85">
      <w:pPr>
        <w:spacing w:after="240"/>
        <w:ind w:left="360"/>
        <w:jc w:val="both"/>
        <w:rPr>
          <w:rFonts w:ascii="David" w:hAnsi="David"/>
          <w:b/>
          <w:rtl/>
          <w:lang w:eastAsia="en-US"/>
        </w:rPr>
      </w:pPr>
      <w:r w:rsidRPr="003462FC">
        <w:rPr>
          <w:rFonts w:ascii="David" w:hAnsi="David"/>
          <w:b/>
          <w:rtl/>
          <w:lang w:eastAsia="en-US"/>
        </w:rPr>
        <w:t xml:space="preserve">המציע מתחייב כי הוא וכל מי מטעמו יעמדו בכל התנאים בדבר היעדר ניגוד עניינים </w:t>
      </w:r>
      <w:r w:rsidR="003A30F6">
        <w:rPr>
          <w:rFonts w:ascii="David" w:hAnsi="David" w:hint="cs"/>
          <w:b/>
          <w:rtl/>
          <w:lang w:eastAsia="en-US"/>
        </w:rPr>
        <w:t xml:space="preserve">אשר יפורטו </w:t>
      </w:r>
      <w:r w:rsidR="001D69DD">
        <w:rPr>
          <w:rFonts w:ascii="David" w:hAnsi="David" w:hint="cs"/>
          <w:b/>
          <w:rtl/>
          <w:lang w:eastAsia="en-US"/>
        </w:rPr>
        <w:t>ב</w:t>
      </w:r>
      <w:r w:rsidRPr="003462FC">
        <w:rPr>
          <w:rFonts w:ascii="David" w:hAnsi="David"/>
          <w:b/>
          <w:rtl/>
          <w:lang w:eastAsia="en-US"/>
        </w:rPr>
        <w:t xml:space="preserve">חוזה ויחתום על ההצהרה המצורפת למסמכי </w:t>
      </w:r>
      <w:r w:rsidR="003462FC">
        <w:rPr>
          <w:rFonts w:ascii="David" w:hAnsi="David" w:hint="cs"/>
          <w:b/>
          <w:rtl/>
          <w:lang w:eastAsia="en-US"/>
        </w:rPr>
        <w:t xml:space="preserve">הזמנה </w:t>
      </w:r>
      <w:r w:rsidR="00DF47EF" w:rsidRPr="003462FC">
        <w:rPr>
          <w:rFonts w:ascii="David" w:hAnsi="David"/>
          <w:b/>
          <w:rtl/>
          <w:lang w:eastAsia="en-US"/>
        </w:rPr>
        <w:t>זו</w:t>
      </w:r>
      <w:r w:rsidR="001D69DD">
        <w:rPr>
          <w:rFonts w:ascii="David" w:hAnsi="David" w:hint="cs"/>
          <w:b/>
          <w:rtl/>
          <w:lang w:eastAsia="en-US"/>
        </w:rPr>
        <w:t xml:space="preserve"> / חוזה ההתקשרות</w:t>
      </w:r>
      <w:r w:rsidR="003A30F6">
        <w:rPr>
          <w:rFonts w:ascii="David" w:hAnsi="David" w:hint="cs"/>
          <w:b/>
          <w:rtl/>
          <w:lang w:eastAsia="en-US"/>
        </w:rPr>
        <w:t xml:space="preserve"> בנוסח המקובל בחברה ביחס להתקשרויות מול יועצים חיצוניים ועל פי כל דין</w:t>
      </w:r>
      <w:r w:rsidRPr="003462FC">
        <w:rPr>
          <w:rFonts w:ascii="David" w:hAnsi="David"/>
          <w:b/>
          <w:rtl/>
          <w:lang w:eastAsia="en-US"/>
        </w:rPr>
        <w:t>.</w:t>
      </w:r>
      <w:r w:rsidR="0033575F">
        <w:rPr>
          <w:rFonts w:ascii="David" w:hAnsi="David" w:hint="cs"/>
          <w:b/>
          <w:rtl/>
          <w:lang w:eastAsia="en-US"/>
        </w:rPr>
        <w:t xml:space="preserve"> </w:t>
      </w:r>
    </w:p>
    <w:p w14:paraId="57474906" w14:textId="0F1DD7CE" w:rsidR="003D7FB7" w:rsidRDefault="0033575F" w:rsidP="00206F85">
      <w:pPr>
        <w:spacing w:after="240"/>
        <w:ind w:left="360"/>
        <w:jc w:val="both"/>
        <w:rPr>
          <w:rFonts w:ascii="David" w:hAnsi="David"/>
          <w:b/>
          <w:rtl/>
          <w:lang w:eastAsia="en-US"/>
        </w:rPr>
      </w:pPr>
      <w:r>
        <w:rPr>
          <w:rFonts w:ascii="David" w:hAnsi="David" w:hint="cs"/>
          <w:b/>
          <w:rtl/>
          <w:lang w:eastAsia="en-US"/>
        </w:rPr>
        <w:t xml:space="preserve">מובהר כי תחילת העסקת המתכנן כרוכה במילוי וקבלת חוות דעת יועמ"ש החברה בהתאם לשאלון לאיתור חשש לניגודי עניינים בהעסקת יועצים חיצוניים </w:t>
      </w:r>
      <w:proofErr w:type="spellStart"/>
      <w:r>
        <w:rPr>
          <w:rFonts w:ascii="David" w:hAnsi="David" w:hint="cs"/>
          <w:b/>
          <w:rtl/>
          <w:lang w:eastAsia="en-US"/>
        </w:rPr>
        <w:t>ברשומ"ק</w:t>
      </w:r>
      <w:proofErr w:type="spellEnd"/>
      <w:r>
        <w:rPr>
          <w:rFonts w:ascii="David" w:hAnsi="David" w:hint="cs"/>
          <w:b/>
          <w:rtl/>
          <w:lang w:eastAsia="en-US"/>
        </w:rPr>
        <w:t>.</w:t>
      </w:r>
    </w:p>
    <w:p w14:paraId="64C95B32" w14:textId="6D4C0B4F" w:rsidR="003462FC" w:rsidRPr="00101ABF" w:rsidRDefault="003D7FB7" w:rsidP="00B31B00">
      <w:pPr>
        <w:numPr>
          <w:ilvl w:val="0"/>
          <w:numId w:val="1"/>
        </w:numPr>
        <w:spacing w:after="240"/>
        <w:jc w:val="both"/>
        <w:rPr>
          <w:rFonts w:ascii="David" w:hAnsi="David"/>
          <w:bCs/>
          <w:sz w:val="28"/>
          <w:szCs w:val="28"/>
          <w:u w:val="single"/>
          <w:lang w:eastAsia="en-US"/>
        </w:rPr>
      </w:pPr>
      <w:r w:rsidRPr="00101ABF">
        <w:rPr>
          <w:rFonts w:ascii="David" w:hAnsi="David"/>
          <w:bCs/>
          <w:sz w:val="28"/>
          <w:szCs w:val="28"/>
          <w:u w:val="single"/>
          <w:rtl/>
          <w:lang w:eastAsia="en-US"/>
        </w:rPr>
        <w:t xml:space="preserve">זכויות </w:t>
      </w:r>
      <w:r w:rsidR="001675D4" w:rsidRPr="00101ABF">
        <w:rPr>
          <w:rFonts w:ascii="David" w:hAnsi="David" w:hint="cs"/>
          <w:bCs/>
          <w:sz w:val="28"/>
          <w:szCs w:val="28"/>
          <w:u w:val="single"/>
          <w:rtl/>
          <w:lang w:eastAsia="en-US"/>
        </w:rPr>
        <w:t>החברה</w:t>
      </w:r>
    </w:p>
    <w:p w14:paraId="1BBC7C36" w14:textId="3FC4B31E" w:rsidR="003462FC" w:rsidRPr="003431D8"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החברה</w:t>
      </w:r>
      <w:r w:rsidR="003462FC" w:rsidRPr="003462FC">
        <w:rPr>
          <w:rFonts w:ascii="David" w:hAnsi="David"/>
          <w:b/>
          <w:color w:val="000000"/>
          <w:rtl/>
          <w:lang w:eastAsia="en-US"/>
        </w:rPr>
        <w:t xml:space="preserve">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שלא לקבל הצעה שלא צורפו אליה מלוא הפרטים לעיל כולם או חלקם או שנמצא כי סעיף היעדר ניגוד </w:t>
      </w:r>
      <w:r w:rsidR="003D7FB7" w:rsidRPr="003431D8">
        <w:rPr>
          <w:rFonts w:ascii="David" w:hAnsi="David"/>
          <w:b/>
          <w:rtl/>
          <w:lang w:eastAsia="en-US"/>
        </w:rPr>
        <w:t>העניינים</w:t>
      </w:r>
      <w:r w:rsidR="003D7FB7" w:rsidRPr="003462FC">
        <w:rPr>
          <w:rFonts w:ascii="David" w:hAnsi="David"/>
          <w:b/>
          <w:color w:val="000000"/>
          <w:rtl/>
          <w:lang w:eastAsia="en-US"/>
        </w:rPr>
        <w:t xml:space="preserve"> לא מתקיים ב</w:t>
      </w:r>
      <w:r w:rsidR="00DF47EF" w:rsidRPr="003462FC">
        <w:rPr>
          <w:rFonts w:ascii="David" w:hAnsi="David"/>
          <w:b/>
          <w:color w:val="000000"/>
          <w:rtl/>
          <w:lang w:eastAsia="en-US"/>
        </w:rPr>
        <w:t>מציע</w:t>
      </w:r>
      <w:r w:rsidR="00590940">
        <w:rPr>
          <w:rFonts w:ascii="David" w:hAnsi="David" w:hint="cs"/>
          <w:b/>
          <w:color w:val="000000"/>
          <w:rtl/>
          <w:lang w:eastAsia="en-US"/>
        </w:rPr>
        <w:t>,</w:t>
      </w:r>
      <w:r w:rsidR="00DF47EF" w:rsidRPr="003462FC">
        <w:rPr>
          <w:rFonts w:ascii="David" w:hAnsi="David"/>
          <w:b/>
          <w:color w:val="000000"/>
          <w:rtl/>
          <w:lang w:eastAsia="en-US"/>
        </w:rPr>
        <w:t xml:space="preserve"> לרבות מציע שהוכרז כזוכ</w:t>
      </w:r>
      <w:r w:rsidR="00590940">
        <w:rPr>
          <w:rFonts w:ascii="David" w:hAnsi="David" w:hint="cs"/>
          <w:b/>
          <w:color w:val="000000"/>
          <w:rtl/>
          <w:lang w:eastAsia="en-US"/>
        </w:rPr>
        <w:t>ה</w:t>
      </w:r>
      <w:r w:rsidR="003462FC">
        <w:rPr>
          <w:rFonts w:ascii="David" w:hAnsi="David" w:hint="cs"/>
          <w:b/>
          <w:color w:val="000000"/>
          <w:rtl/>
          <w:lang w:eastAsia="en-US"/>
        </w:rPr>
        <w:t>.</w:t>
      </w:r>
    </w:p>
    <w:p w14:paraId="28F5DE70" w14:textId="652068ED" w:rsidR="003462FC" w:rsidRPr="003462FC" w:rsidRDefault="00DF47EF" w:rsidP="00B31B00">
      <w:pPr>
        <w:numPr>
          <w:ilvl w:val="1"/>
          <w:numId w:val="1"/>
        </w:numPr>
        <w:spacing w:after="240"/>
        <w:ind w:left="1218" w:hanging="858"/>
        <w:jc w:val="both"/>
        <w:rPr>
          <w:rFonts w:ascii="David" w:hAnsi="David"/>
          <w:b/>
          <w:lang w:eastAsia="en-US"/>
        </w:rPr>
      </w:pPr>
      <w:r w:rsidRPr="003462FC">
        <w:rPr>
          <w:rFonts w:ascii="David" w:hAnsi="David"/>
          <w:b/>
          <w:color w:val="000000"/>
          <w:rtl/>
          <w:lang w:eastAsia="en-US"/>
        </w:rPr>
        <w:t>מובהר בזאת למען הסר כל ספק</w:t>
      </w:r>
      <w:r w:rsidR="003462FC">
        <w:rPr>
          <w:rFonts w:ascii="David" w:hAnsi="David" w:hint="cs"/>
          <w:b/>
          <w:color w:val="000000"/>
          <w:rtl/>
          <w:lang w:eastAsia="en-US"/>
        </w:rPr>
        <w:t>,</w:t>
      </w:r>
      <w:r w:rsidRPr="003462FC">
        <w:rPr>
          <w:rFonts w:ascii="David" w:hAnsi="David"/>
          <w:b/>
          <w:color w:val="000000"/>
          <w:rtl/>
          <w:lang w:eastAsia="en-US"/>
        </w:rPr>
        <w:t xml:space="preserve"> כי </w:t>
      </w:r>
      <w:r w:rsidR="001675D4">
        <w:rPr>
          <w:rFonts w:ascii="David" w:hAnsi="David" w:hint="cs"/>
          <w:b/>
          <w:color w:val="000000"/>
          <w:rtl/>
          <w:lang w:eastAsia="en-US"/>
        </w:rPr>
        <w:t xml:space="preserve">החברה </w:t>
      </w:r>
      <w:r w:rsidR="003D7FB7" w:rsidRPr="003462FC">
        <w:rPr>
          <w:rFonts w:ascii="David" w:hAnsi="David"/>
          <w:b/>
          <w:color w:val="000000"/>
          <w:rtl/>
          <w:lang w:eastAsia="en-US"/>
        </w:rPr>
        <w:t>אינ</w:t>
      </w:r>
      <w:r w:rsidRPr="003462FC">
        <w:rPr>
          <w:rFonts w:ascii="David" w:hAnsi="David"/>
          <w:b/>
          <w:color w:val="000000"/>
          <w:rtl/>
          <w:lang w:eastAsia="en-US"/>
        </w:rPr>
        <w:t>ה</w:t>
      </w:r>
      <w:r w:rsidR="003D7FB7" w:rsidRPr="003462FC">
        <w:rPr>
          <w:rFonts w:ascii="David" w:hAnsi="David"/>
          <w:b/>
          <w:color w:val="000000"/>
          <w:rtl/>
          <w:lang w:eastAsia="en-US"/>
        </w:rPr>
        <w:t xml:space="preserve"> מתחייב</w:t>
      </w:r>
      <w:r w:rsidRPr="003462FC">
        <w:rPr>
          <w:rFonts w:ascii="David" w:hAnsi="David"/>
          <w:b/>
          <w:color w:val="000000"/>
          <w:rtl/>
          <w:lang w:eastAsia="en-US"/>
        </w:rPr>
        <w:t>ת</w:t>
      </w:r>
      <w:r w:rsidR="003D7FB7" w:rsidRPr="003462FC">
        <w:rPr>
          <w:rFonts w:ascii="David" w:hAnsi="David"/>
          <w:b/>
          <w:color w:val="000000"/>
          <w:rtl/>
          <w:lang w:eastAsia="en-US"/>
        </w:rPr>
        <w:t xml:space="preserve"> לקבל הצעה מסוימת או כל הצעה שהיא הכול לפי שיקול דעת</w:t>
      </w:r>
      <w:r w:rsidRPr="003462FC">
        <w:rPr>
          <w:rFonts w:ascii="David" w:hAnsi="David"/>
          <w:b/>
          <w:color w:val="000000"/>
          <w:rtl/>
          <w:lang w:eastAsia="en-US"/>
        </w:rPr>
        <w:t>ה</w:t>
      </w:r>
      <w:r w:rsidR="003D7FB7" w:rsidRPr="003462FC">
        <w:rPr>
          <w:rFonts w:ascii="David" w:hAnsi="David"/>
          <w:b/>
          <w:color w:val="000000"/>
          <w:rtl/>
          <w:lang w:eastAsia="en-US"/>
        </w:rPr>
        <w:t xml:space="preserve"> הבלעדי.</w:t>
      </w:r>
    </w:p>
    <w:p w14:paraId="7B6338B7" w14:textId="5CBA58BA" w:rsidR="003462FC" w:rsidRPr="003462FC" w:rsidRDefault="003462FC" w:rsidP="00B31B00">
      <w:pPr>
        <w:numPr>
          <w:ilvl w:val="1"/>
          <w:numId w:val="1"/>
        </w:numPr>
        <w:spacing w:after="240"/>
        <w:ind w:left="1218" w:hanging="858"/>
        <w:jc w:val="both"/>
        <w:rPr>
          <w:rFonts w:ascii="David" w:hAnsi="David"/>
          <w:lang w:eastAsia="en-US"/>
        </w:rPr>
      </w:pPr>
      <w:r>
        <w:rPr>
          <w:rFonts w:ascii="David" w:eastAsia="Calibri" w:hAnsi="David" w:hint="cs"/>
          <w:rtl/>
          <w:lang w:eastAsia="en-US"/>
        </w:rPr>
        <w:t xml:space="preserve">הזמנה </w:t>
      </w:r>
      <w:r w:rsidR="00DF47EF" w:rsidRPr="003462FC">
        <w:rPr>
          <w:rFonts w:ascii="David" w:eastAsia="Calibri" w:hAnsi="David"/>
          <w:rtl/>
          <w:lang w:eastAsia="en-US"/>
        </w:rPr>
        <w:t xml:space="preserve">זו אינה בגדר מכרז פומבי או </w:t>
      </w:r>
      <w:r>
        <w:rPr>
          <w:rFonts w:ascii="David" w:eastAsia="Calibri" w:hAnsi="David" w:hint="cs"/>
          <w:rtl/>
          <w:lang w:eastAsia="en-US"/>
        </w:rPr>
        <w:t xml:space="preserve">כל </w:t>
      </w:r>
      <w:r w:rsidR="00DF47EF" w:rsidRPr="003462FC">
        <w:rPr>
          <w:rFonts w:ascii="David" w:eastAsia="Calibri" w:hAnsi="David"/>
          <w:rtl/>
          <w:lang w:eastAsia="en-US"/>
        </w:rPr>
        <w:t xml:space="preserve">הליך </w:t>
      </w:r>
      <w:r>
        <w:rPr>
          <w:rFonts w:ascii="David" w:eastAsia="Calibri" w:hAnsi="David" w:hint="cs"/>
          <w:rtl/>
          <w:lang w:eastAsia="en-US"/>
        </w:rPr>
        <w:t xml:space="preserve">מכרזי מחייב </w:t>
      </w:r>
      <w:r w:rsidR="00DF47EF" w:rsidRPr="003462FC">
        <w:rPr>
          <w:rFonts w:ascii="David" w:eastAsia="Calibri" w:hAnsi="David"/>
          <w:rtl/>
          <w:lang w:eastAsia="en-US"/>
        </w:rPr>
        <w:t xml:space="preserve">אחר ואין לראות בה משום התחייבות כלשהי של </w:t>
      </w:r>
      <w:r w:rsidR="001675D4">
        <w:rPr>
          <w:rFonts w:ascii="David" w:eastAsia="Calibri" w:hAnsi="David" w:hint="cs"/>
          <w:rtl/>
          <w:lang w:eastAsia="en-US"/>
        </w:rPr>
        <w:t xml:space="preserve">החברה </w:t>
      </w:r>
      <w:r w:rsidR="00DF47EF" w:rsidRPr="003462FC">
        <w:rPr>
          <w:rFonts w:ascii="David" w:eastAsia="Calibri" w:hAnsi="David"/>
          <w:rtl/>
          <w:lang w:eastAsia="en-US"/>
        </w:rPr>
        <w:t>להתקשרות</w:t>
      </w:r>
      <w:r>
        <w:rPr>
          <w:rFonts w:ascii="David" w:eastAsia="Calibri" w:hAnsi="David" w:hint="cs"/>
          <w:rtl/>
          <w:lang w:eastAsia="en-US"/>
        </w:rPr>
        <w:t xml:space="preserve"> עם מי מהמציעים</w:t>
      </w:r>
      <w:r w:rsidR="00DF47EF" w:rsidRPr="003462FC">
        <w:rPr>
          <w:rFonts w:ascii="David" w:eastAsia="Calibri" w:hAnsi="David"/>
          <w:rtl/>
          <w:lang w:eastAsia="en-US"/>
        </w:rPr>
        <w:t xml:space="preserve">. התקשרות עם מציע כלשהו תעשה בהתאם לנוסח החוזה, שייחתם עם המציע, לאחר ובכפוף קבלת הצעתו ואישור ההצעה על ידי </w:t>
      </w:r>
      <w:r w:rsidR="001675D4">
        <w:rPr>
          <w:rFonts w:ascii="David" w:eastAsia="Calibri" w:hAnsi="David" w:hint="cs"/>
          <w:rtl/>
          <w:lang w:eastAsia="en-US"/>
        </w:rPr>
        <w:t>החברה</w:t>
      </w:r>
      <w:r w:rsidR="00DF47EF" w:rsidRPr="003462FC">
        <w:rPr>
          <w:rFonts w:ascii="David" w:eastAsia="Calibri" w:hAnsi="David"/>
          <w:rtl/>
          <w:lang w:eastAsia="en-US"/>
        </w:rPr>
        <w:t>.</w:t>
      </w:r>
    </w:p>
    <w:p w14:paraId="2883B001" w14:textId="5BBB75F1" w:rsidR="003462FC"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 xml:space="preserve">החברה </w:t>
      </w:r>
      <w:r w:rsidR="003D7FB7" w:rsidRPr="003462FC">
        <w:rPr>
          <w:rFonts w:ascii="David" w:hAnsi="David"/>
          <w:b/>
          <w:color w:val="000000"/>
          <w:rtl/>
          <w:lang w:eastAsia="en-US"/>
        </w:rPr>
        <w:t>שומר</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לעצמ</w:t>
      </w:r>
      <w:r w:rsidR="00DF47EF" w:rsidRPr="003462FC">
        <w:rPr>
          <w:rFonts w:ascii="David" w:hAnsi="David"/>
          <w:b/>
          <w:color w:val="000000"/>
          <w:rtl/>
          <w:lang w:eastAsia="en-US"/>
        </w:rPr>
        <w:t>ה</w:t>
      </w:r>
      <w:r w:rsidR="003D7FB7" w:rsidRPr="003462FC">
        <w:rPr>
          <w:rFonts w:ascii="David" w:hAnsi="David"/>
          <w:b/>
          <w:color w:val="000000"/>
          <w:rtl/>
          <w:lang w:eastAsia="en-US"/>
        </w:rPr>
        <w:t xml:space="preserve"> את הזכות לפסול הצעה אשר מצביעה על חוסר הבנה של מהות השירות ו/או תכסיסנות ו/או מחירי היצף.</w:t>
      </w:r>
    </w:p>
    <w:p w14:paraId="5F03E303" w14:textId="76C80FFE" w:rsidR="003462FC"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 xml:space="preserve">החברה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להחליט</w:t>
      </w:r>
      <w:r>
        <w:rPr>
          <w:rFonts w:ascii="David" w:hAnsi="David" w:hint="cs"/>
          <w:b/>
          <w:color w:val="000000"/>
          <w:rtl/>
          <w:lang w:eastAsia="en-US"/>
        </w:rPr>
        <w:t>, על פי שיקול דעתה המוחלט,</w:t>
      </w:r>
      <w:r w:rsidR="003D7FB7" w:rsidRPr="003462FC">
        <w:rPr>
          <w:rFonts w:ascii="David" w:hAnsi="David"/>
          <w:b/>
          <w:color w:val="000000"/>
          <w:rtl/>
          <w:lang w:eastAsia="en-US"/>
        </w:rPr>
        <w:t xml:space="preserve"> על הוספה ו/או הפחתה ו/או אי הזמנה של חלק מהשירותים נשוא </w:t>
      </w:r>
      <w:r w:rsidR="003462FC">
        <w:rPr>
          <w:rFonts w:ascii="David" w:hAnsi="David" w:hint="cs"/>
          <w:b/>
          <w:color w:val="000000"/>
          <w:rtl/>
          <w:lang w:eastAsia="en-US"/>
        </w:rPr>
        <w:t xml:space="preserve">הזמנה </w:t>
      </w:r>
      <w:r>
        <w:rPr>
          <w:rFonts w:ascii="David" w:hAnsi="David"/>
          <w:b/>
          <w:color w:val="000000"/>
          <w:rtl/>
          <w:lang w:eastAsia="en-US"/>
        </w:rPr>
        <w:t>זו</w:t>
      </w:r>
      <w:r w:rsidR="003D7FB7" w:rsidRPr="003462FC">
        <w:rPr>
          <w:rFonts w:ascii="David" w:hAnsi="David"/>
          <w:b/>
          <w:color w:val="000000"/>
          <w:rtl/>
          <w:lang w:eastAsia="en-US"/>
        </w:rPr>
        <w:t>.</w:t>
      </w:r>
    </w:p>
    <w:p w14:paraId="3328E353" w14:textId="52029930" w:rsidR="00C60D9A"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rtl/>
          <w:lang w:eastAsia="en-US"/>
        </w:rPr>
        <w:t xml:space="preserve">החברה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לבטל או לדחות </w:t>
      </w:r>
      <w:r w:rsidR="00DF47EF" w:rsidRPr="003462FC">
        <w:rPr>
          <w:rFonts w:ascii="David" w:hAnsi="David"/>
          <w:b/>
          <w:color w:val="000000"/>
          <w:rtl/>
          <w:lang w:eastAsia="en-US"/>
        </w:rPr>
        <w:t xml:space="preserve">הליך </w:t>
      </w:r>
      <w:r w:rsidR="003462FC">
        <w:rPr>
          <w:rFonts w:ascii="David" w:hAnsi="David" w:hint="cs"/>
          <w:b/>
          <w:color w:val="000000"/>
          <w:rtl/>
          <w:lang w:eastAsia="en-US"/>
        </w:rPr>
        <w:t xml:space="preserve">הזמנה </w:t>
      </w:r>
      <w:r w:rsidR="00DF47EF" w:rsidRPr="003462FC">
        <w:rPr>
          <w:rFonts w:ascii="David" w:hAnsi="David"/>
          <w:b/>
          <w:color w:val="000000"/>
          <w:rtl/>
          <w:lang w:eastAsia="en-US"/>
        </w:rPr>
        <w:t xml:space="preserve">זה </w:t>
      </w:r>
      <w:r w:rsidR="003D7FB7" w:rsidRPr="003462FC">
        <w:rPr>
          <w:rFonts w:ascii="David" w:hAnsi="David"/>
          <w:b/>
          <w:color w:val="000000"/>
          <w:rtl/>
          <w:lang w:eastAsia="en-US"/>
        </w:rPr>
        <w:t>או שלא ל</w:t>
      </w:r>
      <w:r w:rsidR="00DF47EF" w:rsidRPr="003462FC">
        <w:rPr>
          <w:rFonts w:ascii="David" w:hAnsi="David"/>
          <w:b/>
          <w:color w:val="000000"/>
          <w:rtl/>
          <w:lang w:eastAsia="en-US"/>
        </w:rPr>
        <w:t xml:space="preserve">קבל הצעה של מי מהמציעים </w:t>
      </w:r>
      <w:r w:rsidR="003D7FB7" w:rsidRPr="003462FC">
        <w:rPr>
          <w:rFonts w:ascii="David" w:hAnsi="David"/>
          <w:b/>
          <w:color w:val="000000"/>
          <w:rtl/>
          <w:lang w:eastAsia="en-US"/>
        </w:rPr>
        <w:t xml:space="preserve">כלל, או אף לבטל את </w:t>
      </w:r>
      <w:r w:rsidR="00D82362" w:rsidRPr="003462FC">
        <w:rPr>
          <w:rFonts w:ascii="David" w:hAnsi="David"/>
          <w:b/>
          <w:color w:val="000000"/>
          <w:rtl/>
          <w:lang w:eastAsia="en-US"/>
        </w:rPr>
        <w:t xml:space="preserve">הליך </w:t>
      </w:r>
      <w:r w:rsidR="003462FC">
        <w:rPr>
          <w:rFonts w:ascii="David" w:hAnsi="David" w:hint="cs"/>
          <w:b/>
          <w:color w:val="000000"/>
          <w:rtl/>
          <w:lang w:eastAsia="en-US"/>
        </w:rPr>
        <w:t xml:space="preserve">הזמנה </w:t>
      </w:r>
      <w:r w:rsidR="00D82362" w:rsidRPr="003462FC">
        <w:rPr>
          <w:rFonts w:ascii="David" w:hAnsi="David"/>
          <w:b/>
          <w:color w:val="000000"/>
          <w:rtl/>
          <w:lang w:eastAsia="en-US"/>
        </w:rPr>
        <w:t xml:space="preserve">זה </w:t>
      </w:r>
      <w:r w:rsidR="003462FC">
        <w:rPr>
          <w:rFonts w:ascii="David" w:hAnsi="David" w:hint="cs"/>
          <w:b/>
          <w:color w:val="000000"/>
          <w:rtl/>
          <w:lang w:eastAsia="en-US"/>
        </w:rPr>
        <w:t xml:space="preserve">לקבלת הצעות </w:t>
      </w:r>
      <w:r w:rsidR="003D7FB7" w:rsidRPr="003462FC">
        <w:rPr>
          <w:rFonts w:ascii="David" w:hAnsi="David"/>
          <w:b/>
          <w:color w:val="000000"/>
          <w:rtl/>
          <w:lang w:eastAsia="en-US"/>
        </w:rPr>
        <w:t>ול</w:t>
      </w:r>
      <w:r w:rsidR="00D82362" w:rsidRPr="003462FC">
        <w:rPr>
          <w:rFonts w:ascii="David" w:hAnsi="David"/>
          <w:b/>
          <w:color w:val="000000"/>
          <w:rtl/>
          <w:lang w:eastAsia="en-US"/>
        </w:rPr>
        <w:t xml:space="preserve">בצע במקומו </w:t>
      </w:r>
      <w:r w:rsidR="003462FC">
        <w:rPr>
          <w:rFonts w:ascii="David" w:hAnsi="David" w:hint="cs"/>
          <w:b/>
          <w:color w:val="000000"/>
          <w:rtl/>
          <w:lang w:eastAsia="en-US"/>
        </w:rPr>
        <w:t xml:space="preserve">כל </w:t>
      </w:r>
      <w:r w:rsidR="00D82362" w:rsidRPr="003462FC">
        <w:rPr>
          <w:rFonts w:ascii="David" w:hAnsi="David"/>
          <w:b/>
          <w:color w:val="000000"/>
          <w:rtl/>
          <w:lang w:eastAsia="en-US"/>
        </w:rPr>
        <w:t>הליך אחר או ל</w:t>
      </w:r>
      <w:r w:rsidR="003D7FB7" w:rsidRPr="003462FC">
        <w:rPr>
          <w:rFonts w:ascii="David" w:hAnsi="David"/>
          <w:b/>
          <w:color w:val="000000"/>
          <w:rtl/>
          <w:lang w:eastAsia="en-US"/>
        </w:rPr>
        <w:t xml:space="preserve">פרסם במקומו מכרז </w:t>
      </w:r>
      <w:r w:rsidR="003462FC">
        <w:rPr>
          <w:rFonts w:ascii="David" w:hAnsi="David" w:hint="cs"/>
          <w:b/>
          <w:color w:val="000000"/>
          <w:rtl/>
          <w:lang w:eastAsia="en-US"/>
        </w:rPr>
        <w:t xml:space="preserve">פומבי </w:t>
      </w:r>
      <w:r w:rsidR="003D7FB7" w:rsidRPr="003462FC">
        <w:rPr>
          <w:rFonts w:ascii="David" w:hAnsi="David"/>
          <w:b/>
          <w:color w:val="000000"/>
          <w:rtl/>
          <w:lang w:eastAsia="en-US"/>
        </w:rPr>
        <w:t xml:space="preserve">במתכונת זהה או דומה, </w:t>
      </w:r>
      <w:proofErr w:type="spellStart"/>
      <w:r w:rsidR="003D7FB7" w:rsidRPr="003462FC">
        <w:rPr>
          <w:rFonts w:ascii="David" w:hAnsi="David"/>
          <w:b/>
          <w:color w:val="000000"/>
          <w:rtl/>
          <w:lang w:eastAsia="en-US"/>
        </w:rPr>
        <w:t>הכל</w:t>
      </w:r>
      <w:proofErr w:type="spellEnd"/>
      <w:r w:rsidR="003D7FB7" w:rsidRPr="003462FC">
        <w:rPr>
          <w:rFonts w:ascii="David" w:hAnsi="David"/>
          <w:b/>
          <w:color w:val="000000"/>
          <w:rtl/>
          <w:lang w:eastAsia="en-US"/>
        </w:rPr>
        <w:t xml:space="preserve"> על פי שיקול דעת</w:t>
      </w:r>
      <w:r w:rsidR="00D82362" w:rsidRPr="003462FC">
        <w:rPr>
          <w:rFonts w:ascii="David" w:hAnsi="David"/>
          <w:b/>
          <w:color w:val="000000"/>
          <w:rtl/>
          <w:lang w:eastAsia="en-US"/>
        </w:rPr>
        <w:t>ה</w:t>
      </w:r>
      <w:r w:rsidR="003D7FB7" w:rsidRPr="003462FC">
        <w:rPr>
          <w:rFonts w:ascii="David" w:hAnsi="David"/>
          <w:b/>
          <w:color w:val="000000"/>
          <w:rtl/>
          <w:lang w:eastAsia="en-US"/>
        </w:rPr>
        <w:t xml:space="preserve"> הבלעדי ומכל סיבה </w:t>
      </w:r>
      <w:r w:rsidR="003462FC">
        <w:rPr>
          <w:rFonts w:ascii="David" w:hAnsi="David" w:hint="cs"/>
          <w:b/>
          <w:color w:val="000000"/>
          <w:rtl/>
          <w:lang w:eastAsia="en-US"/>
        </w:rPr>
        <w:t>שהיא</w:t>
      </w:r>
      <w:r w:rsidR="003D7FB7" w:rsidRPr="003462FC">
        <w:rPr>
          <w:rFonts w:ascii="David" w:hAnsi="David"/>
          <w:b/>
          <w:color w:val="000000"/>
          <w:rtl/>
          <w:lang w:eastAsia="en-US"/>
        </w:rPr>
        <w:t>.</w:t>
      </w:r>
    </w:p>
    <w:p w14:paraId="3A1C4435" w14:textId="26D1F844" w:rsidR="00D82362" w:rsidRPr="00642655" w:rsidRDefault="00D82362" w:rsidP="00B31B00">
      <w:pPr>
        <w:numPr>
          <w:ilvl w:val="1"/>
          <w:numId w:val="1"/>
        </w:numPr>
        <w:spacing w:after="240"/>
        <w:ind w:left="1218" w:hanging="858"/>
        <w:jc w:val="both"/>
        <w:rPr>
          <w:rFonts w:ascii="David" w:eastAsia="Calibri" w:hAnsi="David"/>
          <w:lang w:eastAsia="en-US"/>
        </w:rPr>
      </w:pPr>
      <w:r w:rsidRPr="00C60D9A">
        <w:rPr>
          <w:rFonts w:ascii="David" w:hAnsi="David"/>
          <w:rtl/>
          <w:lang w:eastAsia="en-US"/>
        </w:rPr>
        <w:t xml:space="preserve">בכפוף להוראות כל דין, </w:t>
      </w:r>
      <w:r w:rsidR="00FF53F0">
        <w:rPr>
          <w:rFonts w:ascii="David" w:hAnsi="David" w:hint="cs"/>
          <w:rtl/>
          <w:lang w:eastAsia="en-US"/>
        </w:rPr>
        <w:t xml:space="preserve">החברה </w:t>
      </w:r>
      <w:r w:rsidRPr="00C60D9A">
        <w:rPr>
          <w:rFonts w:ascii="David" w:hAnsi="David"/>
          <w:rtl/>
          <w:lang w:eastAsia="en-US"/>
        </w:rPr>
        <w:t xml:space="preserve">מתחייבת </w:t>
      </w:r>
      <w:r w:rsidR="00C60D9A">
        <w:rPr>
          <w:rFonts w:ascii="David" w:hAnsi="David" w:hint="cs"/>
          <w:rtl/>
          <w:lang w:eastAsia="en-US"/>
        </w:rPr>
        <w:t>ש</w:t>
      </w:r>
      <w:r w:rsidRPr="00C60D9A">
        <w:rPr>
          <w:rFonts w:ascii="David" w:hAnsi="David"/>
          <w:rtl/>
          <w:lang w:eastAsia="en-US"/>
        </w:rPr>
        <w:t xml:space="preserve">לא לגלות תוכן ההצעה לצד שלישי, זולת ליועצים המועסקים על ידה, אשר גם עליהם תחול חובת הסודיות בכל הנוגע לכתב הזמנה זה.   </w:t>
      </w:r>
    </w:p>
    <w:p w14:paraId="6E21BFB9" w14:textId="77777777" w:rsidR="00642655" w:rsidRDefault="00642655" w:rsidP="00642655">
      <w:pPr>
        <w:spacing w:after="240"/>
        <w:ind w:left="1218"/>
        <w:jc w:val="both"/>
        <w:rPr>
          <w:rFonts w:ascii="David" w:eastAsia="Calibri" w:hAnsi="David"/>
          <w:lang w:eastAsia="en-US"/>
        </w:rPr>
      </w:pPr>
    </w:p>
    <w:p w14:paraId="697185AF" w14:textId="77777777" w:rsidR="001C7990" w:rsidRPr="00101ABF" w:rsidRDefault="001C7990" w:rsidP="00B31B00">
      <w:pPr>
        <w:numPr>
          <w:ilvl w:val="0"/>
          <w:numId w:val="1"/>
        </w:numPr>
        <w:spacing w:after="240"/>
        <w:jc w:val="both"/>
        <w:rPr>
          <w:rFonts w:ascii="David" w:hAnsi="David"/>
          <w:b/>
          <w:bCs/>
          <w:sz w:val="28"/>
          <w:szCs w:val="28"/>
          <w:u w:val="single"/>
          <w:rtl/>
          <w:lang w:eastAsia="en-US"/>
        </w:rPr>
      </w:pPr>
      <w:r w:rsidRPr="00101ABF">
        <w:rPr>
          <w:rFonts w:ascii="David" w:hAnsi="David" w:hint="cs"/>
          <w:b/>
          <w:bCs/>
          <w:sz w:val="28"/>
          <w:szCs w:val="28"/>
          <w:u w:val="single"/>
          <w:rtl/>
          <w:lang w:eastAsia="en-US"/>
        </w:rPr>
        <w:t>זכויות יוצרים</w:t>
      </w:r>
    </w:p>
    <w:p w14:paraId="43228203" w14:textId="66E626D1" w:rsidR="001C7990" w:rsidRPr="00206F85" w:rsidRDefault="001C7990" w:rsidP="00206F85">
      <w:pPr>
        <w:spacing w:after="240"/>
        <w:ind w:left="360"/>
        <w:jc w:val="both"/>
        <w:rPr>
          <w:rFonts w:ascii="David" w:hAnsi="David"/>
          <w:b/>
          <w:rtl/>
          <w:lang w:eastAsia="en-US"/>
        </w:rPr>
      </w:pPr>
      <w:r w:rsidRPr="00206F85">
        <w:rPr>
          <w:rFonts w:ascii="David" w:hAnsi="David"/>
          <w:b/>
          <w:rtl/>
          <w:lang w:eastAsia="en-US"/>
        </w:rPr>
        <w:lastRenderedPageBreak/>
        <w:t xml:space="preserve">כל זכויות היוצרים </w:t>
      </w:r>
      <w:r w:rsidRPr="00206F85">
        <w:rPr>
          <w:rFonts w:ascii="David" w:hAnsi="David" w:hint="cs"/>
          <w:b/>
          <w:rtl/>
          <w:lang w:eastAsia="en-US"/>
        </w:rPr>
        <w:t xml:space="preserve">על </w:t>
      </w:r>
      <w:r w:rsidR="00FF53F0">
        <w:rPr>
          <w:rFonts w:ascii="David" w:hAnsi="David" w:hint="cs"/>
          <w:b/>
          <w:rtl/>
          <w:lang w:eastAsia="en-US"/>
        </w:rPr>
        <w:t xml:space="preserve">המסמכים, </w:t>
      </w:r>
      <w:proofErr w:type="spellStart"/>
      <w:r w:rsidRPr="00206F85">
        <w:rPr>
          <w:rFonts w:ascii="David" w:hAnsi="David"/>
          <w:b/>
          <w:rtl/>
          <w:lang w:eastAsia="en-US"/>
        </w:rPr>
        <w:t>התכניות</w:t>
      </w:r>
      <w:proofErr w:type="spellEnd"/>
      <w:r w:rsidRPr="00206F85">
        <w:rPr>
          <w:rFonts w:ascii="David" w:hAnsi="David"/>
          <w:b/>
          <w:rtl/>
          <w:lang w:eastAsia="en-US"/>
        </w:rPr>
        <w:t>, הספרות</w:t>
      </w:r>
      <w:r w:rsidRPr="00206F85">
        <w:rPr>
          <w:rFonts w:ascii="David" w:hAnsi="David" w:hint="cs"/>
          <w:b/>
          <w:rtl/>
          <w:lang w:eastAsia="en-US"/>
        </w:rPr>
        <w:t>,</w:t>
      </w:r>
      <w:r w:rsidRPr="00206F85">
        <w:rPr>
          <w:rFonts w:ascii="David" w:hAnsi="David"/>
          <w:b/>
          <w:rtl/>
          <w:lang w:eastAsia="en-US"/>
        </w:rPr>
        <w:t xml:space="preserve"> התוכנות</w:t>
      </w:r>
      <w:r w:rsidRPr="00206F85">
        <w:rPr>
          <w:rFonts w:ascii="David" w:hAnsi="David" w:hint="cs"/>
          <w:b/>
          <w:rtl/>
          <w:lang w:eastAsia="en-US"/>
        </w:rPr>
        <w:t>, היישומים הממוחשבים, וכל חומר אחר</w:t>
      </w:r>
      <w:r w:rsidRPr="00206F85">
        <w:rPr>
          <w:rFonts w:ascii="David" w:hAnsi="David"/>
          <w:b/>
          <w:rtl/>
          <w:lang w:eastAsia="en-US"/>
        </w:rPr>
        <w:t xml:space="preserve"> אשר יפותח</w:t>
      </w:r>
      <w:r w:rsidRPr="00206F85">
        <w:rPr>
          <w:rFonts w:ascii="David" w:hAnsi="David" w:hint="cs"/>
          <w:b/>
          <w:rtl/>
          <w:lang w:eastAsia="en-US"/>
        </w:rPr>
        <w:t>ו</w:t>
      </w:r>
      <w:r w:rsidRPr="00206F85">
        <w:rPr>
          <w:rFonts w:ascii="David" w:hAnsi="David"/>
          <w:b/>
          <w:rtl/>
          <w:lang w:eastAsia="en-US"/>
        </w:rPr>
        <w:t xml:space="preserve">, ירכשו או יותאמו </w:t>
      </w:r>
      <w:r w:rsidRPr="00206F85">
        <w:rPr>
          <w:rFonts w:ascii="David" w:hAnsi="David" w:hint="cs"/>
          <w:b/>
          <w:rtl/>
          <w:lang w:eastAsia="en-US"/>
        </w:rPr>
        <w:t xml:space="preserve">ע"י המציע לצורך מתן השירותים </w:t>
      </w:r>
      <w:r w:rsidR="00FF53F0">
        <w:rPr>
          <w:rFonts w:ascii="David" w:hAnsi="David" w:hint="cs"/>
          <w:b/>
          <w:rtl/>
          <w:lang w:eastAsia="en-US"/>
        </w:rPr>
        <w:t>לחברה</w:t>
      </w:r>
      <w:r w:rsidRPr="00206F85">
        <w:rPr>
          <w:rFonts w:ascii="David" w:hAnsi="David" w:hint="cs"/>
          <w:b/>
          <w:rtl/>
          <w:lang w:eastAsia="en-US"/>
        </w:rPr>
        <w:t xml:space="preserve">, </w:t>
      </w:r>
      <w:r w:rsidRPr="00206F85">
        <w:rPr>
          <w:rFonts w:ascii="David" w:hAnsi="David"/>
          <w:b/>
          <w:rtl/>
          <w:lang w:eastAsia="en-US"/>
        </w:rPr>
        <w:t>יהיו רכוש</w:t>
      </w:r>
      <w:r w:rsidR="002D408C">
        <w:rPr>
          <w:rFonts w:ascii="David" w:hAnsi="David" w:hint="cs"/>
          <w:b/>
          <w:rtl/>
          <w:lang w:eastAsia="en-US"/>
        </w:rPr>
        <w:t>ה</w:t>
      </w:r>
      <w:r w:rsidRPr="00206F85">
        <w:rPr>
          <w:rFonts w:ascii="David" w:hAnsi="David"/>
          <w:b/>
          <w:rtl/>
          <w:lang w:eastAsia="en-US"/>
        </w:rPr>
        <w:t xml:space="preserve">, </w:t>
      </w:r>
      <w:r w:rsidRPr="00206F85">
        <w:rPr>
          <w:rFonts w:ascii="David" w:hAnsi="David" w:hint="cs"/>
          <w:b/>
          <w:rtl/>
          <w:lang w:eastAsia="en-US"/>
        </w:rPr>
        <w:t xml:space="preserve">והמציע </w:t>
      </w:r>
      <w:r w:rsidRPr="00206F85">
        <w:rPr>
          <w:rFonts w:ascii="David" w:hAnsi="David"/>
          <w:b/>
          <w:rtl/>
          <w:lang w:eastAsia="en-US"/>
        </w:rPr>
        <w:t>מתחייב לפעול כדלקמן:</w:t>
      </w:r>
    </w:p>
    <w:p w14:paraId="1DE27519" w14:textId="43AE9E3B" w:rsidR="001C7990" w:rsidRDefault="001C7990" w:rsidP="00B31B00">
      <w:pPr>
        <w:numPr>
          <w:ilvl w:val="1"/>
          <w:numId w:val="1"/>
        </w:numPr>
        <w:spacing w:after="240"/>
        <w:ind w:left="1218" w:hanging="858"/>
        <w:jc w:val="both"/>
        <w:rPr>
          <w:rFonts w:ascii="David" w:hAnsi="David"/>
          <w:lang w:eastAsia="en-US"/>
        </w:rPr>
      </w:pPr>
      <w:r w:rsidRPr="00206F85">
        <w:rPr>
          <w:rFonts w:ascii="David" w:hAnsi="David" w:hint="cs"/>
          <w:rtl/>
          <w:lang w:eastAsia="en-US"/>
        </w:rPr>
        <w:t xml:space="preserve">המציע </w:t>
      </w:r>
      <w:r w:rsidRPr="00206F85">
        <w:rPr>
          <w:rFonts w:ascii="David" w:hAnsi="David"/>
          <w:rtl/>
          <w:lang w:eastAsia="en-US"/>
        </w:rPr>
        <w:t xml:space="preserve">לא יהיה רשאי להשתמש </w:t>
      </w:r>
      <w:r w:rsidR="00FF53F0">
        <w:rPr>
          <w:rFonts w:ascii="David" w:hAnsi="David" w:hint="cs"/>
          <w:rtl/>
          <w:lang w:eastAsia="en-US"/>
        </w:rPr>
        <w:t xml:space="preserve">במסמכים, </w:t>
      </w:r>
      <w:r w:rsidRPr="00206F85">
        <w:rPr>
          <w:rFonts w:ascii="David" w:hAnsi="David"/>
          <w:rtl/>
          <w:lang w:eastAsia="en-US"/>
        </w:rPr>
        <w:t xml:space="preserve">בתוכניות, </w:t>
      </w:r>
      <w:r w:rsidR="00FF53F0">
        <w:rPr>
          <w:rFonts w:ascii="David" w:hAnsi="David" w:hint="cs"/>
          <w:rtl/>
          <w:lang w:eastAsia="en-US"/>
        </w:rPr>
        <w:t>ב</w:t>
      </w:r>
      <w:r w:rsidRPr="00206F85">
        <w:rPr>
          <w:rFonts w:ascii="David" w:hAnsi="David"/>
          <w:rtl/>
          <w:lang w:eastAsia="en-US"/>
        </w:rPr>
        <w:t xml:space="preserve">תוכנות ובכל חומר שהוכן על ידו </w:t>
      </w:r>
      <w:r w:rsidRPr="00206F85">
        <w:rPr>
          <w:rFonts w:ascii="David" w:hAnsi="David" w:hint="cs"/>
          <w:rtl/>
          <w:lang w:eastAsia="en-US"/>
        </w:rPr>
        <w:t xml:space="preserve">ו/או </w:t>
      </w:r>
      <w:r w:rsidR="00FF53F0">
        <w:rPr>
          <w:rFonts w:ascii="David" w:hAnsi="David" w:hint="cs"/>
          <w:rtl/>
          <w:lang w:eastAsia="en-US"/>
        </w:rPr>
        <w:t xml:space="preserve">על ידי החברה </w:t>
      </w:r>
      <w:r w:rsidRPr="00206F85">
        <w:rPr>
          <w:rFonts w:ascii="David" w:hAnsi="David"/>
          <w:rtl/>
          <w:lang w:eastAsia="en-US"/>
        </w:rPr>
        <w:t xml:space="preserve">לצרכי </w:t>
      </w:r>
      <w:r w:rsidRPr="00206F85">
        <w:rPr>
          <w:rFonts w:ascii="David" w:hAnsi="David" w:hint="cs"/>
          <w:rtl/>
          <w:lang w:eastAsia="en-US"/>
        </w:rPr>
        <w:t>מתן השירותים</w:t>
      </w:r>
      <w:r w:rsidRPr="00206F85">
        <w:rPr>
          <w:rFonts w:ascii="David" w:hAnsi="David"/>
          <w:rtl/>
          <w:lang w:eastAsia="en-US"/>
        </w:rPr>
        <w:t xml:space="preserve">, לצרכיו הפנימיים או לצרכי עבודות אחרות, אלא אם כן קיבל אישור בכתב </w:t>
      </w:r>
      <w:r w:rsidR="002D408C">
        <w:rPr>
          <w:rFonts w:ascii="David" w:hAnsi="David" w:hint="cs"/>
          <w:rtl/>
          <w:lang w:eastAsia="en-US"/>
        </w:rPr>
        <w:t>ו</w:t>
      </w:r>
      <w:r w:rsidRPr="00206F85">
        <w:rPr>
          <w:rFonts w:ascii="David" w:hAnsi="David"/>
          <w:rtl/>
          <w:lang w:eastAsia="en-US"/>
        </w:rPr>
        <w:t xml:space="preserve">מראש </w:t>
      </w:r>
      <w:r w:rsidR="00FF53F0">
        <w:rPr>
          <w:rFonts w:ascii="David" w:hAnsi="David" w:hint="cs"/>
          <w:rtl/>
          <w:lang w:eastAsia="en-US"/>
        </w:rPr>
        <w:t>החברה</w:t>
      </w:r>
      <w:r w:rsidR="002D408C">
        <w:rPr>
          <w:rFonts w:ascii="David" w:hAnsi="David" w:hint="cs"/>
          <w:rtl/>
          <w:lang w:eastAsia="en-US"/>
        </w:rPr>
        <w:t>.</w:t>
      </w:r>
    </w:p>
    <w:p w14:paraId="13B308EA" w14:textId="77777777" w:rsidR="001C7990" w:rsidRDefault="001C7990" w:rsidP="00B31B00">
      <w:pPr>
        <w:numPr>
          <w:ilvl w:val="1"/>
          <w:numId w:val="1"/>
        </w:numPr>
        <w:spacing w:after="240"/>
        <w:ind w:left="1218" w:hanging="858"/>
        <w:jc w:val="both"/>
        <w:rPr>
          <w:rFonts w:ascii="David" w:hAnsi="David"/>
          <w:lang w:eastAsia="en-US"/>
        </w:rPr>
      </w:pPr>
      <w:r w:rsidRPr="001C7990">
        <w:rPr>
          <w:rFonts w:hint="cs"/>
          <w:rtl/>
          <w:lang w:eastAsia="en-US"/>
        </w:rPr>
        <w:t>המציע</w:t>
      </w:r>
      <w:r w:rsidRPr="001C7990">
        <w:rPr>
          <w:rFonts w:ascii="David" w:hAnsi="David" w:hint="cs"/>
          <w:rtl/>
          <w:lang w:eastAsia="en-US"/>
        </w:rPr>
        <w:t xml:space="preserve"> </w:t>
      </w:r>
      <w:r w:rsidRPr="001C7990">
        <w:rPr>
          <w:rFonts w:ascii="David" w:hAnsi="David"/>
          <w:rtl/>
          <w:lang w:eastAsia="en-US"/>
        </w:rPr>
        <w:t xml:space="preserve">מצהיר כי לא הפר/יפר כל זכות יוצרים ו/או פטנט ו/או סוד מסחרי </w:t>
      </w:r>
      <w:r w:rsidRPr="001C7990">
        <w:rPr>
          <w:rFonts w:ascii="David" w:hAnsi="David" w:hint="cs"/>
          <w:rtl/>
          <w:lang w:eastAsia="en-US"/>
        </w:rPr>
        <w:t xml:space="preserve">ו/או מידע </w:t>
      </w:r>
      <w:r w:rsidRPr="001C7990">
        <w:rPr>
          <w:rFonts w:ascii="David" w:hAnsi="David"/>
          <w:rtl/>
          <w:lang w:eastAsia="en-US"/>
        </w:rPr>
        <w:t xml:space="preserve">כלשהו במהלך ביצוע </w:t>
      </w:r>
      <w:r w:rsidRPr="001C7990">
        <w:rPr>
          <w:rFonts w:ascii="David" w:hAnsi="David" w:hint="cs"/>
          <w:rtl/>
          <w:lang w:eastAsia="en-US"/>
        </w:rPr>
        <w:t>התחייבויותי</w:t>
      </w:r>
      <w:r w:rsidRPr="001C7990">
        <w:rPr>
          <w:rFonts w:ascii="David" w:hAnsi="David" w:hint="eastAsia"/>
          <w:rtl/>
          <w:lang w:eastAsia="en-US"/>
        </w:rPr>
        <w:t>ו</w:t>
      </w:r>
      <w:r w:rsidRPr="001C7990">
        <w:rPr>
          <w:rFonts w:ascii="David" w:hAnsi="David"/>
          <w:rtl/>
          <w:lang w:eastAsia="en-US"/>
        </w:rPr>
        <w:t xml:space="preserve"> עפ"י </w:t>
      </w:r>
      <w:r w:rsidRPr="001C7990">
        <w:rPr>
          <w:rFonts w:ascii="David" w:hAnsi="David" w:hint="cs"/>
          <w:rtl/>
          <w:lang w:eastAsia="en-US"/>
        </w:rPr>
        <w:t>הזמנה זו</w:t>
      </w:r>
      <w:r w:rsidRPr="001C7990">
        <w:rPr>
          <w:rFonts w:ascii="David" w:hAnsi="David"/>
          <w:rtl/>
          <w:lang w:eastAsia="en-US"/>
        </w:rPr>
        <w:t>.</w:t>
      </w:r>
    </w:p>
    <w:p w14:paraId="5669C1C3" w14:textId="6B71C4AD"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הוגשה תביעה נגד </w:t>
      </w:r>
      <w:r w:rsidR="00FF53F0">
        <w:rPr>
          <w:rFonts w:ascii="David" w:hAnsi="David" w:hint="cs"/>
          <w:rtl/>
          <w:lang w:eastAsia="en-US"/>
        </w:rPr>
        <w:t>החברה</w:t>
      </w:r>
      <w:r w:rsidR="00491775">
        <w:rPr>
          <w:rFonts w:ascii="David" w:hAnsi="David" w:hint="cs"/>
          <w:rtl/>
          <w:lang w:eastAsia="en-US"/>
        </w:rPr>
        <w:t xml:space="preserve"> </w:t>
      </w:r>
      <w:r w:rsidRPr="001C7990">
        <w:rPr>
          <w:rFonts w:ascii="David" w:hAnsi="David"/>
          <w:rtl/>
          <w:lang w:eastAsia="en-US"/>
        </w:rPr>
        <w:t xml:space="preserve">לפיה חומר מסוים כלשהו, אשר </w:t>
      </w:r>
      <w:r w:rsidR="00FF53F0">
        <w:rPr>
          <w:rFonts w:ascii="David" w:hAnsi="David" w:hint="cs"/>
          <w:rtl/>
          <w:lang w:eastAsia="en-US"/>
        </w:rPr>
        <w:t xml:space="preserve">החברה </w:t>
      </w:r>
      <w:r w:rsidRPr="001C7990">
        <w:rPr>
          <w:rFonts w:ascii="David" w:hAnsi="David" w:hint="cs"/>
          <w:rtl/>
          <w:lang w:eastAsia="en-US"/>
        </w:rPr>
        <w:t>ת</w:t>
      </w:r>
      <w:r w:rsidRPr="001C7990">
        <w:rPr>
          <w:rFonts w:ascii="David" w:hAnsi="David"/>
          <w:rtl/>
          <w:lang w:eastAsia="en-US"/>
        </w:rPr>
        <w:t>עשה בו שימוש, מפר זכויות יוצרים</w:t>
      </w:r>
      <w:r w:rsidRPr="001C7990">
        <w:rPr>
          <w:rFonts w:ascii="David" w:hAnsi="David" w:hint="cs"/>
          <w:rtl/>
          <w:lang w:eastAsia="en-US"/>
        </w:rPr>
        <w:t>,</w:t>
      </w:r>
      <w:r w:rsidRPr="001C7990">
        <w:rPr>
          <w:rFonts w:ascii="David" w:hAnsi="David"/>
          <w:rtl/>
          <w:lang w:eastAsia="en-US"/>
        </w:rPr>
        <w:t xml:space="preserve"> מתחייב </w:t>
      </w:r>
      <w:r w:rsidRPr="001C7990">
        <w:rPr>
          <w:rFonts w:ascii="David" w:hAnsi="David" w:hint="cs"/>
          <w:rtl/>
          <w:lang w:eastAsia="en-US"/>
        </w:rPr>
        <w:t xml:space="preserve">המציע </w:t>
      </w:r>
      <w:r w:rsidRPr="001C7990">
        <w:rPr>
          <w:rFonts w:ascii="David" w:hAnsi="David"/>
          <w:rtl/>
          <w:lang w:eastAsia="en-US"/>
        </w:rPr>
        <w:t xml:space="preserve">לשפות את </w:t>
      </w:r>
      <w:r w:rsidR="00FF53F0">
        <w:rPr>
          <w:rFonts w:ascii="David" w:hAnsi="David" w:hint="cs"/>
          <w:rtl/>
          <w:lang w:eastAsia="en-US"/>
        </w:rPr>
        <w:t>החברה</w:t>
      </w:r>
      <w:r w:rsidRPr="001C7990">
        <w:rPr>
          <w:rFonts w:ascii="David" w:hAnsi="David" w:hint="cs"/>
          <w:rtl/>
          <w:lang w:eastAsia="en-US"/>
        </w:rPr>
        <w:t xml:space="preserve">, </w:t>
      </w:r>
      <w:r w:rsidRPr="001C7990">
        <w:rPr>
          <w:rFonts w:ascii="David" w:hAnsi="David"/>
          <w:rtl/>
          <w:lang w:eastAsia="en-US"/>
        </w:rPr>
        <w:t xml:space="preserve">עם דרישה ראשונה, בגין כל הסכומים </w:t>
      </w:r>
      <w:r w:rsidRPr="001C7990">
        <w:rPr>
          <w:rFonts w:ascii="David" w:hAnsi="David" w:hint="cs"/>
          <w:rtl/>
          <w:lang w:eastAsia="en-US"/>
        </w:rPr>
        <w:t>ש</w:t>
      </w:r>
      <w:r w:rsidR="00FF53F0">
        <w:rPr>
          <w:rFonts w:ascii="David" w:hAnsi="David" w:hint="cs"/>
          <w:rtl/>
          <w:lang w:eastAsia="en-US"/>
        </w:rPr>
        <w:t>ת</w:t>
      </w:r>
      <w:r w:rsidRPr="001C7990">
        <w:rPr>
          <w:rFonts w:ascii="David" w:hAnsi="David" w:hint="cs"/>
          <w:rtl/>
          <w:lang w:eastAsia="en-US"/>
        </w:rPr>
        <w:t xml:space="preserve">חויב </w:t>
      </w:r>
      <w:r w:rsidRPr="001C7990">
        <w:rPr>
          <w:rFonts w:ascii="David" w:hAnsi="David"/>
          <w:rtl/>
          <w:lang w:eastAsia="en-US"/>
        </w:rPr>
        <w:t>לשלם בגין התביעה האמורה, וכן להחליף על חשבונו את החומר המפר בחומר אחר שאינו מפר.</w:t>
      </w:r>
    </w:p>
    <w:p w14:paraId="323B3DFE" w14:textId="77777777"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במידה </w:t>
      </w:r>
      <w:r w:rsidRPr="001C7990">
        <w:rPr>
          <w:rFonts w:ascii="David" w:hAnsi="David" w:hint="cs"/>
          <w:rtl/>
          <w:lang w:eastAsia="en-US"/>
        </w:rPr>
        <w:t>והמציע</w:t>
      </w:r>
      <w:r w:rsidRPr="001C7990">
        <w:rPr>
          <w:rFonts w:ascii="David" w:hAnsi="David"/>
          <w:rtl/>
          <w:lang w:eastAsia="en-US"/>
        </w:rPr>
        <w:t xml:space="preserve"> משתמש בחומרים של בעלי זכויות אחרים לצורך </w:t>
      </w:r>
      <w:r w:rsidRPr="001C7990">
        <w:rPr>
          <w:rFonts w:ascii="David" w:hAnsi="David" w:hint="cs"/>
          <w:rtl/>
          <w:lang w:eastAsia="en-US"/>
        </w:rPr>
        <w:t>ביצוע עבודה על פי הזמנה זו</w:t>
      </w:r>
      <w:r w:rsidRPr="001C7990">
        <w:rPr>
          <w:rFonts w:ascii="David" w:hAnsi="David"/>
          <w:rtl/>
          <w:lang w:eastAsia="en-US"/>
        </w:rPr>
        <w:t xml:space="preserve"> ותוכניות העבודה שלו, עליו לקבל היתר לשימוש בחומרים אלו.</w:t>
      </w:r>
    </w:p>
    <w:p w14:paraId="25C5FF2F" w14:textId="77777777"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אם ההיתר כרוך בתשלום, יבצע זאת </w:t>
      </w:r>
      <w:r w:rsidRPr="001C7990">
        <w:rPr>
          <w:rFonts w:ascii="David" w:hAnsi="David" w:hint="cs"/>
          <w:rtl/>
          <w:lang w:eastAsia="en-US"/>
        </w:rPr>
        <w:t>המציע</w:t>
      </w:r>
      <w:r w:rsidRPr="001C7990">
        <w:rPr>
          <w:rFonts w:ascii="David" w:hAnsi="David"/>
          <w:rtl/>
          <w:lang w:eastAsia="en-US"/>
        </w:rPr>
        <w:t xml:space="preserve"> על חשבונו.</w:t>
      </w:r>
    </w:p>
    <w:p w14:paraId="37DB739C" w14:textId="7EF040FA" w:rsidR="001C7990" w:rsidRPr="001C7990" w:rsidRDefault="001C7990" w:rsidP="00B31B00">
      <w:pPr>
        <w:numPr>
          <w:ilvl w:val="1"/>
          <w:numId w:val="1"/>
        </w:numPr>
        <w:spacing w:after="240"/>
        <w:ind w:left="1218" w:hanging="858"/>
        <w:jc w:val="both"/>
        <w:rPr>
          <w:rFonts w:ascii="David" w:hAnsi="David"/>
          <w:rtl/>
          <w:lang w:eastAsia="en-US"/>
        </w:rPr>
      </w:pPr>
      <w:r w:rsidRPr="001C7990">
        <w:rPr>
          <w:rFonts w:ascii="David" w:hAnsi="David"/>
          <w:rtl/>
          <w:lang w:eastAsia="en-US"/>
        </w:rPr>
        <w:t xml:space="preserve">בתום ההתקשרות או מיד עם דרישה ראשונה של </w:t>
      </w:r>
      <w:r w:rsidR="00FF53F0">
        <w:rPr>
          <w:rFonts w:ascii="David" w:hAnsi="David" w:hint="cs"/>
          <w:rtl/>
          <w:lang w:eastAsia="en-US"/>
        </w:rPr>
        <w:t xml:space="preserve">החברה </w:t>
      </w:r>
      <w:r w:rsidRPr="001C7990">
        <w:rPr>
          <w:rFonts w:ascii="David" w:hAnsi="David"/>
          <w:rtl/>
          <w:lang w:eastAsia="en-US"/>
        </w:rPr>
        <w:t xml:space="preserve">בכתב, יעביר </w:t>
      </w:r>
      <w:r w:rsidRPr="001C7990">
        <w:rPr>
          <w:rFonts w:ascii="David" w:hAnsi="David" w:hint="cs"/>
          <w:rtl/>
          <w:lang w:eastAsia="en-US"/>
        </w:rPr>
        <w:t>המציע</w:t>
      </w:r>
      <w:r w:rsidRPr="001C7990">
        <w:rPr>
          <w:rFonts w:ascii="David" w:hAnsi="David"/>
          <w:rtl/>
          <w:lang w:eastAsia="en-US"/>
        </w:rPr>
        <w:t xml:space="preserve"> את כל </w:t>
      </w:r>
      <w:r w:rsidR="00FF53F0">
        <w:rPr>
          <w:rFonts w:ascii="David" w:hAnsi="David" w:hint="cs"/>
          <w:rtl/>
          <w:lang w:eastAsia="en-US"/>
        </w:rPr>
        <w:t xml:space="preserve">המסמכים, </w:t>
      </w:r>
      <w:r w:rsidRPr="001C7990">
        <w:rPr>
          <w:rFonts w:ascii="David" w:hAnsi="David"/>
          <w:rtl/>
          <w:lang w:eastAsia="en-US"/>
        </w:rPr>
        <w:t>התוכניות</w:t>
      </w:r>
      <w:r w:rsidRPr="001C7990">
        <w:rPr>
          <w:rFonts w:ascii="David" w:hAnsi="David" w:hint="cs"/>
          <w:rtl/>
          <w:lang w:eastAsia="en-US"/>
        </w:rPr>
        <w:t xml:space="preserve">, התוכנות, </w:t>
      </w:r>
      <w:r w:rsidR="00FF53F0">
        <w:rPr>
          <w:rFonts w:ascii="David" w:hAnsi="David" w:hint="cs"/>
          <w:rtl/>
          <w:lang w:eastAsia="en-US"/>
        </w:rPr>
        <w:t>ה</w:t>
      </w:r>
      <w:r w:rsidRPr="001C7990">
        <w:rPr>
          <w:rFonts w:ascii="David" w:hAnsi="David" w:hint="cs"/>
          <w:rtl/>
          <w:lang w:eastAsia="en-US"/>
        </w:rPr>
        <w:t xml:space="preserve">יישומים </w:t>
      </w:r>
      <w:r w:rsidR="00FF53F0">
        <w:rPr>
          <w:rFonts w:ascii="David" w:hAnsi="David" w:hint="cs"/>
          <w:rtl/>
          <w:lang w:eastAsia="en-US"/>
        </w:rPr>
        <w:t>ה</w:t>
      </w:r>
      <w:r w:rsidRPr="001C7990">
        <w:rPr>
          <w:rFonts w:ascii="David" w:hAnsi="David" w:hint="cs"/>
          <w:rtl/>
          <w:lang w:eastAsia="en-US"/>
        </w:rPr>
        <w:t xml:space="preserve">ממוחשבים וכל חומר </w:t>
      </w:r>
      <w:r w:rsidRPr="001C7990">
        <w:rPr>
          <w:rFonts w:ascii="David" w:hAnsi="David"/>
          <w:rtl/>
          <w:lang w:eastAsia="en-US"/>
        </w:rPr>
        <w:t>שבידו</w:t>
      </w:r>
      <w:r w:rsidRPr="001C7990">
        <w:rPr>
          <w:rFonts w:ascii="David" w:hAnsi="David" w:hint="cs"/>
          <w:rtl/>
          <w:lang w:eastAsia="en-US"/>
        </w:rPr>
        <w:t xml:space="preserve"> </w:t>
      </w:r>
      <w:r w:rsidR="00FF53F0">
        <w:rPr>
          <w:rFonts w:ascii="David" w:hAnsi="David" w:hint="cs"/>
          <w:rtl/>
          <w:lang w:eastAsia="en-US"/>
        </w:rPr>
        <w:t>לידי החברה</w:t>
      </w:r>
      <w:r w:rsidRPr="001C7990">
        <w:rPr>
          <w:rFonts w:ascii="David" w:hAnsi="David"/>
          <w:rtl/>
          <w:lang w:eastAsia="en-US"/>
        </w:rPr>
        <w:t>.</w:t>
      </w:r>
    </w:p>
    <w:p w14:paraId="78EEF0B9" w14:textId="1B8D2EB2" w:rsidR="00C60D9A" w:rsidRPr="00101ABF" w:rsidRDefault="00C60D9A" w:rsidP="00206F85">
      <w:pPr>
        <w:spacing w:after="240"/>
        <w:jc w:val="both"/>
        <w:rPr>
          <w:rFonts w:ascii="David" w:hAnsi="David"/>
          <w:b/>
          <w:bCs/>
          <w:sz w:val="28"/>
          <w:szCs w:val="28"/>
          <w:u w:val="single"/>
          <w:lang w:eastAsia="en-US"/>
        </w:rPr>
      </w:pPr>
      <w:r w:rsidRPr="00101ABF">
        <w:rPr>
          <w:rFonts w:ascii="David" w:hAnsi="David" w:hint="cs"/>
          <w:b/>
          <w:bCs/>
          <w:sz w:val="28"/>
          <w:szCs w:val="28"/>
          <w:u w:val="single"/>
          <w:rtl/>
          <w:lang w:eastAsia="en-US"/>
        </w:rPr>
        <w:t>שונות</w:t>
      </w:r>
    </w:p>
    <w:p w14:paraId="0195ED3C" w14:textId="77777777" w:rsidR="00807F97" w:rsidRDefault="00D82362" w:rsidP="00B31B00">
      <w:pPr>
        <w:numPr>
          <w:ilvl w:val="0"/>
          <w:numId w:val="1"/>
        </w:numPr>
        <w:spacing w:after="240"/>
        <w:jc w:val="both"/>
        <w:rPr>
          <w:rFonts w:ascii="David" w:eastAsia="Calibri" w:hAnsi="David"/>
          <w:lang w:eastAsia="en-US"/>
        </w:rPr>
      </w:pPr>
      <w:r w:rsidRPr="00AA4E9C">
        <w:rPr>
          <w:rFonts w:ascii="David" w:hAnsi="David"/>
          <w:rtl/>
          <w:lang w:eastAsia="en-US"/>
        </w:rPr>
        <w:t xml:space="preserve">כל האמור בלשון זכר </w:t>
      </w:r>
      <w:r w:rsidR="00C60D9A">
        <w:rPr>
          <w:rFonts w:ascii="David" w:hAnsi="David" w:hint="cs"/>
          <w:rtl/>
          <w:lang w:eastAsia="en-US"/>
        </w:rPr>
        <w:t>בהזמנה</w:t>
      </w:r>
      <w:r w:rsidR="00C60D9A" w:rsidRPr="00AA4E9C">
        <w:rPr>
          <w:rFonts w:ascii="David" w:hAnsi="David"/>
          <w:rtl/>
          <w:lang w:eastAsia="en-US"/>
        </w:rPr>
        <w:t xml:space="preserve"> </w:t>
      </w:r>
      <w:r w:rsidRPr="00AA4E9C">
        <w:rPr>
          <w:rFonts w:ascii="David" w:hAnsi="David"/>
          <w:rtl/>
          <w:lang w:eastAsia="en-US"/>
        </w:rPr>
        <w:t>זו, בלשון נקבה במשמע ולהיפך.</w:t>
      </w:r>
    </w:p>
    <w:p w14:paraId="6FBACC5E" w14:textId="2C03E48A" w:rsidR="00807F97" w:rsidRDefault="00807F97" w:rsidP="00B31B00">
      <w:pPr>
        <w:numPr>
          <w:ilvl w:val="0"/>
          <w:numId w:val="1"/>
        </w:numPr>
        <w:spacing w:after="240"/>
        <w:jc w:val="both"/>
        <w:rPr>
          <w:rFonts w:ascii="David" w:eastAsia="Calibri" w:hAnsi="David"/>
          <w:lang w:eastAsia="en-US"/>
        </w:rPr>
      </w:pPr>
      <w:r w:rsidRPr="008B043A">
        <w:rPr>
          <w:rFonts w:hint="cs"/>
          <w:rtl/>
        </w:rPr>
        <w:t>על המציע לערוך על חשבונו את כל הבדיקות והבירורים המוקדמים והאח</w:t>
      </w:r>
      <w:r>
        <w:rPr>
          <w:rFonts w:hint="cs"/>
          <w:rtl/>
        </w:rPr>
        <w:t>רים הדרושים לו לצורך הצעת הצעתו ו</w:t>
      </w:r>
      <w:r w:rsidRPr="00807F97">
        <w:rPr>
          <w:rFonts w:hint="cs"/>
          <w:sz w:val="22"/>
          <w:rtl/>
        </w:rPr>
        <w:t>עם הגשת ההצעה תראה</w:t>
      </w:r>
      <w:r w:rsidR="00FF53F0">
        <w:rPr>
          <w:rFonts w:hint="cs"/>
          <w:sz w:val="22"/>
          <w:rtl/>
        </w:rPr>
        <w:t>ו</w:t>
      </w:r>
      <w:r w:rsidRPr="00807F97">
        <w:rPr>
          <w:rFonts w:hint="cs"/>
          <w:sz w:val="22"/>
          <w:rtl/>
        </w:rPr>
        <w:t xml:space="preserve"> </w:t>
      </w:r>
      <w:r w:rsidR="00FF53F0">
        <w:rPr>
          <w:rFonts w:hint="cs"/>
          <w:sz w:val="22"/>
          <w:rtl/>
        </w:rPr>
        <w:t>החברה</w:t>
      </w:r>
      <w:r w:rsidRPr="00807F97">
        <w:rPr>
          <w:rFonts w:hint="cs"/>
          <w:sz w:val="22"/>
          <w:rtl/>
        </w:rPr>
        <w:t xml:space="preserve"> כמי שכל העובדות והנסיבות הרלוונטיות ידועות לו ולא תישמע כל טענה מצד המציע בדבר אי ידיעה, הטעיה וכיו"ב.</w:t>
      </w:r>
    </w:p>
    <w:p w14:paraId="6C3F2D7B" w14:textId="3C4C8B44" w:rsidR="00807F97"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בכל מקרה של אי התאמה בין הוראות הזמנה זו ובין הוראות </w:t>
      </w:r>
      <w:r>
        <w:rPr>
          <w:rFonts w:hint="cs"/>
          <w:sz w:val="22"/>
          <w:rtl/>
        </w:rPr>
        <w:t>החוזה</w:t>
      </w:r>
      <w:r w:rsidR="00515E0F">
        <w:rPr>
          <w:rFonts w:hint="cs"/>
          <w:sz w:val="22"/>
          <w:rtl/>
        </w:rPr>
        <w:t xml:space="preserve"> אשר ייחתם מול המציע הזוכה</w:t>
      </w:r>
      <w:r>
        <w:rPr>
          <w:rFonts w:hint="cs"/>
          <w:sz w:val="22"/>
          <w:rtl/>
        </w:rPr>
        <w:t xml:space="preserve"> </w:t>
      </w:r>
      <w:r w:rsidRPr="00807F97">
        <w:rPr>
          <w:sz w:val="22"/>
          <w:rtl/>
        </w:rPr>
        <w:t>–</w:t>
      </w:r>
      <w:r w:rsidRPr="00807F97">
        <w:rPr>
          <w:rFonts w:hint="cs"/>
          <w:sz w:val="22"/>
          <w:rtl/>
        </w:rPr>
        <w:t xml:space="preserve"> </w:t>
      </w:r>
      <w:r w:rsidRPr="00807F97">
        <w:rPr>
          <w:rFonts w:hint="cs"/>
          <w:b/>
          <w:bCs/>
          <w:sz w:val="22"/>
          <w:rtl/>
        </w:rPr>
        <w:t xml:space="preserve">יגברו הוראות </w:t>
      </w:r>
      <w:r>
        <w:rPr>
          <w:rFonts w:hint="cs"/>
          <w:b/>
          <w:bCs/>
          <w:sz w:val="22"/>
          <w:rtl/>
        </w:rPr>
        <w:t>החוזה</w:t>
      </w:r>
      <w:r w:rsidRPr="00807F97">
        <w:rPr>
          <w:rFonts w:hint="cs"/>
          <w:sz w:val="22"/>
          <w:rtl/>
        </w:rPr>
        <w:t>.</w:t>
      </w:r>
    </w:p>
    <w:p w14:paraId="4EC0AC50" w14:textId="5D541DA6" w:rsidR="00807F97"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המציע אינו רשאי </w:t>
      </w:r>
      <w:proofErr w:type="spellStart"/>
      <w:r w:rsidRPr="00807F97">
        <w:rPr>
          <w:rFonts w:hint="cs"/>
          <w:sz w:val="22"/>
          <w:rtl/>
        </w:rPr>
        <w:t>להמחות</w:t>
      </w:r>
      <w:proofErr w:type="spellEnd"/>
      <w:r w:rsidRPr="00807F97">
        <w:rPr>
          <w:rFonts w:hint="cs"/>
          <w:sz w:val="22"/>
          <w:rtl/>
        </w:rPr>
        <w:t xml:space="preserve"> זכויותיו ו/או חובותיו לפי הוראות הזמנה זו ו/או הסכם ההתקשרות, במישרין ו/או בעקיפין, ללא קבלת הסכמת </w:t>
      </w:r>
      <w:r w:rsidR="00FF53F0">
        <w:rPr>
          <w:rFonts w:hint="cs"/>
          <w:sz w:val="22"/>
          <w:rtl/>
        </w:rPr>
        <w:t>החברה</w:t>
      </w:r>
      <w:r w:rsidR="00491775">
        <w:rPr>
          <w:rFonts w:hint="cs"/>
          <w:sz w:val="22"/>
          <w:rtl/>
        </w:rPr>
        <w:t xml:space="preserve"> </w:t>
      </w:r>
      <w:r w:rsidRPr="00807F97">
        <w:rPr>
          <w:rFonts w:hint="cs"/>
          <w:sz w:val="22"/>
          <w:rtl/>
        </w:rPr>
        <w:t>בכתב ומראש.</w:t>
      </w:r>
    </w:p>
    <w:p w14:paraId="509F50CE" w14:textId="6E1956FD" w:rsidR="001C7990"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סמכות שיפוט מקומית בלעדית תהא לבית המשפט המוסמך </w:t>
      </w:r>
      <w:r w:rsidR="00FF53F0">
        <w:rPr>
          <w:rFonts w:hint="cs"/>
          <w:sz w:val="22"/>
          <w:rtl/>
        </w:rPr>
        <w:t xml:space="preserve">בעיר </w:t>
      </w:r>
      <w:r w:rsidR="00A42E32">
        <w:rPr>
          <w:rFonts w:hint="cs"/>
          <w:sz w:val="22"/>
          <w:rtl/>
        </w:rPr>
        <w:t xml:space="preserve">תל אביב </w:t>
      </w:r>
      <w:r w:rsidRPr="00807F97">
        <w:rPr>
          <w:rFonts w:hint="cs"/>
          <w:sz w:val="22"/>
          <w:rtl/>
        </w:rPr>
        <w:t>בלבד.</w:t>
      </w:r>
    </w:p>
    <w:p w14:paraId="4B8A5FF5" w14:textId="6E1ABEAC" w:rsidR="001C7990" w:rsidRPr="00642655" w:rsidRDefault="00807F97" w:rsidP="00B31B00">
      <w:pPr>
        <w:numPr>
          <w:ilvl w:val="0"/>
          <w:numId w:val="1"/>
        </w:numPr>
        <w:spacing w:after="240"/>
        <w:jc w:val="both"/>
        <w:rPr>
          <w:rFonts w:ascii="David" w:eastAsia="Calibri" w:hAnsi="David"/>
          <w:lang w:eastAsia="en-US"/>
        </w:rPr>
      </w:pPr>
      <w:r w:rsidRPr="001C7990">
        <w:rPr>
          <w:rFonts w:hint="cs"/>
          <w:sz w:val="22"/>
          <w:rtl/>
        </w:rPr>
        <w:t xml:space="preserve">ביקש מציע לעיין בתוצאות ההליך ו/או בכל מסמך אחר, תהא </w:t>
      </w:r>
      <w:r w:rsidR="00FF53F0">
        <w:rPr>
          <w:rFonts w:hint="cs"/>
          <w:sz w:val="22"/>
          <w:rtl/>
        </w:rPr>
        <w:t xml:space="preserve">החברה </w:t>
      </w:r>
      <w:r w:rsidRPr="001C7990">
        <w:rPr>
          <w:rFonts w:hint="cs"/>
          <w:sz w:val="22"/>
          <w:rtl/>
        </w:rPr>
        <w:t>רשאית לחייבו בכל עלויותיה והוצאותיה עקב היעתרותה לבקשה, ככל ותחליט לעשות כן.</w:t>
      </w:r>
    </w:p>
    <w:p w14:paraId="6C71BC71" w14:textId="77777777" w:rsidR="00642655" w:rsidRDefault="00642655" w:rsidP="00642655">
      <w:pPr>
        <w:spacing w:after="240"/>
        <w:ind w:left="360"/>
        <w:jc w:val="both"/>
        <w:rPr>
          <w:sz w:val="22"/>
          <w:rtl/>
        </w:rPr>
      </w:pPr>
    </w:p>
    <w:p w14:paraId="4632EDAD" w14:textId="77777777" w:rsidR="00642655" w:rsidRDefault="00642655" w:rsidP="00642655">
      <w:pPr>
        <w:spacing w:after="240"/>
        <w:ind w:left="360"/>
        <w:jc w:val="both"/>
        <w:rPr>
          <w:sz w:val="22"/>
          <w:rtl/>
        </w:rPr>
      </w:pPr>
    </w:p>
    <w:p w14:paraId="4245E3BE" w14:textId="77777777" w:rsidR="00642655" w:rsidRPr="009D0469" w:rsidRDefault="00642655" w:rsidP="00642655">
      <w:pPr>
        <w:spacing w:after="240"/>
        <w:ind w:left="360"/>
        <w:jc w:val="both"/>
        <w:rPr>
          <w:rFonts w:ascii="David" w:eastAsia="Calibri" w:hAnsi="David"/>
          <w:lang w:eastAsia="en-US"/>
        </w:rPr>
      </w:pPr>
    </w:p>
    <w:p w14:paraId="1923FF1B" w14:textId="77777777" w:rsidR="009D0469" w:rsidRPr="00B87C0A" w:rsidRDefault="00A42E32" w:rsidP="009D0469">
      <w:pPr>
        <w:jc w:val="center"/>
        <w:rPr>
          <w:b/>
          <w:bCs/>
        </w:rPr>
      </w:pPr>
      <w:r>
        <w:rPr>
          <w:rFonts w:hint="cs"/>
          <w:b/>
          <w:bCs/>
          <w:color w:val="000000"/>
          <w:rtl/>
          <w:lang w:eastAsia="en-US"/>
        </w:rPr>
        <w:t xml:space="preserve">  </w:t>
      </w:r>
      <w:r w:rsidR="009D0469" w:rsidRPr="00B87C0A">
        <w:rPr>
          <w:rFonts w:hint="cs"/>
          <w:b/>
          <w:bCs/>
          <w:rtl/>
        </w:rPr>
        <w:t>בכבוד</w:t>
      </w:r>
      <w:r w:rsidR="009D0469" w:rsidRPr="00B87C0A">
        <w:rPr>
          <w:b/>
          <w:bCs/>
          <w:rtl/>
        </w:rPr>
        <w:t xml:space="preserve"> </w:t>
      </w:r>
      <w:r w:rsidR="009D0469" w:rsidRPr="00B87C0A">
        <w:rPr>
          <w:rFonts w:hint="cs"/>
          <w:b/>
          <w:bCs/>
          <w:rtl/>
        </w:rPr>
        <w:t>רב</w:t>
      </w:r>
      <w:r w:rsidR="009D0469" w:rsidRPr="00B87C0A">
        <w:rPr>
          <w:b/>
          <w:bCs/>
          <w:rtl/>
        </w:rPr>
        <w:t xml:space="preserve"> </w:t>
      </w:r>
      <w:r w:rsidR="009D0469" w:rsidRPr="00B87C0A">
        <w:rPr>
          <w:rFonts w:hint="cs"/>
          <w:b/>
          <w:bCs/>
          <w:rtl/>
        </w:rPr>
        <w:t>ובברכה</w:t>
      </w:r>
      <w:r w:rsidR="009D0469" w:rsidRPr="00B87C0A">
        <w:rPr>
          <w:b/>
          <w:bCs/>
          <w:rtl/>
        </w:rPr>
        <w:t>,</w:t>
      </w:r>
    </w:p>
    <w:p w14:paraId="14FE662F" w14:textId="77777777" w:rsidR="009D0469" w:rsidRDefault="009D0469" w:rsidP="009D0469">
      <w:pPr>
        <w:jc w:val="center"/>
        <w:rPr>
          <w:b/>
          <w:bCs/>
          <w:rtl/>
        </w:rPr>
      </w:pPr>
      <w:r>
        <w:rPr>
          <w:rFonts w:hint="cs"/>
          <w:b/>
          <w:bCs/>
          <w:rtl/>
        </w:rPr>
        <w:t>החברה הכלכלית רהט (2015) בע"מ</w:t>
      </w:r>
    </w:p>
    <w:p w14:paraId="65459A28" w14:textId="7EA2D577" w:rsidR="00206F85" w:rsidRPr="0047312E" w:rsidRDefault="00D82362" w:rsidP="009D0469">
      <w:pPr>
        <w:overflowPunct w:val="0"/>
        <w:autoSpaceDE w:val="0"/>
        <w:autoSpaceDN w:val="0"/>
        <w:adjustRightInd w:val="0"/>
        <w:ind w:left="5040" w:firstLine="720"/>
        <w:jc w:val="both"/>
        <w:textAlignment w:val="baseline"/>
        <w:rPr>
          <w:rtl/>
        </w:rPr>
      </w:pPr>
      <w:r w:rsidRPr="00AA4E9C">
        <w:rPr>
          <w:rFonts w:ascii="David" w:hAnsi="David"/>
          <w:noProof/>
          <w:rtl/>
        </w:rPr>
        <w:br w:type="page"/>
      </w:r>
    </w:p>
    <w:p w14:paraId="0ADC9EDC" w14:textId="4AAECCA8" w:rsidR="00206F85" w:rsidRPr="00C0519D" w:rsidRDefault="00206F85" w:rsidP="00C0519D">
      <w:pPr>
        <w:spacing w:line="360" w:lineRule="auto"/>
        <w:jc w:val="center"/>
        <w:rPr>
          <w:rFonts w:ascii="David" w:hAnsi="David"/>
          <w:b/>
          <w:bCs/>
          <w:sz w:val="28"/>
          <w:szCs w:val="28"/>
          <w:u w:val="double"/>
          <w:rtl/>
          <w:lang w:eastAsia="en-US"/>
        </w:rPr>
      </w:pPr>
      <w:r w:rsidRPr="00C0519D">
        <w:rPr>
          <w:rFonts w:ascii="David" w:hAnsi="David" w:hint="cs"/>
          <w:b/>
          <w:bCs/>
          <w:sz w:val="28"/>
          <w:szCs w:val="28"/>
          <w:u w:val="double"/>
          <w:rtl/>
          <w:lang w:eastAsia="en-US"/>
        </w:rPr>
        <w:lastRenderedPageBreak/>
        <w:t xml:space="preserve">נספח א' </w:t>
      </w:r>
      <w:r w:rsidRPr="00C0519D">
        <w:rPr>
          <w:rFonts w:ascii="David" w:hAnsi="David"/>
          <w:b/>
          <w:bCs/>
          <w:sz w:val="28"/>
          <w:szCs w:val="28"/>
          <w:u w:val="double"/>
          <w:rtl/>
          <w:lang w:eastAsia="en-US"/>
        </w:rPr>
        <w:t>–</w:t>
      </w:r>
      <w:r w:rsidRPr="00C0519D">
        <w:rPr>
          <w:rFonts w:ascii="David" w:hAnsi="David" w:hint="cs"/>
          <w:b/>
          <w:bCs/>
          <w:sz w:val="28"/>
          <w:szCs w:val="28"/>
          <w:u w:val="double"/>
          <w:rtl/>
          <w:lang w:eastAsia="en-US"/>
        </w:rPr>
        <w:t xml:space="preserve"> טופס פרטי המציע</w:t>
      </w:r>
    </w:p>
    <w:p w14:paraId="4CC701D0" w14:textId="77777777" w:rsidR="00206F85" w:rsidRPr="00206F85" w:rsidRDefault="00206F85" w:rsidP="00206F85">
      <w:pPr>
        <w:rPr>
          <w:rFonts w:ascii="Arial" w:hAnsi="Akhbar Simplified MT"/>
          <w:snapToGrid w:val="0"/>
          <w:u w:val="single"/>
          <w:rtl/>
        </w:rPr>
      </w:pPr>
    </w:p>
    <w:p w14:paraId="099D62A1" w14:textId="77777777" w:rsidR="00206F85" w:rsidRPr="00206F85" w:rsidRDefault="00206F85" w:rsidP="00206F85">
      <w:pPr>
        <w:rPr>
          <w:rFonts w:ascii="Arial" w:hAnsi="Akhbar Simplified MT"/>
          <w:snapToGrid w:val="0"/>
          <w:u w:val="single"/>
          <w:rtl/>
        </w:rPr>
      </w:pPr>
    </w:p>
    <w:p w14:paraId="75DD7AB3" w14:textId="77777777" w:rsidR="00206F85" w:rsidRPr="00206F85" w:rsidRDefault="00206F85" w:rsidP="00206F85">
      <w:pPr>
        <w:jc w:val="right"/>
        <w:rPr>
          <w:rtl/>
          <w:lang w:eastAsia="en-US"/>
        </w:rPr>
      </w:pPr>
      <w:r w:rsidRPr="00206F85">
        <w:rPr>
          <w:rFonts w:hint="cs"/>
          <w:rtl/>
          <w:lang w:eastAsia="en-US"/>
        </w:rPr>
        <w:t>תאריך:_______________</w:t>
      </w:r>
    </w:p>
    <w:p w14:paraId="4CB9186B" w14:textId="77777777" w:rsidR="00206F85" w:rsidRPr="00206F85" w:rsidRDefault="00206F85" w:rsidP="00206F85">
      <w:pPr>
        <w:ind w:left="444"/>
        <w:rPr>
          <w:rtl/>
          <w:lang w:eastAsia="en-US"/>
        </w:rPr>
      </w:pPr>
    </w:p>
    <w:p w14:paraId="73EA9038" w14:textId="0826D686" w:rsidR="00206F85" w:rsidRPr="001622C9" w:rsidRDefault="00206F85" w:rsidP="00206F85">
      <w:pPr>
        <w:rPr>
          <w:b/>
          <w:bCs/>
          <w:u w:val="single"/>
          <w:rtl/>
          <w:lang w:eastAsia="en-US"/>
        </w:rPr>
      </w:pPr>
      <w:r w:rsidRPr="00206F85">
        <w:rPr>
          <w:b/>
          <w:bCs/>
          <w:rtl/>
          <w:lang w:eastAsia="en-US"/>
        </w:rPr>
        <w:t>לכבוד</w:t>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br/>
      </w:r>
      <w:r w:rsidR="00FF53F0" w:rsidRPr="001622C9">
        <w:rPr>
          <w:rFonts w:hint="cs"/>
          <w:b/>
          <w:bCs/>
          <w:u w:val="single"/>
          <w:rtl/>
          <w:lang w:eastAsia="en-US"/>
        </w:rPr>
        <w:t xml:space="preserve">החברה הכלכלית </w:t>
      </w:r>
      <w:r w:rsidR="00957C45" w:rsidRPr="001622C9">
        <w:rPr>
          <w:rFonts w:hint="cs"/>
          <w:b/>
          <w:bCs/>
          <w:u w:val="single"/>
          <w:rtl/>
          <w:lang w:eastAsia="en-US"/>
        </w:rPr>
        <w:t>רהט</w:t>
      </w:r>
      <w:r w:rsidR="00A42E32" w:rsidRPr="001622C9">
        <w:rPr>
          <w:rFonts w:hint="cs"/>
          <w:b/>
          <w:bCs/>
          <w:u w:val="single"/>
          <w:rtl/>
          <w:lang w:eastAsia="en-US"/>
        </w:rPr>
        <w:t xml:space="preserve"> </w:t>
      </w:r>
      <w:r w:rsidR="00FF53F0" w:rsidRPr="001622C9">
        <w:rPr>
          <w:rFonts w:hint="cs"/>
          <w:b/>
          <w:bCs/>
          <w:u w:val="single"/>
          <w:rtl/>
          <w:lang w:eastAsia="en-US"/>
        </w:rPr>
        <w:t>בע"מ</w:t>
      </w:r>
    </w:p>
    <w:p w14:paraId="20EC5483" w14:textId="77777777" w:rsidR="00206F85" w:rsidRPr="00206F85" w:rsidRDefault="00206F85" w:rsidP="00206F85">
      <w:pPr>
        <w:rPr>
          <w:rtl/>
          <w:lang w:eastAsia="en-US"/>
        </w:rPr>
      </w:pPr>
    </w:p>
    <w:p w14:paraId="2572E368" w14:textId="77777777" w:rsidR="00206F85" w:rsidRPr="00206F85" w:rsidRDefault="00206F85" w:rsidP="00206F85">
      <w:pPr>
        <w:rPr>
          <w:rtl/>
          <w:lang w:eastAsia="en-US"/>
        </w:rPr>
      </w:pPr>
      <w:proofErr w:type="spellStart"/>
      <w:r w:rsidRPr="00206F85">
        <w:rPr>
          <w:rFonts w:hint="cs"/>
          <w:rtl/>
          <w:lang w:eastAsia="en-US"/>
        </w:rPr>
        <w:t>א.ג.נ</w:t>
      </w:r>
      <w:proofErr w:type="spellEnd"/>
      <w:r w:rsidRPr="00206F85">
        <w:rPr>
          <w:rFonts w:hint="cs"/>
          <w:rtl/>
          <w:lang w:eastAsia="en-US"/>
        </w:rPr>
        <w:t>.,</w:t>
      </w:r>
    </w:p>
    <w:p w14:paraId="438AE100" w14:textId="77777777" w:rsidR="00206F85" w:rsidRPr="00206F85" w:rsidRDefault="00206F85" w:rsidP="00206F85">
      <w:pPr>
        <w:rPr>
          <w:rtl/>
          <w:lang w:eastAsia="en-US"/>
        </w:rPr>
      </w:pPr>
    </w:p>
    <w:p w14:paraId="41E69D22" w14:textId="77777777" w:rsidR="00206F85" w:rsidRPr="00206F85" w:rsidRDefault="00206F85" w:rsidP="00206F85">
      <w:pPr>
        <w:jc w:val="center"/>
        <w:rPr>
          <w:sz w:val="28"/>
          <w:szCs w:val="28"/>
          <w:rtl/>
          <w:lang w:eastAsia="en-US"/>
        </w:rPr>
      </w:pPr>
      <w:r w:rsidRPr="00206F85">
        <w:rPr>
          <w:sz w:val="28"/>
          <w:szCs w:val="28"/>
          <w:rtl/>
          <w:lang w:eastAsia="en-US"/>
        </w:rPr>
        <w:t xml:space="preserve">הנדון: </w:t>
      </w:r>
      <w:r w:rsidRPr="00206F85">
        <w:rPr>
          <w:rFonts w:hint="cs"/>
          <w:b/>
          <w:bCs/>
          <w:sz w:val="28"/>
          <w:szCs w:val="28"/>
          <w:u w:val="single"/>
          <w:rtl/>
          <w:lang w:eastAsia="en-US"/>
        </w:rPr>
        <w:t>פרטי המציע</w:t>
      </w:r>
    </w:p>
    <w:p w14:paraId="4726FCEA" w14:textId="77777777" w:rsidR="00206F85" w:rsidRPr="00206F85" w:rsidRDefault="00206F85" w:rsidP="00206F85">
      <w:pPr>
        <w:jc w:val="center"/>
        <w:rPr>
          <w:sz w:val="28"/>
          <w:szCs w:val="28"/>
          <w:rtl/>
          <w:lang w:eastAsia="en-US"/>
        </w:rPr>
      </w:pPr>
    </w:p>
    <w:p w14:paraId="3DC17580" w14:textId="77777777" w:rsidR="00206F85" w:rsidRPr="00206F85" w:rsidRDefault="00206F85" w:rsidP="00206F85">
      <w:pPr>
        <w:ind w:left="444"/>
        <w:rPr>
          <w:rtl/>
          <w:lang w:eastAsia="en-US"/>
        </w:rPr>
      </w:pPr>
    </w:p>
    <w:p w14:paraId="41C576D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4F6CA03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המציע/שם התאגיד:</w:t>
      </w:r>
      <w:r w:rsidRPr="00206F85">
        <w:rPr>
          <w:rFonts w:hint="cs"/>
          <w:rtl/>
          <w:lang w:eastAsia="en-US"/>
        </w:rPr>
        <w:tab/>
        <w:t xml:space="preserve"> </w:t>
      </w:r>
      <w:r w:rsidRPr="00206F85">
        <w:rPr>
          <w:rtl/>
          <w:lang w:eastAsia="en-US"/>
        </w:rPr>
        <w:tab/>
      </w:r>
      <w:r w:rsidRPr="00206F85">
        <w:rPr>
          <w:rFonts w:hint="cs"/>
          <w:rtl/>
          <w:lang w:eastAsia="en-US"/>
        </w:rPr>
        <w:t>___________________________________________</w:t>
      </w:r>
    </w:p>
    <w:p w14:paraId="154B7231"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A68803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 xml:space="preserve">מספר זיהוי: </w:t>
      </w:r>
      <w:r w:rsidRPr="00206F85">
        <w:rPr>
          <w:rtl/>
          <w:lang w:eastAsia="en-US"/>
        </w:rPr>
        <w:tab/>
      </w:r>
      <w:r w:rsidRPr="00206F85">
        <w:rPr>
          <w:rtl/>
          <w:lang w:eastAsia="en-US"/>
        </w:rPr>
        <w:tab/>
      </w:r>
      <w:r w:rsidRPr="00206F85">
        <w:rPr>
          <w:rtl/>
          <w:lang w:eastAsia="en-US"/>
        </w:rPr>
        <w:tab/>
      </w:r>
      <w:r w:rsidRPr="00206F85">
        <w:rPr>
          <w:rFonts w:hint="cs"/>
          <w:rtl/>
          <w:lang w:eastAsia="en-US"/>
        </w:rPr>
        <w:t>___________________________________________</w:t>
      </w:r>
    </w:p>
    <w:p w14:paraId="660BA39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78F70A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כתובת רשומה:</w:t>
      </w:r>
      <w:r w:rsidRPr="00206F85">
        <w:rPr>
          <w:rtl/>
          <w:lang w:eastAsia="en-US"/>
        </w:rPr>
        <w:tab/>
      </w:r>
      <w:r w:rsidRPr="00206F85">
        <w:rPr>
          <w:rtl/>
          <w:lang w:eastAsia="en-US"/>
        </w:rPr>
        <w:tab/>
      </w:r>
      <w:r w:rsidRPr="00206F85">
        <w:rPr>
          <w:rtl/>
          <w:lang w:eastAsia="en-US"/>
        </w:rPr>
        <w:tab/>
      </w:r>
      <w:r w:rsidRPr="00206F85">
        <w:rPr>
          <w:rFonts w:hint="cs"/>
          <w:rtl/>
          <w:lang w:eastAsia="en-US"/>
        </w:rPr>
        <w:t>___________________________________________</w:t>
      </w:r>
    </w:p>
    <w:p w14:paraId="04E1BB9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2E6728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כתובת הפעילות:</w:t>
      </w:r>
      <w:r w:rsidRPr="00206F85">
        <w:rPr>
          <w:rFonts w:hint="cs"/>
          <w:rtl/>
          <w:lang w:eastAsia="en-US"/>
        </w:rPr>
        <w:tab/>
      </w:r>
      <w:r w:rsidRPr="00206F85">
        <w:rPr>
          <w:rFonts w:hint="cs"/>
          <w:rtl/>
          <w:lang w:eastAsia="en-US"/>
        </w:rPr>
        <w:tab/>
        <w:t>___________________________________________</w:t>
      </w:r>
    </w:p>
    <w:p w14:paraId="3DC4D413"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4308C2BB"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מספר/י טלפון:</w:t>
      </w:r>
      <w:r w:rsidRPr="00206F85">
        <w:rPr>
          <w:rFonts w:hint="cs"/>
          <w:rtl/>
          <w:lang w:eastAsia="en-US"/>
        </w:rPr>
        <w:tab/>
        <w:t xml:space="preserve"> </w:t>
      </w:r>
      <w:r w:rsidRPr="00206F85">
        <w:rPr>
          <w:rFonts w:hint="cs"/>
          <w:rtl/>
          <w:lang w:eastAsia="en-US"/>
        </w:rPr>
        <w:tab/>
      </w:r>
      <w:r w:rsidRPr="00206F85">
        <w:rPr>
          <w:rFonts w:hint="cs"/>
          <w:rtl/>
          <w:lang w:eastAsia="en-US"/>
        </w:rPr>
        <w:tab/>
        <w:t>____________________, ______________________</w:t>
      </w:r>
    </w:p>
    <w:p w14:paraId="42235401"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05A7C8F"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מספר/י פקס:</w:t>
      </w:r>
      <w:r w:rsidRPr="00206F85">
        <w:rPr>
          <w:rFonts w:hint="cs"/>
          <w:rtl/>
          <w:lang w:eastAsia="en-US"/>
        </w:rPr>
        <w:tab/>
        <w:t xml:space="preserve"> </w:t>
      </w:r>
      <w:r w:rsidRPr="00206F85">
        <w:rPr>
          <w:rFonts w:hint="cs"/>
          <w:rtl/>
          <w:lang w:eastAsia="en-US"/>
        </w:rPr>
        <w:tab/>
      </w:r>
      <w:r w:rsidRPr="00206F85">
        <w:rPr>
          <w:rFonts w:hint="cs"/>
          <w:rtl/>
          <w:lang w:eastAsia="en-US"/>
        </w:rPr>
        <w:tab/>
        <w:t>____________________, ______________________</w:t>
      </w:r>
    </w:p>
    <w:p w14:paraId="0A695DC2"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73E8CDC"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דוא"ל (חובה):</w:t>
      </w:r>
      <w:r w:rsidRPr="00206F85">
        <w:rPr>
          <w:rFonts w:hint="cs"/>
          <w:rtl/>
          <w:lang w:eastAsia="en-US"/>
        </w:rPr>
        <w:tab/>
      </w:r>
      <w:r w:rsidRPr="00206F85">
        <w:rPr>
          <w:rFonts w:hint="cs"/>
          <w:rtl/>
          <w:lang w:eastAsia="en-US"/>
        </w:rPr>
        <w:tab/>
      </w:r>
      <w:r w:rsidRPr="00206F85">
        <w:rPr>
          <w:rFonts w:hint="cs"/>
          <w:rtl/>
          <w:lang w:eastAsia="en-US"/>
        </w:rPr>
        <w:tab/>
        <w:t>___________________________________________</w:t>
      </w:r>
    </w:p>
    <w:p w14:paraId="05AE7BF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11D5598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התמחות עיקרית:</w:t>
      </w:r>
      <w:r w:rsidRPr="00206F85">
        <w:rPr>
          <w:rFonts w:hint="cs"/>
          <w:rtl/>
          <w:lang w:eastAsia="en-US"/>
        </w:rPr>
        <w:tab/>
      </w:r>
      <w:r w:rsidRPr="00206F85">
        <w:rPr>
          <w:rFonts w:hint="cs"/>
          <w:rtl/>
          <w:lang w:eastAsia="en-US"/>
        </w:rPr>
        <w:tab/>
        <w:t>___________________________________________</w:t>
      </w:r>
    </w:p>
    <w:p w14:paraId="40D7E0B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34D3A192" w14:textId="66CEEA64" w:rsidR="00206F85" w:rsidRPr="00206F85" w:rsidRDefault="00206F85" w:rsidP="00D2676F">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הסמכות ורישיונות מקצועיים</w:t>
      </w:r>
      <w:r w:rsidR="004B2AC3">
        <w:rPr>
          <w:rFonts w:hint="cs"/>
          <w:rtl/>
          <w:lang w:eastAsia="en-US"/>
        </w:rPr>
        <w:t>:</w:t>
      </w:r>
      <w:r w:rsidRPr="00206F85">
        <w:rPr>
          <w:rFonts w:hint="cs"/>
          <w:rtl/>
          <w:lang w:eastAsia="en-US"/>
        </w:rPr>
        <w:tab/>
      </w:r>
      <w:r w:rsidR="00D2676F">
        <w:rPr>
          <w:rFonts w:hint="cs"/>
          <w:rtl/>
          <w:lang w:eastAsia="en-US"/>
        </w:rPr>
        <w:t>_______</w:t>
      </w:r>
      <w:r w:rsidRPr="00206F85">
        <w:rPr>
          <w:rFonts w:hint="cs"/>
          <w:rtl/>
          <w:lang w:eastAsia="en-US"/>
        </w:rPr>
        <w:t>____________________________________</w:t>
      </w:r>
    </w:p>
    <w:p w14:paraId="35EA2B8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739439BF"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הסמכות בתקני איכות:</w:t>
      </w:r>
      <w:r w:rsidRPr="00206F85">
        <w:rPr>
          <w:rFonts w:hint="cs"/>
          <w:rtl/>
          <w:lang w:eastAsia="en-US"/>
        </w:rPr>
        <w:tab/>
      </w:r>
      <w:r w:rsidRPr="00206F85">
        <w:rPr>
          <w:rFonts w:hint="cs"/>
          <w:rtl/>
          <w:lang w:eastAsia="en-US"/>
        </w:rPr>
        <w:tab/>
        <w:t>___________________________________________</w:t>
      </w:r>
    </w:p>
    <w:p w14:paraId="1878499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59AB698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מנכ"ל המציע (במידה ותאגיד):</w:t>
      </w:r>
      <w:r w:rsidRPr="00206F85">
        <w:rPr>
          <w:rFonts w:hint="cs"/>
          <w:rtl/>
          <w:lang w:eastAsia="en-US"/>
        </w:rPr>
        <w:tab/>
        <w:t>___________________________________________</w:t>
      </w:r>
    </w:p>
    <w:p w14:paraId="1FFCA482" w14:textId="77777777" w:rsidR="00206F85" w:rsidRPr="00206F85" w:rsidRDefault="00206F85" w:rsidP="00206F85">
      <w:pPr>
        <w:rPr>
          <w:rtl/>
          <w:lang w:eastAsia="en-US"/>
        </w:rPr>
      </w:pPr>
    </w:p>
    <w:p w14:paraId="3A3FCCBE" w14:textId="77777777" w:rsidR="00206F85" w:rsidRPr="00206F85" w:rsidRDefault="00206F85" w:rsidP="00206F85">
      <w:pPr>
        <w:rPr>
          <w:rtl/>
          <w:lang w:eastAsia="en-US"/>
        </w:rPr>
      </w:pPr>
    </w:p>
    <w:p w14:paraId="3C9E73BC"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בעלי תפקידי מפתח במציע:</w:t>
      </w:r>
      <w:r w:rsidRPr="00206F85">
        <w:rPr>
          <w:rFonts w:hint="cs"/>
          <w:rtl/>
          <w:lang w:eastAsia="en-US"/>
        </w:rPr>
        <w:tab/>
      </w:r>
    </w:p>
    <w:p w14:paraId="25CABD8E"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DD6A44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5E696B1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D3E6B3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2EA2C06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34BB9FC2"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1CECB0BE" w14:textId="77777777" w:rsidR="00206F85" w:rsidRPr="00206F85" w:rsidRDefault="00206F85" w:rsidP="00206F85">
      <w:pPr>
        <w:rPr>
          <w:rtl/>
          <w:lang w:eastAsia="en-US"/>
        </w:rPr>
      </w:pPr>
    </w:p>
    <w:p w14:paraId="3F4525A4" w14:textId="77777777" w:rsidR="00206F85" w:rsidRDefault="00206F85" w:rsidP="001C7990">
      <w:pPr>
        <w:spacing w:after="120"/>
        <w:ind w:left="537" w:right="-720" w:hanging="567"/>
        <w:jc w:val="both"/>
        <w:rPr>
          <w:rFonts w:ascii="David" w:hAnsi="David"/>
          <w:b/>
          <w:bCs/>
          <w:u w:val="single"/>
          <w:rtl/>
          <w:lang w:eastAsia="en-US"/>
        </w:rPr>
      </w:pPr>
    </w:p>
    <w:p w14:paraId="5AC1DC65" w14:textId="77777777" w:rsidR="00206F85" w:rsidRDefault="00206F85" w:rsidP="001C7990">
      <w:pPr>
        <w:spacing w:after="120"/>
        <w:ind w:left="537" w:right="-720" w:hanging="567"/>
        <w:jc w:val="both"/>
        <w:rPr>
          <w:rFonts w:ascii="David" w:hAnsi="David"/>
          <w:b/>
          <w:bCs/>
          <w:u w:val="single"/>
          <w:rtl/>
          <w:lang w:eastAsia="en-US"/>
        </w:rPr>
      </w:pPr>
    </w:p>
    <w:p w14:paraId="5A30E409" w14:textId="6C33E52B" w:rsidR="00206F85" w:rsidRDefault="00206F85" w:rsidP="00206F85">
      <w:pPr>
        <w:pStyle w:val="af6"/>
        <w:bidi/>
        <w:jc w:val="center"/>
        <w:rPr>
          <w:rFonts w:cs="Arial"/>
          <w:noProof/>
          <w:snapToGrid/>
          <w:rtl/>
          <w:lang w:eastAsia="en-US"/>
        </w:rPr>
      </w:pPr>
    </w:p>
    <w:p w14:paraId="1DEB9749" w14:textId="4868A239" w:rsidR="004B2AC3" w:rsidRDefault="004B2AC3" w:rsidP="004B2AC3">
      <w:pPr>
        <w:pStyle w:val="af6"/>
        <w:bidi/>
        <w:jc w:val="center"/>
        <w:rPr>
          <w:rFonts w:cs="Arial"/>
          <w:noProof/>
          <w:snapToGrid/>
          <w:rtl/>
          <w:lang w:eastAsia="en-US"/>
        </w:rPr>
      </w:pPr>
    </w:p>
    <w:p w14:paraId="71244330" w14:textId="5E516774" w:rsidR="004B2AC3" w:rsidRDefault="004B2AC3" w:rsidP="004B2AC3">
      <w:pPr>
        <w:pStyle w:val="af6"/>
        <w:bidi/>
        <w:jc w:val="center"/>
        <w:rPr>
          <w:rFonts w:cs="Arial"/>
          <w:noProof/>
          <w:snapToGrid/>
          <w:rtl/>
          <w:lang w:eastAsia="en-US"/>
        </w:rPr>
      </w:pPr>
    </w:p>
    <w:p w14:paraId="73FAACAC" w14:textId="77777777" w:rsidR="004B2AC3" w:rsidRDefault="004B2AC3" w:rsidP="004B2AC3">
      <w:pPr>
        <w:pStyle w:val="af6"/>
        <w:bidi/>
        <w:jc w:val="center"/>
        <w:rPr>
          <w:b/>
          <w:bCs/>
          <w:sz w:val="28"/>
          <w:szCs w:val="28"/>
          <w:u w:val="double"/>
          <w:rtl/>
        </w:rPr>
      </w:pPr>
    </w:p>
    <w:p w14:paraId="20A902D7" w14:textId="77777777" w:rsidR="00206F85" w:rsidRDefault="00206F85" w:rsidP="00206F85">
      <w:pPr>
        <w:spacing w:line="360" w:lineRule="auto"/>
        <w:jc w:val="center"/>
        <w:rPr>
          <w:rFonts w:ascii="David" w:hAnsi="David"/>
          <w:b/>
          <w:bCs/>
          <w:sz w:val="28"/>
          <w:szCs w:val="28"/>
          <w:u w:val="double"/>
          <w:rtl/>
          <w:lang w:eastAsia="en-US"/>
        </w:rPr>
      </w:pPr>
    </w:p>
    <w:p w14:paraId="02466439" w14:textId="77777777" w:rsidR="007713E2" w:rsidRDefault="007713E2" w:rsidP="00206F85">
      <w:pPr>
        <w:spacing w:line="360" w:lineRule="auto"/>
        <w:jc w:val="center"/>
        <w:rPr>
          <w:rFonts w:ascii="David" w:hAnsi="David"/>
          <w:b/>
          <w:bCs/>
          <w:sz w:val="28"/>
          <w:szCs w:val="28"/>
          <w:u w:val="double"/>
          <w:rtl/>
          <w:lang w:eastAsia="en-US"/>
        </w:rPr>
      </w:pPr>
    </w:p>
    <w:p w14:paraId="0EDEB638" w14:textId="66CA8467" w:rsidR="00206F85" w:rsidRPr="00671335" w:rsidRDefault="008F0019" w:rsidP="00206F85">
      <w:pPr>
        <w:spacing w:line="360" w:lineRule="auto"/>
        <w:jc w:val="center"/>
        <w:rPr>
          <w:rFonts w:ascii="David" w:hAnsi="David"/>
          <w:b/>
          <w:bCs/>
          <w:sz w:val="28"/>
          <w:szCs w:val="28"/>
          <w:u w:val="double"/>
          <w:rtl/>
          <w:lang w:eastAsia="en-US"/>
        </w:rPr>
      </w:pPr>
      <w:r>
        <w:rPr>
          <w:rFonts w:ascii="David" w:hAnsi="David" w:hint="cs"/>
          <w:b/>
          <w:bCs/>
          <w:sz w:val="28"/>
          <w:szCs w:val="28"/>
          <w:u w:val="double"/>
          <w:rtl/>
          <w:lang w:eastAsia="en-US"/>
        </w:rPr>
        <w:lastRenderedPageBreak/>
        <w:t xml:space="preserve">נספח </w:t>
      </w:r>
      <w:r w:rsidR="00A42E32">
        <w:rPr>
          <w:rFonts w:ascii="David" w:hAnsi="David" w:hint="cs"/>
          <w:b/>
          <w:bCs/>
          <w:sz w:val="28"/>
          <w:szCs w:val="28"/>
          <w:u w:val="double"/>
          <w:rtl/>
          <w:lang w:eastAsia="en-US"/>
        </w:rPr>
        <w:t>ב</w:t>
      </w:r>
      <w:r>
        <w:rPr>
          <w:rFonts w:ascii="David" w:hAnsi="David" w:hint="cs"/>
          <w:b/>
          <w:bCs/>
          <w:sz w:val="28"/>
          <w:szCs w:val="28"/>
          <w:u w:val="double"/>
          <w:rtl/>
          <w:lang w:eastAsia="en-US"/>
        </w:rPr>
        <w:t>'</w:t>
      </w:r>
      <w:r w:rsidR="00206F85" w:rsidRPr="00671335">
        <w:rPr>
          <w:rFonts w:ascii="David" w:hAnsi="David" w:hint="cs"/>
          <w:b/>
          <w:bCs/>
          <w:sz w:val="28"/>
          <w:szCs w:val="28"/>
          <w:u w:val="double"/>
          <w:rtl/>
          <w:lang w:eastAsia="en-US"/>
        </w:rPr>
        <w:t xml:space="preserve"> </w:t>
      </w:r>
      <w:r w:rsidR="00206F85" w:rsidRPr="00671335">
        <w:rPr>
          <w:rFonts w:ascii="David" w:hAnsi="David"/>
          <w:b/>
          <w:bCs/>
          <w:sz w:val="28"/>
          <w:szCs w:val="28"/>
          <w:u w:val="double"/>
          <w:rtl/>
          <w:lang w:eastAsia="en-US"/>
        </w:rPr>
        <w:t>–</w:t>
      </w:r>
      <w:r w:rsidR="00206F85" w:rsidRPr="00671335">
        <w:rPr>
          <w:rFonts w:ascii="David" w:hAnsi="David" w:hint="cs"/>
          <w:b/>
          <w:bCs/>
          <w:sz w:val="28"/>
          <w:szCs w:val="28"/>
          <w:u w:val="double"/>
          <w:rtl/>
          <w:lang w:eastAsia="en-US"/>
        </w:rPr>
        <w:t xml:space="preserve"> טופס </w:t>
      </w:r>
      <w:r w:rsidR="00297318">
        <w:rPr>
          <w:rFonts w:ascii="David" w:hAnsi="David" w:hint="cs"/>
          <w:b/>
          <w:bCs/>
          <w:sz w:val="28"/>
          <w:szCs w:val="28"/>
          <w:u w:val="double"/>
          <w:rtl/>
          <w:lang w:eastAsia="en-US"/>
        </w:rPr>
        <w:t>הצעת המציע</w:t>
      </w:r>
    </w:p>
    <w:p w14:paraId="11013A18" w14:textId="77777777" w:rsidR="00206F85" w:rsidRDefault="00206F85" w:rsidP="001C7990">
      <w:pPr>
        <w:spacing w:after="120"/>
        <w:ind w:left="537" w:right="-720" w:hanging="567"/>
        <w:jc w:val="both"/>
        <w:rPr>
          <w:rFonts w:ascii="David" w:hAnsi="David"/>
          <w:b/>
          <w:bCs/>
          <w:u w:val="single"/>
          <w:rtl/>
          <w:lang w:eastAsia="en-US"/>
        </w:rPr>
      </w:pPr>
    </w:p>
    <w:p w14:paraId="2E6FEC20" w14:textId="12AB613D" w:rsidR="00A42E32" w:rsidRPr="00206F85" w:rsidRDefault="00A42E32" w:rsidP="00A42E32">
      <w:pPr>
        <w:rPr>
          <w:b/>
          <w:bCs/>
          <w:rtl/>
          <w:lang w:eastAsia="en-US"/>
        </w:rPr>
      </w:pPr>
      <w:r w:rsidRPr="00206F85">
        <w:rPr>
          <w:b/>
          <w:bCs/>
          <w:rtl/>
          <w:lang w:eastAsia="en-US"/>
        </w:rPr>
        <w:t>לכבוד</w:t>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br/>
      </w:r>
      <w:r>
        <w:rPr>
          <w:rFonts w:hint="cs"/>
          <w:b/>
          <w:bCs/>
          <w:rtl/>
          <w:lang w:eastAsia="en-US"/>
        </w:rPr>
        <w:t xml:space="preserve">החברה הכלכלית </w:t>
      </w:r>
      <w:r w:rsidR="00957C45">
        <w:rPr>
          <w:rFonts w:hint="cs"/>
          <w:b/>
          <w:bCs/>
          <w:rtl/>
          <w:lang w:eastAsia="en-US"/>
        </w:rPr>
        <w:t>רהט</w:t>
      </w:r>
      <w:r>
        <w:rPr>
          <w:rFonts w:hint="cs"/>
          <w:b/>
          <w:bCs/>
          <w:rtl/>
          <w:lang w:eastAsia="en-US"/>
        </w:rPr>
        <w:t xml:space="preserve"> בע"מ</w:t>
      </w:r>
    </w:p>
    <w:p w14:paraId="16C25B79" w14:textId="3DBD47CD" w:rsidR="00A42E32" w:rsidRPr="00206F85" w:rsidRDefault="00957C45" w:rsidP="00A42E32">
      <w:pPr>
        <w:rPr>
          <w:b/>
          <w:bCs/>
          <w:u w:val="single"/>
          <w:rtl/>
          <w:lang w:eastAsia="en-US"/>
        </w:rPr>
      </w:pPr>
      <w:r>
        <w:rPr>
          <w:rFonts w:hint="cs"/>
          <w:b/>
          <w:bCs/>
          <w:u w:val="single"/>
          <w:rtl/>
          <w:lang w:eastAsia="en-US"/>
        </w:rPr>
        <w:t>רהט</w:t>
      </w:r>
    </w:p>
    <w:p w14:paraId="3378A9E3" w14:textId="77777777" w:rsidR="004B2AC3" w:rsidRDefault="004B2AC3" w:rsidP="00297318">
      <w:pPr>
        <w:rPr>
          <w:rtl/>
          <w:lang w:eastAsia="en-US"/>
        </w:rPr>
      </w:pPr>
    </w:p>
    <w:p w14:paraId="610EB9DE" w14:textId="01DDC26E" w:rsidR="00297318" w:rsidRPr="00206F85" w:rsidRDefault="00297318" w:rsidP="00297318">
      <w:pPr>
        <w:rPr>
          <w:rtl/>
          <w:lang w:eastAsia="en-US"/>
        </w:rPr>
      </w:pPr>
      <w:proofErr w:type="spellStart"/>
      <w:r w:rsidRPr="00206F85">
        <w:rPr>
          <w:rFonts w:hint="cs"/>
          <w:rtl/>
          <w:lang w:eastAsia="en-US"/>
        </w:rPr>
        <w:t>א.ג.נ</w:t>
      </w:r>
      <w:proofErr w:type="spellEnd"/>
      <w:r w:rsidRPr="00206F85">
        <w:rPr>
          <w:rFonts w:hint="cs"/>
          <w:rtl/>
          <w:lang w:eastAsia="en-US"/>
        </w:rPr>
        <w:t>.,</w:t>
      </w:r>
    </w:p>
    <w:p w14:paraId="17831118" w14:textId="77777777" w:rsidR="00B852D5" w:rsidRDefault="00B852D5" w:rsidP="004B2AC3">
      <w:pPr>
        <w:spacing w:line="360" w:lineRule="auto"/>
        <w:jc w:val="center"/>
        <w:rPr>
          <w:rFonts w:ascii="David" w:hAnsi="David"/>
          <w:bCs/>
          <w:rtl/>
          <w:lang w:eastAsia="en-US"/>
        </w:rPr>
      </w:pPr>
    </w:p>
    <w:p w14:paraId="32EDCB25" w14:textId="477422F3" w:rsidR="002A5EF9" w:rsidRPr="002A5EF9" w:rsidRDefault="00D82362" w:rsidP="002A5EF9">
      <w:pPr>
        <w:spacing w:line="360" w:lineRule="auto"/>
        <w:jc w:val="center"/>
        <w:rPr>
          <w:rFonts w:ascii="David" w:hAnsi="David"/>
          <w:b/>
          <w:bCs/>
          <w:sz w:val="28"/>
          <w:szCs w:val="28"/>
          <w:u w:val="single"/>
        </w:rPr>
      </w:pPr>
      <w:r w:rsidRPr="00AA4E9C">
        <w:rPr>
          <w:rFonts w:ascii="David" w:hAnsi="David"/>
          <w:bCs/>
          <w:rtl/>
          <w:lang w:eastAsia="en-US"/>
        </w:rPr>
        <w:t xml:space="preserve">הנדון: </w:t>
      </w:r>
      <w:r w:rsidR="00E62453">
        <w:rPr>
          <w:rFonts w:ascii="David" w:hAnsi="David" w:hint="cs"/>
          <w:b/>
          <w:bCs/>
          <w:sz w:val="28"/>
          <w:szCs w:val="28"/>
          <w:u w:val="single"/>
          <w:rtl/>
        </w:rPr>
        <w:t>הליך</w:t>
      </w:r>
      <w:r w:rsidR="007713E2" w:rsidRPr="007713E2">
        <w:rPr>
          <w:rFonts w:ascii="David" w:hAnsi="David"/>
          <w:b/>
          <w:bCs/>
          <w:sz w:val="28"/>
          <w:szCs w:val="28"/>
          <w:u w:val="single"/>
          <w:rtl/>
        </w:rPr>
        <w:t xml:space="preserve"> מס'</w:t>
      </w:r>
      <w:r w:rsidR="007713E2" w:rsidRPr="007713E2">
        <w:rPr>
          <w:rFonts w:ascii="David" w:hAnsi="David" w:hint="cs"/>
          <w:b/>
          <w:bCs/>
          <w:sz w:val="28"/>
          <w:szCs w:val="28"/>
          <w:u w:val="single"/>
          <w:rtl/>
        </w:rPr>
        <w:t xml:space="preserve">      </w:t>
      </w:r>
      <w:r w:rsidR="00E62453">
        <w:rPr>
          <w:rFonts w:ascii="David" w:hAnsi="David" w:hint="cs"/>
          <w:b/>
          <w:bCs/>
          <w:sz w:val="28"/>
          <w:szCs w:val="28"/>
          <w:u w:val="single"/>
          <w:rtl/>
        </w:rPr>
        <w:t>7/2025</w:t>
      </w:r>
      <w:r w:rsidR="007713E2" w:rsidRPr="007713E2">
        <w:rPr>
          <w:rFonts w:ascii="David" w:hAnsi="David" w:hint="cs"/>
          <w:b/>
          <w:bCs/>
          <w:sz w:val="28"/>
          <w:szCs w:val="28"/>
          <w:u w:val="single"/>
          <w:rtl/>
        </w:rPr>
        <w:t xml:space="preserve">        </w:t>
      </w:r>
      <w:r w:rsidR="00642655" w:rsidRPr="00070346">
        <w:rPr>
          <w:rFonts w:ascii="David" w:hAnsi="David" w:hint="cs"/>
          <w:b/>
          <w:bCs/>
          <w:sz w:val="28"/>
          <w:szCs w:val="28"/>
          <w:u w:val="single"/>
          <w:rtl/>
        </w:rPr>
        <w:t>הזמנה לקבלת הצעות למתן שירותי תכנון מפורט בפרויקט דיור כפרי מוגן בעיר רהט</w:t>
      </w:r>
    </w:p>
    <w:p w14:paraId="63D12F96" w14:textId="6797190A" w:rsidR="004B2AC3" w:rsidRPr="002A5EF9" w:rsidRDefault="004B2AC3" w:rsidP="002A5EF9">
      <w:pPr>
        <w:spacing w:line="360" w:lineRule="auto"/>
        <w:jc w:val="center"/>
        <w:rPr>
          <w:rFonts w:ascii="David" w:hAnsi="David"/>
          <w:b/>
          <w:rtl/>
          <w:lang w:eastAsia="en-US"/>
        </w:rPr>
      </w:pPr>
    </w:p>
    <w:p w14:paraId="6D6494FC" w14:textId="007D5922" w:rsidR="00D82362" w:rsidRPr="00AA4E9C" w:rsidRDefault="00D82362" w:rsidP="00C0519D">
      <w:pPr>
        <w:spacing w:after="240"/>
        <w:rPr>
          <w:rFonts w:ascii="David" w:hAnsi="David"/>
          <w:b/>
          <w:rtl/>
          <w:lang w:eastAsia="en-US"/>
        </w:rPr>
      </w:pPr>
      <w:r w:rsidRPr="00AA4E9C">
        <w:rPr>
          <w:rFonts w:ascii="David" w:hAnsi="David"/>
          <w:b/>
          <w:rtl/>
          <w:lang w:eastAsia="en-US"/>
        </w:rPr>
        <w:t>בתשובה ל</w:t>
      </w:r>
      <w:r w:rsidR="00B13C6C" w:rsidRPr="00AA4E9C">
        <w:rPr>
          <w:rFonts w:ascii="David" w:hAnsi="David"/>
          <w:b/>
          <w:rtl/>
          <w:lang w:eastAsia="en-US"/>
        </w:rPr>
        <w:t>פנייתכם</w:t>
      </w:r>
      <w:r w:rsidRPr="00AA4E9C">
        <w:rPr>
          <w:rFonts w:ascii="David" w:hAnsi="David"/>
          <w:b/>
          <w:rtl/>
          <w:lang w:eastAsia="en-US"/>
        </w:rPr>
        <w:t>, הנני מגיש בזה את הצעתי</w:t>
      </w:r>
      <w:r w:rsidR="00297318">
        <w:rPr>
          <w:rFonts w:ascii="David" w:hAnsi="David" w:hint="cs"/>
          <w:b/>
          <w:rtl/>
          <w:lang w:eastAsia="en-US"/>
        </w:rPr>
        <w:t>, כדלקמן</w:t>
      </w:r>
      <w:r w:rsidRPr="00AA4E9C">
        <w:rPr>
          <w:rFonts w:ascii="David" w:hAnsi="David"/>
          <w:b/>
          <w:rtl/>
          <w:lang w:eastAsia="en-US"/>
        </w:rPr>
        <w:t xml:space="preserve">:         </w:t>
      </w:r>
    </w:p>
    <w:p w14:paraId="0DE5A62C" w14:textId="77777777" w:rsidR="00BF16BC" w:rsidRDefault="00D82362"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אני</w:t>
      </w:r>
      <w:r w:rsidR="00B13C6C" w:rsidRPr="00AA4E9C">
        <w:rPr>
          <w:rFonts w:ascii="David" w:hAnsi="David"/>
          <w:b/>
          <w:rtl/>
          <w:lang w:eastAsia="en-US"/>
        </w:rPr>
        <w:t xml:space="preserve"> מצהיר בזאת כי הבנתי את האמור </w:t>
      </w:r>
      <w:r w:rsidR="00297318" w:rsidRPr="0042082A">
        <w:rPr>
          <w:rFonts w:ascii="David" w:hAnsi="David" w:hint="cs"/>
          <w:b/>
          <w:rtl/>
          <w:lang w:eastAsia="en-US"/>
        </w:rPr>
        <w:t>בהזמנה</w:t>
      </w:r>
      <w:r w:rsidR="00297318" w:rsidRPr="0042082A">
        <w:rPr>
          <w:rFonts w:ascii="David" w:hAnsi="David"/>
          <w:b/>
          <w:rtl/>
          <w:lang w:eastAsia="en-US"/>
        </w:rPr>
        <w:t xml:space="preserve"> </w:t>
      </w:r>
      <w:r w:rsidR="00B13C6C" w:rsidRPr="0042082A">
        <w:rPr>
          <w:rFonts w:ascii="David" w:hAnsi="David"/>
          <w:b/>
          <w:rtl/>
          <w:lang w:eastAsia="en-US"/>
        </w:rPr>
        <w:t>מס'</w:t>
      </w:r>
      <w:r w:rsidR="0042082A" w:rsidRPr="0042082A">
        <w:rPr>
          <w:rFonts w:ascii="David" w:hAnsi="David"/>
          <w:b/>
          <w:rtl/>
        </w:rPr>
        <w:t xml:space="preserve"> </w:t>
      </w:r>
      <w:r w:rsidR="00F95A92">
        <w:rPr>
          <w:rFonts w:ascii="David" w:hAnsi="David" w:hint="cs"/>
          <w:b/>
          <w:rtl/>
        </w:rPr>
        <w:t xml:space="preserve">7/2025 </w:t>
      </w:r>
    </w:p>
    <w:p w14:paraId="46B47DC9" w14:textId="5E0200CD" w:rsidR="00D82362" w:rsidRPr="00AA4E9C" w:rsidRDefault="00297318" w:rsidP="00B31B00">
      <w:pPr>
        <w:numPr>
          <w:ilvl w:val="0"/>
          <w:numId w:val="2"/>
        </w:numPr>
        <w:tabs>
          <w:tab w:val="num" w:pos="509"/>
        </w:tabs>
        <w:spacing w:after="240"/>
        <w:ind w:left="509" w:hanging="509"/>
        <w:jc w:val="both"/>
        <w:rPr>
          <w:rFonts w:ascii="David" w:hAnsi="David"/>
          <w:b/>
          <w:rtl/>
          <w:lang w:eastAsia="en-US"/>
        </w:rPr>
      </w:pPr>
      <w:r w:rsidRPr="0042082A">
        <w:rPr>
          <w:rFonts w:ascii="David" w:hAnsi="David" w:hint="cs"/>
          <w:b/>
          <w:rtl/>
          <w:lang w:eastAsia="en-US"/>
        </w:rPr>
        <w:t>(להלן</w:t>
      </w:r>
      <w:r>
        <w:rPr>
          <w:rFonts w:ascii="David" w:hAnsi="David" w:hint="cs"/>
          <w:b/>
          <w:rtl/>
          <w:lang w:eastAsia="en-US"/>
        </w:rPr>
        <w:t xml:space="preserve"> </w:t>
      </w:r>
      <w:r>
        <w:rPr>
          <w:rFonts w:ascii="David" w:hAnsi="David"/>
          <w:b/>
          <w:rtl/>
          <w:lang w:eastAsia="en-US"/>
        </w:rPr>
        <w:t>–</w:t>
      </w:r>
      <w:r>
        <w:rPr>
          <w:rFonts w:ascii="David" w:hAnsi="David" w:hint="cs"/>
          <w:b/>
          <w:rtl/>
          <w:lang w:eastAsia="en-US"/>
        </w:rPr>
        <w:t xml:space="preserve"> </w:t>
      </w:r>
      <w:r w:rsidRPr="00C0519D">
        <w:rPr>
          <w:rFonts w:ascii="David" w:hAnsi="David" w:hint="cs"/>
          <w:bCs/>
          <w:rtl/>
          <w:lang w:eastAsia="en-US"/>
        </w:rPr>
        <w:t>ההזמנה</w:t>
      </w:r>
      <w:r>
        <w:rPr>
          <w:rFonts w:ascii="David" w:hAnsi="David" w:hint="cs"/>
          <w:b/>
          <w:rtl/>
          <w:lang w:eastAsia="en-US"/>
        </w:rPr>
        <w:t xml:space="preserve">) </w:t>
      </w:r>
      <w:r w:rsidR="00D82362" w:rsidRPr="00AA4E9C">
        <w:rPr>
          <w:rFonts w:ascii="David" w:hAnsi="David"/>
          <w:b/>
          <w:rtl/>
          <w:lang w:eastAsia="en-US"/>
        </w:rPr>
        <w:t>על כל מסמכי</w:t>
      </w:r>
      <w:r>
        <w:rPr>
          <w:rFonts w:ascii="David" w:hAnsi="David" w:hint="cs"/>
          <w:b/>
          <w:rtl/>
          <w:lang w:eastAsia="en-US"/>
        </w:rPr>
        <w:t>ה</w:t>
      </w:r>
      <w:r w:rsidR="00D82362" w:rsidRPr="00AA4E9C">
        <w:rPr>
          <w:rFonts w:ascii="David" w:hAnsi="David"/>
          <w:b/>
          <w:rtl/>
          <w:lang w:eastAsia="en-US"/>
        </w:rPr>
        <w:t xml:space="preserve"> ונספחי</w:t>
      </w:r>
      <w:r>
        <w:rPr>
          <w:rFonts w:ascii="David" w:hAnsi="David" w:hint="cs"/>
          <w:b/>
          <w:rtl/>
          <w:lang w:eastAsia="en-US"/>
        </w:rPr>
        <w:t>ה</w:t>
      </w:r>
      <w:r w:rsidR="00D82362" w:rsidRPr="00AA4E9C">
        <w:rPr>
          <w:rFonts w:ascii="David" w:hAnsi="David"/>
          <w:b/>
          <w:rtl/>
          <w:lang w:eastAsia="en-US"/>
        </w:rPr>
        <w:t xml:space="preserve"> וכי בהתאם לכך אני מגיש את הצעתי זו.</w:t>
      </w:r>
    </w:p>
    <w:p w14:paraId="154A53C6" w14:textId="037562DD" w:rsidR="00D82362" w:rsidRPr="00AA4E9C" w:rsidRDefault="00D82362" w:rsidP="00B31B00">
      <w:pPr>
        <w:numPr>
          <w:ilvl w:val="0"/>
          <w:numId w:val="2"/>
        </w:numPr>
        <w:tabs>
          <w:tab w:val="num" w:pos="509"/>
        </w:tabs>
        <w:spacing w:after="240"/>
        <w:ind w:left="509" w:hanging="509"/>
        <w:jc w:val="both"/>
        <w:rPr>
          <w:rFonts w:ascii="David" w:hAnsi="David"/>
          <w:b/>
          <w:rtl/>
          <w:lang w:eastAsia="en-US"/>
        </w:rPr>
      </w:pPr>
      <w:r w:rsidRPr="00AA4E9C">
        <w:rPr>
          <w:rFonts w:ascii="David" w:hAnsi="David"/>
          <w:b/>
          <w:rtl/>
          <w:lang w:eastAsia="en-US"/>
        </w:rPr>
        <w:t xml:space="preserve">אני מסכים לכל האמור </w:t>
      </w:r>
      <w:r w:rsidR="00297318">
        <w:rPr>
          <w:rFonts w:ascii="David" w:hAnsi="David" w:hint="cs"/>
          <w:b/>
          <w:rtl/>
          <w:lang w:eastAsia="en-US"/>
        </w:rPr>
        <w:t>בהזמנה</w:t>
      </w:r>
      <w:r w:rsidRPr="00AA4E9C">
        <w:rPr>
          <w:rFonts w:ascii="David" w:hAnsi="David"/>
          <w:b/>
          <w:rtl/>
          <w:lang w:eastAsia="en-US"/>
        </w:rPr>
        <w:t>, מסמכיה ונספחיה (לרבות האמור ב</w:t>
      </w:r>
      <w:r w:rsidR="004B2AC3">
        <w:rPr>
          <w:rFonts w:ascii="David" w:hAnsi="David" w:hint="cs"/>
          <w:b/>
          <w:rtl/>
          <w:lang w:eastAsia="en-US"/>
        </w:rPr>
        <w:t>ס'</w:t>
      </w:r>
      <w:r w:rsidRPr="00AA4E9C">
        <w:rPr>
          <w:rFonts w:ascii="David" w:hAnsi="David"/>
          <w:b/>
          <w:rtl/>
          <w:lang w:eastAsia="en-US"/>
        </w:rPr>
        <w:t xml:space="preserve"> "הנחיות להגשת ההצעה" וב</w:t>
      </w:r>
      <w:r w:rsidR="004B2AC3">
        <w:rPr>
          <w:rFonts w:ascii="David" w:hAnsi="David" w:hint="cs"/>
          <w:b/>
          <w:rtl/>
          <w:lang w:eastAsia="en-US"/>
        </w:rPr>
        <w:t>ס'</w:t>
      </w:r>
      <w:r w:rsidRPr="00AA4E9C">
        <w:rPr>
          <w:rFonts w:ascii="David" w:hAnsi="David"/>
          <w:b/>
          <w:rtl/>
          <w:lang w:eastAsia="en-US"/>
        </w:rPr>
        <w:t xml:space="preserve"> "תשלומים </w:t>
      </w:r>
      <w:r w:rsidR="004B2AC3">
        <w:rPr>
          <w:rFonts w:ascii="David" w:hAnsi="David" w:hint="cs"/>
          <w:b/>
          <w:rtl/>
          <w:lang w:eastAsia="en-US"/>
        </w:rPr>
        <w:t>ל</w:t>
      </w:r>
      <w:r w:rsidR="00F506CC">
        <w:rPr>
          <w:rFonts w:ascii="David" w:hAnsi="David" w:hint="cs"/>
          <w:b/>
          <w:rtl/>
          <w:lang w:eastAsia="en-US"/>
        </w:rPr>
        <w:t>מתכנן</w:t>
      </w:r>
      <w:r w:rsidRPr="00AA4E9C">
        <w:rPr>
          <w:rFonts w:ascii="David" w:hAnsi="David"/>
          <w:b/>
          <w:rtl/>
          <w:lang w:eastAsia="en-US"/>
        </w:rPr>
        <w:t xml:space="preserve">") </w:t>
      </w:r>
      <w:r w:rsidR="00297318">
        <w:rPr>
          <w:rFonts w:ascii="David" w:hAnsi="David" w:hint="cs"/>
          <w:b/>
          <w:rtl/>
          <w:lang w:eastAsia="en-US"/>
        </w:rPr>
        <w:t>ו</w:t>
      </w:r>
      <w:r w:rsidRPr="00AA4E9C">
        <w:rPr>
          <w:rFonts w:ascii="David" w:hAnsi="David"/>
          <w:b/>
          <w:rtl/>
          <w:lang w:eastAsia="en-US"/>
        </w:rPr>
        <w:t xml:space="preserve">מצהיר </w:t>
      </w:r>
      <w:r w:rsidR="00297318">
        <w:rPr>
          <w:rFonts w:ascii="David" w:hAnsi="David" w:hint="cs"/>
          <w:b/>
          <w:rtl/>
          <w:lang w:eastAsia="en-US"/>
        </w:rPr>
        <w:t xml:space="preserve">בזה </w:t>
      </w:r>
      <w:r w:rsidRPr="00AA4E9C">
        <w:rPr>
          <w:rFonts w:ascii="David" w:hAnsi="David"/>
          <w:b/>
          <w:rtl/>
          <w:lang w:eastAsia="en-US"/>
        </w:rPr>
        <w:t xml:space="preserve">כי לא יהיו לי כל תביעות או דרישות או טענות לעניין אי הבנה או אי ידיעה של תנאי </w:t>
      </w:r>
      <w:r w:rsidR="00297318">
        <w:rPr>
          <w:rFonts w:ascii="David" w:hAnsi="David" w:hint="cs"/>
          <w:b/>
          <w:rtl/>
          <w:lang w:eastAsia="en-US"/>
        </w:rPr>
        <w:t>ההזמנה</w:t>
      </w:r>
      <w:r w:rsidRPr="00AA4E9C">
        <w:rPr>
          <w:rFonts w:ascii="David" w:hAnsi="David"/>
          <w:b/>
          <w:rtl/>
          <w:lang w:eastAsia="en-US"/>
        </w:rPr>
        <w:t>, על מסמכיה ונספחיה.</w:t>
      </w:r>
    </w:p>
    <w:p w14:paraId="5F7C9EE8" w14:textId="77777777" w:rsidR="00D82362" w:rsidRPr="00AA4E9C" w:rsidRDefault="00D82362"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הנני מצהיר כי בידי הידע, ה</w:t>
      </w:r>
      <w:r w:rsidR="00B13C6C" w:rsidRPr="00AA4E9C">
        <w:rPr>
          <w:rFonts w:ascii="David" w:hAnsi="David"/>
          <w:b/>
          <w:rtl/>
          <w:lang w:eastAsia="en-US"/>
        </w:rPr>
        <w:t xml:space="preserve">מומחיות והניסיון הדרושים לביצוע </w:t>
      </w:r>
      <w:r w:rsidRPr="00AA4E9C">
        <w:rPr>
          <w:rFonts w:ascii="David" w:hAnsi="David"/>
          <w:b/>
          <w:rtl/>
          <w:lang w:eastAsia="en-US"/>
        </w:rPr>
        <w:t xml:space="preserve">ההתחייבויות על פי תנאי </w:t>
      </w:r>
      <w:r w:rsidR="00297318">
        <w:rPr>
          <w:rFonts w:ascii="David" w:hAnsi="David" w:hint="cs"/>
          <w:b/>
          <w:rtl/>
          <w:lang w:eastAsia="en-US"/>
        </w:rPr>
        <w:t>הזמנה</w:t>
      </w:r>
      <w:r w:rsidR="00297318" w:rsidRPr="00AA4E9C">
        <w:rPr>
          <w:rFonts w:ascii="David" w:hAnsi="David"/>
          <w:b/>
          <w:rtl/>
          <w:lang w:eastAsia="en-US"/>
        </w:rPr>
        <w:t xml:space="preserve"> </w:t>
      </w:r>
      <w:r w:rsidR="00297318">
        <w:rPr>
          <w:rFonts w:ascii="David" w:hAnsi="David" w:hint="cs"/>
          <w:b/>
          <w:rtl/>
          <w:lang w:eastAsia="en-US"/>
        </w:rPr>
        <w:t>זו</w:t>
      </w:r>
      <w:r w:rsidRPr="00AA4E9C">
        <w:rPr>
          <w:rFonts w:ascii="David" w:hAnsi="David"/>
          <w:b/>
          <w:rtl/>
          <w:lang w:eastAsia="en-US"/>
        </w:rPr>
        <w:t>.</w:t>
      </w:r>
    </w:p>
    <w:p w14:paraId="4AE90B2A" w14:textId="40C71E5F" w:rsidR="00D82362" w:rsidRPr="00AA4E9C" w:rsidRDefault="008B407C"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 xml:space="preserve">הריני מצהיר אנשי צוות </w:t>
      </w:r>
      <w:r w:rsidR="00D82362" w:rsidRPr="00AA4E9C">
        <w:rPr>
          <w:rFonts w:ascii="David" w:hAnsi="David"/>
          <w:b/>
          <w:rtl/>
          <w:lang w:eastAsia="en-US"/>
        </w:rPr>
        <w:t xml:space="preserve">אשר מפורטים בהצעה זו הם אלה אשר יבצעו את השירותים באופן אישי ואין אפשרות להחליפם אלא באישור מראש ובכתב של </w:t>
      </w:r>
      <w:r w:rsidR="00605457">
        <w:rPr>
          <w:rFonts w:ascii="David" w:hAnsi="David" w:hint="cs"/>
          <w:b/>
          <w:rtl/>
          <w:lang w:eastAsia="en-US"/>
        </w:rPr>
        <w:t>החברה</w:t>
      </w:r>
      <w:r w:rsidR="00D82362" w:rsidRPr="00AA4E9C">
        <w:rPr>
          <w:rFonts w:ascii="David" w:hAnsi="David"/>
          <w:b/>
          <w:rtl/>
          <w:lang w:eastAsia="en-US"/>
        </w:rPr>
        <w:t>.</w:t>
      </w:r>
    </w:p>
    <w:p w14:paraId="695E1EC6" w14:textId="5899928C" w:rsidR="00D82362" w:rsidRPr="00AA4E9C" w:rsidRDefault="008B407C"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 xml:space="preserve">הריני מצהיר כי </w:t>
      </w:r>
      <w:r w:rsidR="00605457">
        <w:rPr>
          <w:rFonts w:ascii="David" w:hAnsi="David" w:hint="cs"/>
          <w:b/>
          <w:rtl/>
          <w:lang w:eastAsia="en-US"/>
        </w:rPr>
        <w:t>החברה</w:t>
      </w:r>
      <w:r w:rsidR="004B2AC3">
        <w:rPr>
          <w:rFonts w:ascii="David" w:hAnsi="David" w:hint="cs"/>
          <w:b/>
          <w:rtl/>
          <w:lang w:eastAsia="en-US"/>
        </w:rPr>
        <w:t xml:space="preserve"> </w:t>
      </w:r>
      <w:r w:rsidRPr="00AA4E9C">
        <w:rPr>
          <w:rFonts w:ascii="David" w:hAnsi="David"/>
          <w:b/>
          <w:rtl/>
          <w:lang w:eastAsia="en-US"/>
        </w:rPr>
        <w:t xml:space="preserve">תהיה </w:t>
      </w:r>
      <w:r w:rsidR="00D82362" w:rsidRPr="00AA4E9C">
        <w:rPr>
          <w:rFonts w:ascii="David" w:hAnsi="David"/>
          <w:b/>
          <w:rtl/>
          <w:lang w:eastAsia="en-US"/>
        </w:rPr>
        <w:t>רשאי</w:t>
      </w:r>
      <w:r w:rsidRPr="00AA4E9C">
        <w:rPr>
          <w:rFonts w:ascii="David" w:hAnsi="David"/>
          <w:b/>
          <w:rtl/>
          <w:lang w:eastAsia="en-US"/>
        </w:rPr>
        <w:t>ת</w:t>
      </w:r>
      <w:r w:rsidR="00D82362" w:rsidRPr="00AA4E9C">
        <w:rPr>
          <w:rFonts w:ascii="David" w:hAnsi="David"/>
          <w:b/>
          <w:rtl/>
          <w:lang w:eastAsia="en-US"/>
        </w:rPr>
        <w:t xml:space="preserve"> לראיין ולבדוק ולהשתמש בכל שיטה הנראית </w:t>
      </w:r>
      <w:r w:rsidR="004A486B">
        <w:rPr>
          <w:rFonts w:ascii="David" w:hAnsi="David" w:hint="cs"/>
          <w:b/>
          <w:rtl/>
          <w:lang w:eastAsia="en-US"/>
        </w:rPr>
        <w:t>ל</w:t>
      </w:r>
      <w:r w:rsidRPr="00AA4E9C">
        <w:rPr>
          <w:rFonts w:ascii="David" w:hAnsi="David"/>
          <w:b/>
          <w:rtl/>
          <w:lang w:eastAsia="en-US"/>
        </w:rPr>
        <w:t>ה</w:t>
      </w:r>
      <w:r w:rsidR="00D82362" w:rsidRPr="00AA4E9C">
        <w:rPr>
          <w:rFonts w:ascii="David" w:hAnsi="David"/>
          <w:b/>
          <w:rtl/>
          <w:lang w:eastAsia="en-US"/>
        </w:rPr>
        <w:t xml:space="preserve"> לבדיקת איכות</w:t>
      </w:r>
      <w:r w:rsidR="004A486B">
        <w:rPr>
          <w:rFonts w:ascii="David" w:hAnsi="David" w:hint="cs"/>
          <w:b/>
          <w:rtl/>
          <w:lang w:eastAsia="en-US"/>
        </w:rPr>
        <w:t>,</w:t>
      </w:r>
      <w:r w:rsidR="00D82362" w:rsidRPr="00AA4E9C">
        <w:rPr>
          <w:rFonts w:ascii="David" w:hAnsi="David"/>
          <w:b/>
          <w:rtl/>
          <w:lang w:eastAsia="en-US"/>
        </w:rPr>
        <w:t xml:space="preserve"> ניסיון</w:t>
      </w:r>
      <w:r w:rsidR="004A486B">
        <w:rPr>
          <w:rFonts w:ascii="David" w:hAnsi="David" w:hint="cs"/>
          <w:b/>
          <w:rtl/>
          <w:lang w:eastAsia="en-US"/>
        </w:rPr>
        <w:t>, מקצועיות</w:t>
      </w:r>
      <w:r w:rsidR="00D82362" w:rsidRPr="00AA4E9C">
        <w:rPr>
          <w:rFonts w:ascii="David" w:hAnsi="David"/>
          <w:b/>
          <w:rtl/>
          <w:lang w:eastAsia="en-US"/>
        </w:rPr>
        <w:t xml:space="preserve"> </w:t>
      </w:r>
      <w:r w:rsidR="004A486B">
        <w:rPr>
          <w:rFonts w:ascii="David" w:hAnsi="David" w:hint="cs"/>
          <w:b/>
          <w:rtl/>
          <w:lang w:eastAsia="en-US"/>
        </w:rPr>
        <w:t xml:space="preserve">ואמינות </w:t>
      </w:r>
      <w:r w:rsidR="00D82362" w:rsidRPr="00AA4E9C">
        <w:rPr>
          <w:rFonts w:ascii="David" w:hAnsi="David"/>
          <w:b/>
          <w:rtl/>
          <w:lang w:eastAsia="en-US"/>
        </w:rPr>
        <w:t>המציע, ו</w:t>
      </w:r>
      <w:r w:rsidRPr="00AA4E9C">
        <w:rPr>
          <w:rFonts w:ascii="David" w:hAnsi="David"/>
          <w:b/>
          <w:rtl/>
          <w:lang w:eastAsia="en-US"/>
        </w:rPr>
        <w:t xml:space="preserve">כי אני </w:t>
      </w:r>
      <w:r w:rsidR="00D82362" w:rsidRPr="00AA4E9C">
        <w:rPr>
          <w:rFonts w:ascii="David" w:hAnsi="David"/>
          <w:b/>
          <w:rtl/>
          <w:lang w:eastAsia="en-US"/>
        </w:rPr>
        <w:t xml:space="preserve">מאשר </w:t>
      </w:r>
      <w:r w:rsidR="00605457">
        <w:rPr>
          <w:rFonts w:ascii="David" w:hAnsi="David" w:hint="cs"/>
          <w:b/>
          <w:rtl/>
          <w:lang w:eastAsia="en-US"/>
        </w:rPr>
        <w:t>לחברה</w:t>
      </w:r>
      <w:r w:rsidR="004B2AC3">
        <w:rPr>
          <w:rFonts w:ascii="David" w:hAnsi="David" w:hint="cs"/>
          <w:b/>
          <w:rtl/>
          <w:lang w:eastAsia="en-US"/>
        </w:rPr>
        <w:t xml:space="preserve"> </w:t>
      </w:r>
      <w:r w:rsidR="00D82362" w:rsidRPr="00AA4E9C">
        <w:rPr>
          <w:rFonts w:ascii="David" w:hAnsi="David"/>
          <w:b/>
          <w:rtl/>
          <w:lang w:eastAsia="en-US"/>
        </w:rPr>
        <w:t>לבצע את כל הבדיקות הקשורות והכרוכות בכך.</w:t>
      </w:r>
    </w:p>
    <w:p w14:paraId="5ACF8DEF" w14:textId="4716E6AF" w:rsidR="00441E3C" w:rsidRPr="00AA4E9C" w:rsidRDefault="004A486B" w:rsidP="00C0519D">
      <w:pPr>
        <w:tabs>
          <w:tab w:val="left" w:pos="8789"/>
        </w:tabs>
        <w:spacing w:after="240"/>
        <w:ind w:left="509"/>
        <w:jc w:val="both"/>
        <w:rPr>
          <w:rFonts w:ascii="David" w:hAnsi="David"/>
          <w:b/>
          <w:lang w:eastAsia="en-US"/>
        </w:rPr>
      </w:pPr>
      <w:r>
        <w:rPr>
          <w:rFonts w:ascii="David" w:hAnsi="David" w:hint="cs"/>
          <w:b/>
          <w:rtl/>
          <w:lang w:eastAsia="en-US"/>
        </w:rPr>
        <w:t xml:space="preserve">הנני </w:t>
      </w:r>
      <w:r w:rsidR="00D82362" w:rsidRPr="00AA4E9C">
        <w:rPr>
          <w:rFonts w:ascii="David" w:hAnsi="David"/>
          <w:b/>
          <w:rtl/>
          <w:lang w:eastAsia="en-US"/>
        </w:rPr>
        <w:t xml:space="preserve">מתחייב כי </w:t>
      </w:r>
      <w:r w:rsidR="00264958">
        <w:rPr>
          <w:rFonts w:ascii="David" w:hAnsi="David" w:hint="cs"/>
          <w:b/>
          <w:rtl/>
          <w:lang w:eastAsia="en-US"/>
        </w:rPr>
        <w:t>א</w:t>
      </w:r>
      <w:r w:rsidR="00D82362" w:rsidRPr="00AA4E9C">
        <w:rPr>
          <w:rFonts w:ascii="David" w:hAnsi="David"/>
          <w:b/>
          <w:rtl/>
          <w:lang w:eastAsia="en-US"/>
        </w:rPr>
        <w:t xml:space="preserve">גיע לראיון למועד אליו </w:t>
      </w:r>
      <w:r w:rsidR="00264958">
        <w:rPr>
          <w:rFonts w:ascii="David" w:hAnsi="David" w:hint="cs"/>
          <w:b/>
          <w:rtl/>
          <w:lang w:eastAsia="en-US"/>
        </w:rPr>
        <w:t>אזו</w:t>
      </w:r>
      <w:r w:rsidR="00D82362" w:rsidRPr="00AA4E9C">
        <w:rPr>
          <w:rFonts w:ascii="David" w:hAnsi="David"/>
          <w:b/>
          <w:rtl/>
          <w:lang w:eastAsia="en-US"/>
        </w:rPr>
        <w:t>מן</w:t>
      </w:r>
      <w:r w:rsidR="00A25264">
        <w:rPr>
          <w:rFonts w:ascii="David" w:hAnsi="David" w:hint="cs"/>
          <w:b/>
          <w:rtl/>
          <w:lang w:eastAsia="en-US"/>
        </w:rPr>
        <w:t>, ככל שאזומן</w:t>
      </w:r>
      <w:r w:rsidR="00D82362" w:rsidRPr="00AA4E9C">
        <w:rPr>
          <w:rFonts w:ascii="David" w:hAnsi="David"/>
          <w:b/>
          <w:rtl/>
          <w:lang w:eastAsia="en-US"/>
        </w:rPr>
        <w:t>.</w:t>
      </w:r>
    </w:p>
    <w:p w14:paraId="4D5E25DC" w14:textId="77777777" w:rsidR="00A43266" w:rsidRDefault="008B407C" w:rsidP="00A43266">
      <w:pPr>
        <w:numPr>
          <w:ilvl w:val="0"/>
          <w:numId w:val="2"/>
        </w:numPr>
        <w:tabs>
          <w:tab w:val="num" w:pos="509"/>
          <w:tab w:val="left" w:pos="8789"/>
        </w:tabs>
        <w:spacing w:after="240"/>
        <w:ind w:left="509" w:hanging="509"/>
        <w:jc w:val="both"/>
        <w:rPr>
          <w:rFonts w:ascii="David" w:hAnsi="David"/>
          <w:b/>
          <w:lang w:eastAsia="en-US"/>
        </w:rPr>
      </w:pPr>
      <w:r w:rsidRPr="00AA4E9C">
        <w:rPr>
          <w:rFonts w:ascii="David" w:hAnsi="David"/>
          <w:b/>
          <w:rtl/>
          <w:lang w:eastAsia="en-US"/>
        </w:rPr>
        <w:t>להלן נתונים על יכולותיי</w:t>
      </w:r>
      <w:r w:rsidR="00972F8E" w:rsidRPr="00AA4E9C">
        <w:rPr>
          <w:rFonts w:ascii="David" w:hAnsi="David" w:hint="cs"/>
          <w:b/>
          <w:rtl/>
          <w:lang w:eastAsia="en-US"/>
        </w:rPr>
        <w:t>:</w:t>
      </w:r>
    </w:p>
    <w:p w14:paraId="73A839B0" w14:textId="42BFA65D" w:rsidR="003D3270" w:rsidRPr="00A43266" w:rsidRDefault="008B407C" w:rsidP="00A43266">
      <w:pPr>
        <w:numPr>
          <w:ilvl w:val="1"/>
          <w:numId w:val="2"/>
        </w:numPr>
        <w:tabs>
          <w:tab w:val="left" w:pos="8789"/>
        </w:tabs>
        <w:spacing w:after="240"/>
        <w:ind w:left="992"/>
        <w:jc w:val="both"/>
        <w:rPr>
          <w:rFonts w:ascii="David" w:hAnsi="David"/>
          <w:b/>
          <w:lang w:eastAsia="en-US"/>
        </w:rPr>
      </w:pPr>
      <w:r w:rsidRPr="00A43266">
        <w:rPr>
          <w:rFonts w:ascii="David" w:hAnsi="David"/>
          <w:b/>
          <w:rtl/>
          <w:lang w:eastAsia="en-US"/>
        </w:rPr>
        <w:t xml:space="preserve">להלן פירוט ניסיון </w:t>
      </w:r>
      <w:r w:rsidRPr="00A43266">
        <w:rPr>
          <w:rFonts w:ascii="David" w:hAnsi="David"/>
          <w:bCs/>
          <w:u w:val="single"/>
          <w:rtl/>
          <w:lang w:eastAsia="en-US"/>
        </w:rPr>
        <w:t>המציע</w:t>
      </w:r>
      <w:r w:rsidRPr="00A43266">
        <w:rPr>
          <w:rFonts w:ascii="David" w:hAnsi="David"/>
          <w:b/>
          <w:rtl/>
          <w:lang w:eastAsia="en-US"/>
        </w:rPr>
        <w:t xml:space="preserve"> </w:t>
      </w:r>
      <w:r w:rsidR="003B465A" w:rsidRPr="00A43266">
        <w:rPr>
          <w:rFonts w:ascii="David" w:hAnsi="David" w:hint="cs"/>
          <w:b/>
          <w:rtl/>
          <w:lang w:eastAsia="en-US"/>
        </w:rPr>
        <w:t xml:space="preserve">במתן שירותי </w:t>
      </w:r>
      <w:r w:rsidR="00093BB5" w:rsidRPr="00A43266">
        <w:rPr>
          <w:rFonts w:ascii="David" w:hAnsi="David" w:hint="cs"/>
          <w:b/>
          <w:rtl/>
          <w:lang w:eastAsia="en-US"/>
        </w:rPr>
        <w:t xml:space="preserve">אדריכלות </w:t>
      </w:r>
      <w:r w:rsidR="002A5EF9" w:rsidRPr="00A43266">
        <w:rPr>
          <w:rFonts w:ascii="David" w:hAnsi="David" w:hint="cs"/>
          <w:b/>
          <w:rtl/>
          <w:lang w:eastAsia="en-US"/>
        </w:rPr>
        <w:t>בניין</w:t>
      </w:r>
      <w:r w:rsidR="00264958" w:rsidRPr="00A43266">
        <w:rPr>
          <w:rFonts w:ascii="David" w:hAnsi="David" w:hint="cs"/>
          <w:b/>
          <w:rtl/>
          <w:lang w:eastAsia="en-US"/>
        </w:rPr>
        <w:t>,</w:t>
      </w:r>
      <w:r w:rsidRPr="00A43266">
        <w:rPr>
          <w:rFonts w:ascii="David" w:hAnsi="David"/>
          <w:b/>
          <w:rtl/>
          <w:lang w:eastAsia="en-US"/>
        </w:rPr>
        <w:t xml:space="preserve"> בהתאם לקבוע בתנאי הסף</w:t>
      </w:r>
      <w:r w:rsidR="008D5AD0" w:rsidRPr="00A43266">
        <w:rPr>
          <w:rFonts w:ascii="David" w:hAnsi="David" w:hint="cs"/>
          <w:b/>
          <w:rtl/>
          <w:lang w:eastAsia="en-US"/>
        </w:rPr>
        <w:t>:</w:t>
      </w:r>
    </w:p>
    <w:p w14:paraId="17BA1AE9" w14:textId="77777777" w:rsidR="003D3270" w:rsidRDefault="003D3270" w:rsidP="00C0519D">
      <w:pPr>
        <w:tabs>
          <w:tab w:val="left" w:pos="935"/>
        </w:tabs>
        <w:ind w:left="935"/>
        <w:jc w:val="both"/>
        <w:rPr>
          <w:rFonts w:ascii="David" w:hAnsi="David"/>
          <w:b/>
          <w:rtl/>
          <w:lang w:eastAsia="en-US"/>
        </w:rPr>
      </w:pPr>
    </w:p>
    <w:tbl>
      <w:tblPr>
        <w:bidiVisual/>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991"/>
        <w:gridCol w:w="2073"/>
        <w:gridCol w:w="2091"/>
      </w:tblGrid>
      <w:tr w:rsidR="005A7968" w:rsidRPr="00153483" w14:paraId="48EDA83B" w14:textId="77777777" w:rsidTr="00A42E32">
        <w:trPr>
          <w:trHeight w:val="625"/>
          <w:jc w:val="center"/>
        </w:trPr>
        <w:tc>
          <w:tcPr>
            <w:tcW w:w="1382" w:type="pct"/>
            <w:shd w:val="clear" w:color="auto" w:fill="D9D9D9" w:themeFill="background1" w:themeFillShade="D9"/>
          </w:tcPr>
          <w:p w14:paraId="72A1D493" w14:textId="77777777" w:rsidR="005A7968" w:rsidRPr="00153483" w:rsidRDefault="005A7968" w:rsidP="006E7963">
            <w:pPr>
              <w:spacing w:before="120" w:after="120"/>
              <w:rPr>
                <w:b/>
                <w:bCs/>
                <w:rtl/>
                <w:lang w:eastAsia="en-US"/>
              </w:rPr>
            </w:pPr>
          </w:p>
        </w:tc>
        <w:tc>
          <w:tcPr>
            <w:tcW w:w="1170" w:type="pct"/>
            <w:shd w:val="clear" w:color="auto" w:fill="D9D9D9" w:themeFill="background1" w:themeFillShade="D9"/>
          </w:tcPr>
          <w:p w14:paraId="4564F700" w14:textId="1407B808" w:rsidR="005A7968" w:rsidRPr="00153483" w:rsidRDefault="005A7968" w:rsidP="006E7963">
            <w:pPr>
              <w:spacing w:before="120" w:after="120"/>
              <w:ind w:left="163"/>
              <w:jc w:val="center"/>
              <w:rPr>
                <w:b/>
                <w:bCs/>
                <w:rtl/>
                <w:lang w:eastAsia="en-US"/>
              </w:rPr>
            </w:pPr>
            <w:r>
              <w:rPr>
                <w:rFonts w:hint="cs"/>
                <w:b/>
                <w:bCs/>
                <w:rtl/>
                <w:lang w:eastAsia="en-US"/>
              </w:rPr>
              <w:t>מזמין</w:t>
            </w:r>
            <w:r w:rsidRPr="00153483">
              <w:rPr>
                <w:rFonts w:hint="cs"/>
                <w:b/>
                <w:bCs/>
                <w:rtl/>
                <w:lang w:eastAsia="en-US"/>
              </w:rPr>
              <w:t xml:space="preserve"> 1</w:t>
            </w:r>
          </w:p>
        </w:tc>
        <w:tc>
          <w:tcPr>
            <w:tcW w:w="1218" w:type="pct"/>
            <w:shd w:val="clear" w:color="auto" w:fill="D9D9D9" w:themeFill="background1" w:themeFillShade="D9"/>
          </w:tcPr>
          <w:p w14:paraId="4D648E8B" w14:textId="159165D4" w:rsidR="005A7968" w:rsidRPr="00153483" w:rsidRDefault="005A7968" w:rsidP="006E7963">
            <w:pPr>
              <w:spacing w:before="120" w:after="120"/>
              <w:ind w:left="27"/>
              <w:jc w:val="center"/>
              <w:rPr>
                <w:b/>
                <w:bCs/>
                <w:rtl/>
                <w:lang w:eastAsia="en-US"/>
              </w:rPr>
            </w:pPr>
            <w:r>
              <w:rPr>
                <w:rFonts w:hint="cs"/>
                <w:b/>
                <w:bCs/>
                <w:rtl/>
                <w:lang w:eastAsia="en-US"/>
              </w:rPr>
              <w:t>מזמין 2</w:t>
            </w:r>
          </w:p>
        </w:tc>
        <w:tc>
          <w:tcPr>
            <w:tcW w:w="1229" w:type="pct"/>
            <w:shd w:val="clear" w:color="auto" w:fill="D9D9D9" w:themeFill="background1" w:themeFillShade="D9"/>
          </w:tcPr>
          <w:p w14:paraId="25BD58A5" w14:textId="554DC7E3" w:rsidR="005A7968" w:rsidRPr="00153483" w:rsidRDefault="005A7968" w:rsidP="006E7963">
            <w:pPr>
              <w:spacing w:before="120" w:after="120"/>
              <w:ind w:left="121"/>
              <w:jc w:val="center"/>
              <w:rPr>
                <w:b/>
                <w:bCs/>
                <w:rtl/>
                <w:lang w:eastAsia="en-US"/>
              </w:rPr>
            </w:pPr>
            <w:r>
              <w:rPr>
                <w:rFonts w:hint="cs"/>
                <w:b/>
                <w:bCs/>
                <w:rtl/>
                <w:lang w:eastAsia="en-US"/>
              </w:rPr>
              <w:t>מזמין 3</w:t>
            </w:r>
          </w:p>
        </w:tc>
      </w:tr>
      <w:tr w:rsidR="005A7968" w:rsidRPr="00153483" w14:paraId="79D396A9" w14:textId="77777777" w:rsidTr="00A42E32">
        <w:trPr>
          <w:trHeight w:val="417"/>
          <w:jc w:val="center"/>
        </w:trPr>
        <w:tc>
          <w:tcPr>
            <w:tcW w:w="1382" w:type="pct"/>
            <w:shd w:val="clear" w:color="auto" w:fill="D9D9D9" w:themeFill="background1" w:themeFillShade="D9"/>
          </w:tcPr>
          <w:p w14:paraId="605BAFE8" w14:textId="25048371" w:rsidR="005A7968" w:rsidRPr="00153483" w:rsidRDefault="005A7968" w:rsidP="006E7963">
            <w:pPr>
              <w:spacing w:before="120" w:after="120"/>
              <w:rPr>
                <w:b/>
                <w:bCs/>
                <w:rtl/>
                <w:lang w:eastAsia="en-US"/>
              </w:rPr>
            </w:pPr>
            <w:r>
              <w:rPr>
                <w:rFonts w:hint="cs"/>
                <w:b/>
                <w:bCs/>
                <w:rtl/>
                <w:lang w:eastAsia="en-US"/>
              </w:rPr>
              <w:t>ה</w:t>
            </w:r>
            <w:r w:rsidRPr="00153483">
              <w:rPr>
                <w:rFonts w:hint="cs"/>
                <w:b/>
                <w:bCs/>
                <w:rtl/>
                <w:lang w:eastAsia="en-US"/>
              </w:rPr>
              <w:t>מזמין</w:t>
            </w:r>
          </w:p>
        </w:tc>
        <w:tc>
          <w:tcPr>
            <w:tcW w:w="1170" w:type="pct"/>
            <w:shd w:val="clear" w:color="auto" w:fill="auto"/>
          </w:tcPr>
          <w:p w14:paraId="38783445" w14:textId="77777777" w:rsidR="005A7968" w:rsidRPr="00153483" w:rsidRDefault="005A7968" w:rsidP="006E7963">
            <w:pPr>
              <w:jc w:val="center"/>
              <w:rPr>
                <w:lang w:eastAsia="en-US"/>
              </w:rPr>
            </w:pPr>
          </w:p>
        </w:tc>
        <w:tc>
          <w:tcPr>
            <w:tcW w:w="1218" w:type="pct"/>
            <w:shd w:val="clear" w:color="auto" w:fill="auto"/>
          </w:tcPr>
          <w:p w14:paraId="7679FE80" w14:textId="77777777" w:rsidR="005A7968" w:rsidRPr="00153483" w:rsidRDefault="005A7968" w:rsidP="006E7963">
            <w:pPr>
              <w:jc w:val="center"/>
              <w:rPr>
                <w:lang w:eastAsia="en-US"/>
              </w:rPr>
            </w:pPr>
          </w:p>
        </w:tc>
        <w:tc>
          <w:tcPr>
            <w:tcW w:w="1229" w:type="pct"/>
            <w:shd w:val="clear" w:color="auto" w:fill="auto"/>
          </w:tcPr>
          <w:p w14:paraId="4125609F" w14:textId="77777777" w:rsidR="005A7968" w:rsidRPr="00153483" w:rsidRDefault="005A7968" w:rsidP="006E7963">
            <w:pPr>
              <w:jc w:val="center"/>
              <w:rPr>
                <w:lang w:eastAsia="en-US"/>
              </w:rPr>
            </w:pPr>
          </w:p>
        </w:tc>
      </w:tr>
      <w:tr w:rsidR="005A7968" w:rsidRPr="00153483" w14:paraId="5A40CED3" w14:textId="77777777" w:rsidTr="00A42E32">
        <w:trPr>
          <w:trHeight w:val="539"/>
          <w:jc w:val="center"/>
        </w:trPr>
        <w:tc>
          <w:tcPr>
            <w:tcW w:w="1382" w:type="pct"/>
            <w:shd w:val="clear" w:color="auto" w:fill="D9D9D9" w:themeFill="background1" w:themeFillShade="D9"/>
          </w:tcPr>
          <w:p w14:paraId="37380449" w14:textId="3450ADE2" w:rsidR="005A7968" w:rsidRPr="00153483" w:rsidRDefault="005A7968" w:rsidP="006E7963">
            <w:pPr>
              <w:spacing w:before="120" w:after="120"/>
              <w:rPr>
                <w:b/>
                <w:bCs/>
                <w:rtl/>
                <w:lang w:eastAsia="en-US"/>
              </w:rPr>
            </w:pPr>
            <w:r w:rsidRPr="00153483">
              <w:rPr>
                <w:rFonts w:hint="cs"/>
                <w:b/>
                <w:bCs/>
                <w:rtl/>
                <w:lang w:eastAsia="en-US"/>
              </w:rPr>
              <w:t xml:space="preserve">תיאור </w:t>
            </w:r>
            <w:r>
              <w:rPr>
                <w:rFonts w:hint="cs"/>
                <w:b/>
                <w:bCs/>
                <w:rtl/>
                <w:lang w:eastAsia="en-US"/>
              </w:rPr>
              <w:t>השירותים</w:t>
            </w:r>
          </w:p>
        </w:tc>
        <w:tc>
          <w:tcPr>
            <w:tcW w:w="1170" w:type="pct"/>
            <w:shd w:val="clear" w:color="auto" w:fill="auto"/>
          </w:tcPr>
          <w:p w14:paraId="7B093F8E" w14:textId="77777777" w:rsidR="005A7968" w:rsidRPr="00153483" w:rsidRDefault="005A7968" w:rsidP="006E7963">
            <w:pPr>
              <w:jc w:val="center"/>
              <w:rPr>
                <w:lang w:eastAsia="en-US"/>
              </w:rPr>
            </w:pPr>
          </w:p>
        </w:tc>
        <w:tc>
          <w:tcPr>
            <w:tcW w:w="1218" w:type="pct"/>
            <w:shd w:val="clear" w:color="auto" w:fill="auto"/>
          </w:tcPr>
          <w:p w14:paraId="2CD81F07" w14:textId="77777777" w:rsidR="005A7968" w:rsidRPr="00153483" w:rsidRDefault="005A7968" w:rsidP="006E7963">
            <w:pPr>
              <w:jc w:val="center"/>
              <w:rPr>
                <w:lang w:eastAsia="en-US"/>
              </w:rPr>
            </w:pPr>
          </w:p>
        </w:tc>
        <w:tc>
          <w:tcPr>
            <w:tcW w:w="1229" w:type="pct"/>
            <w:shd w:val="clear" w:color="auto" w:fill="auto"/>
          </w:tcPr>
          <w:p w14:paraId="7A2B0D81" w14:textId="77777777" w:rsidR="005A7968" w:rsidRPr="00153483" w:rsidRDefault="005A7968" w:rsidP="006E7963">
            <w:pPr>
              <w:jc w:val="center"/>
              <w:rPr>
                <w:lang w:eastAsia="en-US"/>
              </w:rPr>
            </w:pPr>
          </w:p>
        </w:tc>
      </w:tr>
      <w:tr w:rsidR="005A7968" w:rsidRPr="00153483" w14:paraId="1258FDF0" w14:textId="77777777" w:rsidTr="00A42E32">
        <w:trPr>
          <w:trHeight w:val="523"/>
          <w:jc w:val="center"/>
        </w:trPr>
        <w:tc>
          <w:tcPr>
            <w:tcW w:w="1382" w:type="pct"/>
            <w:shd w:val="clear" w:color="auto" w:fill="D9D9D9" w:themeFill="background1" w:themeFillShade="D9"/>
          </w:tcPr>
          <w:p w14:paraId="474710EE" w14:textId="7E63FD81" w:rsidR="005A7968" w:rsidRPr="00153483" w:rsidRDefault="005A7968" w:rsidP="006E7963">
            <w:pPr>
              <w:spacing w:before="120" w:after="120"/>
              <w:rPr>
                <w:b/>
                <w:bCs/>
                <w:rtl/>
                <w:lang w:eastAsia="en-US"/>
              </w:rPr>
            </w:pPr>
            <w:r w:rsidRPr="00153483">
              <w:rPr>
                <w:rFonts w:hint="cs"/>
                <w:b/>
                <w:bCs/>
                <w:rtl/>
                <w:lang w:eastAsia="en-US"/>
              </w:rPr>
              <w:t xml:space="preserve">תאריך תחילת </w:t>
            </w:r>
            <w:r w:rsidR="008D5AD0">
              <w:rPr>
                <w:rFonts w:hint="cs"/>
                <w:b/>
                <w:bCs/>
                <w:rtl/>
                <w:lang w:eastAsia="en-US"/>
              </w:rPr>
              <w:t>מתן השירותים</w:t>
            </w:r>
          </w:p>
        </w:tc>
        <w:tc>
          <w:tcPr>
            <w:tcW w:w="1170" w:type="pct"/>
            <w:shd w:val="clear" w:color="auto" w:fill="auto"/>
          </w:tcPr>
          <w:p w14:paraId="0C614EFC" w14:textId="77777777" w:rsidR="005A7968" w:rsidRPr="00153483" w:rsidRDefault="005A7968" w:rsidP="006E7963">
            <w:pPr>
              <w:jc w:val="center"/>
              <w:rPr>
                <w:lang w:eastAsia="en-US"/>
              </w:rPr>
            </w:pPr>
          </w:p>
        </w:tc>
        <w:tc>
          <w:tcPr>
            <w:tcW w:w="1218" w:type="pct"/>
            <w:shd w:val="clear" w:color="auto" w:fill="auto"/>
          </w:tcPr>
          <w:p w14:paraId="0C1FC8D5" w14:textId="77777777" w:rsidR="005A7968" w:rsidRPr="00153483" w:rsidRDefault="005A7968" w:rsidP="006E7963">
            <w:pPr>
              <w:jc w:val="center"/>
              <w:rPr>
                <w:lang w:eastAsia="en-US"/>
              </w:rPr>
            </w:pPr>
          </w:p>
        </w:tc>
        <w:tc>
          <w:tcPr>
            <w:tcW w:w="1229" w:type="pct"/>
            <w:shd w:val="clear" w:color="auto" w:fill="auto"/>
          </w:tcPr>
          <w:p w14:paraId="3A683818" w14:textId="77777777" w:rsidR="005A7968" w:rsidRPr="00153483" w:rsidRDefault="005A7968" w:rsidP="006E7963">
            <w:pPr>
              <w:jc w:val="center"/>
              <w:rPr>
                <w:lang w:eastAsia="en-US"/>
              </w:rPr>
            </w:pPr>
          </w:p>
        </w:tc>
      </w:tr>
      <w:tr w:rsidR="005A7968" w:rsidRPr="00153483" w14:paraId="43C25ABB" w14:textId="77777777" w:rsidTr="00A42E32">
        <w:trPr>
          <w:trHeight w:val="991"/>
          <w:jc w:val="center"/>
        </w:trPr>
        <w:tc>
          <w:tcPr>
            <w:tcW w:w="1382" w:type="pct"/>
            <w:shd w:val="clear" w:color="auto" w:fill="D9D9D9" w:themeFill="background1" w:themeFillShade="D9"/>
          </w:tcPr>
          <w:p w14:paraId="0C366823" w14:textId="77777777" w:rsidR="005A7968" w:rsidRPr="00153483" w:rsidRDefault="005A7968" w:rsidP="006E7963">
            <w:pPr>
              <w:spacing w:before="120" w:after="120"/>
              <w:rPr>
                <w:b/>
                <w:bCs/>
                <w:rtl/>
                <w:lang w:eastAsia="en-US"/>
              </w:rPr>
            </w:pPr>
            <w:r w:rsidRPr="00153483">
              <w:rPr>
                <w:rFonts w:hint="cs"/>
                <w:b/>
                <w:bCs/>
                <w:rtl/>
                <w:lang w:eastAsia="en-US"/>
              </w:rPr>
              <w:t>איש קשר + פרטי התקשרות ישירה עם איש הקשר</w:t>
            </w:r>
          </w:p>
        </w:tc>
        <w:tc>
          <w:tcPr>
            <w:tcW w:w="1170" w:type="pct"/>
            <w:shd w:val="clear" w:color="auto" w:fill="auto"/>
          </w:tcPr>
          <w:p w14:paraId="1E45CDC0" w14:textId="77777777" w:rsidR="005A7968" w:rsidRPr="00153483" w:rsidRDefault="005A7968" w:rsidP="006E7963">
            <w:pPr>
              <w:jc w:val="center"/>
              <w:rPr>
                <w:lang w:eastAsia="en-US"/>
              </w:rPr>
            </w:pPr>
          </w:p>
        </w:tc>
        <w:tc>
          <w:tcPr>
            <w:tcW w:w="1218" w:type="pct"/>
            <w:shd w:val="clear" w:color="auto" w:fill="auto"/>
          </w:tcPr>
          <w:p w14:paraId="76F2F9B7" w14:textId="77777777" w:rsidR="005A7968" w:rsidRPr="00153483" w:rsidRDefault="005A7968" w:rsidP="006E7963">
            <w:pPr>
              <w:jc w:val="center"/>
              <w:rPr>
                <w:lang w:eastAsia="en-US"/>
              </w:rPr>
            </w:pPr>
          </w:p>
        </w:tc>
        <w:tc>
          <w:tcPr>
            <w:tcW w:w="1229" w:type="pct"/>
            <w:shd w:val="clear" w:color="auto" w:fill="auto"/>
          </w:tcPr>
          <w:p w14:paraId="6262DFCF" w14:textId="77777777" w:rsidR="005A7968" w:rsidRPr="00153483" w:rsidRDefault="005A7968" w:rsidP="006E7963">
            <w:pPr>
              <w:jc w:val="center"/>
              <w:rPr>
                <w:lang w:eastAsia="en-US"/>
              </w:rPr>
            </w:pPr>
          </w:p>
        </w:tc>
      </w:tr>
    </w:tbl>
    <w:p w14:paraId="1E34A41E" w14:textId="77777777" w:rsidR="008D5AD0" w:rsidRDefault="008D5AD0" w:rsidP="00C0519D">
      <w:pPr>
        <w:tabs>
          <w:tab w:val="left" w:pos="2798"/>
        </w:tabs>
        <w:ind w:left="509"/>
        <w:jc w:val="both"/>
        <w:rPr>
          <w:rFonts w:ascii="David" w:hAnsi="David"/>
          <w:b/>
          <w:rtl/>
          <w:lang w:eastAsia="en-US"/>
        </w:rPr>
      </w:pPr>
    </w:p>
    <w:p w14:paraId="121F8FC1" w14:textId="1D06371C" w:rsidR="00441E3C" w:rsidRDefault="00441E3C" w:rsidP="00A42E32">
      <w:pPr>
        <w:tabs>
          <w:tab w:val="left" w:pos="2798"/>
        </w:tabs>
        <w:jc w:val="both"/>
        <w:rPr>
          <w:rFonts w:ascii="David" w:hAnsi="David"/>
          <w:b/>
          <w:rtl/>
          <w:lang w:eastAsia="en-US"/>
        </w:rPr>
      </w:pPr>
    </w:p>
    <w:p w14:paraId="127CF76E" w14:textId="5F2CEAA9" w:rsidR="00093BB5" w:rsidRDefault="00093BB5" w:rsidP="00A42E32">
      <w:pPr>
        <w:tabs>
          <w:tab w:val="left" w:pos="2798"/>
        </w:tabs>
        <w:jc w:val="both"/>
        <w:rPr>
          <w:rFonts w:ascii="David" w:hAnsi="David"/>
          <w:b/>
          <w:rtl/>
          <w:lang w:eastAsia="en-US"/>
        </w:rPr>
      </w:pPr>
    </w:p>
    <w:p w14:paraId="59333BF8" w14:textId="1D908C7C" w:rsidR="00093BB5" w:rsidRDefault="00093BB5" w:rsidP="00A42E32">
      <w:pPr>
        <w:tabs>
          <w:tab w:val="left" w:pos="2798"/>
        </w:tabs>
        <w:jc w:val="both"/>
        <w:rPr>
          <w:rFonts w:ascii="David" w:hAnsi="David"/>
          <w:b/>
          <w:rtl/>
          <w:lang w:eastAsia="en-US"/>
        </w:rPr>
      </w:pPr>
    </w:p>
    <w:p w14:paraId="4D6A4065" w14:textId="77777777" w:rsidR="00093BB5" w:rsidRPr="00AA4E9C" w:rsidRDefault="00093BB5" w:rsidP="00A42E32">
      <w:pPr>
        <w:tabs>
          <w:tab w:val="left" w:pos="2798"/>
        </w:tabs>
        <w:jc w:val="both"/>
        <w:rPr>
          <w:rFonts w:ascii="David" w:hAnsi="David"/>
          <w:b/>
          <w:lang w:eastAsia="en-US"/>
        </w:rPr>
      </w:pPr>
    </w:p>
    <w:p w14:paraId="5FDA8E17" w14:textId="0458F1A4" w:rsidR="00FE1849" w:rsidRDefault="00D82362" w:rsidP="00A43266">
      <w:pPr>
        <w:numPr>
          <w:ilvl w:val="1"/>
          <w:numId w:val="2"/>
        </w:numPr>
        <w:tabs>
          <w:tab w:val="left" w:pos="8789"/>
        </w:tabs>
        <w:spacing w:after="240"/>
        <w:ind w:left="992"/>
        <w:jc w:val="both"/>
        <w:rPr>
          <w:rFonts w:ascii="David" w:hAnsi="David"/>
          <w:b/>
          <w:lang w:eastAsia="en-US"/>
        </w:rPr>
      </w:pPr>
      <w:r w:rsidRPr="00AA4E9C">
        <w:rPr>
          <w:rFonts w:ascii="David" w:hAnsi="David"/>
          <w:b/>
          <w:rtl/>
          <w:lang w:eastAsia="en-US"/>
        </w:rPr>
        <w:t xml:space="preserve">להלן נתונים </w:t>
      </w:r>
      <w:r w:rsidR="00F15892">
        <w:rPr>
          <w:rFonts w:ascii="David" w:hAnsi="David" w:hint="cs"/>
          <w:b/>
          <w:rtl/>
          <w:lang w:eastAsia="en-US"/>
        </w:rPr>
        <w:t>ו</w:t>
      </w:r>
      <w:r w:rsidRPr="00AA4E9C">
        <w:rPr>
          <w:rFonts w:ascii="David" w:hAnsi="David"/>
          <w:b/>
          <w:rtl/>
          <w:lang w:eastAsia="en-US"/>
        </w:rPr>
        <w:t xml:space="preserve">פירוט בדבר </w:t>
      </w:r>
      <w:r w:rsidR="00F15892">
        <w:rPr>
          <w:rFonts w:ascii="David" w:hAnsi="David" w:hint="cs"/>
          <w:b/>
          <w:rtl/>
          <w:lang w:eastAsia="en-US"/>
        </w:rPr>
        <w:t>יועצי המשנה</w:t>
      </w:r>
      <w:r w:rsidRPr="00AA4E9C">
        <w:rPr>
          <w:rFonts w:ascii="David" w:hAnsi="David"/>
          <w:b/>
          <w:rtl/>
          <w:lang w:eastAsia="en-US"/>
        </w:rPr>
        <w:t xml:space="preserve"> </w:t>
      </w:r>
      <w:r w:rsidR="0084165F">
        <w:rPr>
          <w:rFonts w:ascii="David" w:hAnsi="David" w:hint="cs"/>
          <w:b/>
          <w:rtl/>
          <w:lang w:eastAsia="en-US"/>
        </w:rPr>
        <w:t>המיועד</w:t>
      </w:r>
      <w:r w:rsidR="00F15892">
        <w:rPr>
          <w:rFonts w:ascii="David" w:hAnsi="David" w:hint="cs"/>
          <w:b/>
          <w:rtl/>
          <w:lang w:eastAsia="en-US"/>
        </w:rPr>
        <w:t>ים</w:t>
      </w:r>
      <w:r w:rsidR="0084165F">
        <w:rPr>
          <w:rFonts w:ascii="David" w:hAnsi="David" w:hint="cs"/>
          <w:b/>
          <w:rtl/>
          <w:lang w:eastAsia="en-US"/>
        </w:rPr>
        <w:t xml:space="preserve"> למתן השירותים נשוא ההזמנה:</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
        <w:gridCol w:w="1832"/>
        <w:gridCol w:w="1593"/>
        <w:gridCol w:w="1238"/>
        <w:gridCol w:w="1230"/>
        <w:gridCol w:w="917"/>
        <w:gridCol w:w="1216"/>
      </w:tblGrid>
      <w:tr w:rsidR="008D5AD0" w:rsidRPr="00AA4E9C" w14:paraId="79B5C9A0" w14:textId="77777777" w:rsidTr="00A42E32">
        <w:trPr>
          <w:trHeight w:val="10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BFFB9" w14:textId="77777777" w:rsidR="008D5AD0" w:rsidRPr="00C0519D" w:rsidRDefault="008D5AD0" w:rsidP="00C0519D">
            <w:pPr>
              <w:spacing w:before="120" w:after="120"/>
              <w:jc w:val="center"/>
              <w:rPr>
                <w:b/>
                <w:bCs/>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EE4569" w14:textId="7F322D5E" w:rsidR="008D5AD0" w:rsidRPr="00C0519D" w:rsidRDefault="008D5AD0" w:rsidP="00602F7E">
            <w:pPr>
              <w:spacing w:before="120" w:after="120"/>
              <w:jc w:val="center"/>
              <w:rPr>
                <w:b/>
                <w:bCs/>
                <w:lang w:eastAsia="en-US"/>
              </w:rPr>
            </w:pPr>
            <w:r w:rsidRPr="00C0519D">
              <w:rPr>
                <w:b/>
                <w:bCs/>
                <w:rtl/>
                <w:lang w:eastAsia="en-US"/>
              </w:rPr>
              <w:t>תפקיד</w:t>
            </w:r>
            <w:r>
              <w:rPr>
                <w:rFonts w:hint="cs"/>
                <w:b/>
                <w:bCs/>
                <w:rtl/>
                <w:lang w:eastAsia="en-US"/>
              </w:rP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E98185" w14:textId="23319395" w:rsidR="008D5AD0" w:rsidRPr="00C0519D" w:rsidRDefault="008D5AD0" w:rsidP="00602F7E">
            <w:pPr>
              <w:spacing w:before="120" w:after="120"/>
              <w:jc w:val="center"/>
              <w:rPr>
                <w:b/>
                <w:bCs/>
                <w:lang w:eastAsia="en-US"/>
              </w:rPr>
            </w:pPr>
            <w:r>
              <w:rPr>
                <w:rFonts w:hint="cs"/>
                <w:b/>
                <w:bCs/>
                <w:rtl/>
                <w:lang w:eastAsia="en-US"/>
              </w:rPr>
              <w:t>שם מלא</w:t>
            </w:r>
          </w:p>
        </w:tc>
        <w:tc>
          <w:tcPr>
            <w:tcW w:w="12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1AA3E2" w14:textId="77777777" w:rsidR="008D5AD0" w:rsidRPr="00C0519D" w:rsidRDefault="008D5AD0" w:rsidP="00602F7E">
            <w:pPr>
              <w:spacing w:before="120" w:after="120"/>
              <w:jc w:val="center"/>
              <w:rPr>
                <w:b/>
                <w:bCs/>
                <w:lang w:eastAsia="en-US"/>
              </w:rPr>
            </w:pPr>
            <w:r w:rsidRPr="00C0519D">
              <w:rPr>
                <w:b/>
                <w:bCs/>
                <w:rtl/>
                <w:lang w:eastAsia="en-US"/>
              </w:rPr>
              <w:t>השכלה</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0DE366" w14:textId="77777777" w:rsidR="008D5AD0" w:rsidRPr="00C0519D" w:rsidRDefault="008D5AD0" w:rsidP="00602F7E">
            <w:pPr>
              <w:spacing w:before="120" w:after="120"/>
              <w:jc w:val="center"/>
              <w:rPr>
                <w:b/>
                <w:bCs/>
                <w:lang w:eastAsia="en-US"/>
              </w:rPr>
            </w:pPr>
            <w:r w:rsidRPr="00C0519D">
              <w:rPr>
                <w:b/>
                <w:bCs/>
                <w:rtl/>
                <w:lang w:eastAsia="en-US"/>
              </w:rPr>
              <w:t>מקצוע</w:t>
            </w:r>
          </w:p>
        </w:tc>
        <w:tc>
          <w:tcPr>
            <w:tcW w:w="9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D9B924" w14:textId="77777777" w:rsidR="008D5AD0" w:rsidRPr="00C0519D" w:rsidRDefault="008D5AD0" w:rsidP="00602F7E">
            <w:pPr>
              <w:spacing w:before="120" w:after="120"/>
              <w:jc w:val="center"/>
              <w:rPr>
                <w:b/>
                <w:bCs/>
                <w:lang w:eastAsia="en-US"/>
              </w:rPr>
            </w:pPr>
            <w:r w:rsidRPr="00C0519D">
              <w:rPr>
                <w:b/>
                <w:bCs/>
                <w:rtl/>
                <w:lang w:eastAsia="en-US"/>
              </w:rPr>
              <w:t>שנות ניסיון</w:t>
            </w:r>
          </w:p>
        </w:tc>
        <w:tc>
          <w:tcPr>
            <w:tcW w:w="12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D9EF15" w14:textId="77777777" w:rsidR="008D5AD0" w:rsidRPr="00C0519D" w:rsidRDefault="008D5AD0" w:rsidP="00602F7E">
            <w:pPr>
              <w:spacing w:before="120" w:after="120"/>
              <w:jc w:val="center"/>
              <w:rPr>
                <w:b/>
                <w:bCs/>
                <w:lang w:eastAsia="en-US"/>
              </w:rPr>
            </w:pPr>
            <w:r w:rsidRPr="00C0519D">
              <w:rPr>
                <w:b/>
                <w:bCs/>
                <w:rtl/>
                <w:lang w:eastAsia="en-US"/>
              </w:rPr>
              <w:t>המלצות מצורפות כן/לא</w:t>
            </w:r>
          </w:p>
        </w:tc>
      </w:tr>
      <w:tr w:rsidR="008D5AD0" w:rsidRPr="00AA4E9C" w14:paraId="26B5192C"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04E687" w14:textId="77777777" w:rsidR="008D5AD0" w:rsidRPr="00C0519D" w:rsidRDefault="008D5AD0" w:rsidP="00C0519D">
            <w:pPr>
              <w:spacing w:before="120" w:after="120"/>
              <w:rPr>
                <w:b/>
                <w:bCs/>
                <w:lang w:eastAsia="en-US"/>
              </w:rPr>
            </w:pPr>
            <w:r w:rsidRPr="00C0519D">
              <w:rPr>
                <w:b/>
                <w:bCs/>
                <w:rtl/>
                <w:lang w:eastAsia="en-US"/>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2D0C95FF" w14:textId="0F06082B"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6E32004"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502520"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7AD1724"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65D83BE"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DF75BF" w14:textId="77777777" w:rsidR="008D5AD0" w:rsidRPr="00C0519D" w:rsidRDefault="008D5AD0" w:rsidP="00C0519D">
            <w:pPr>
              <w:spacing w:before="120" w:after="120"/>
              <w:rPr>
                <w:b/>
                <w:bCs/>
                <w:lang w:eastAsia="en-US"/>
              </w:rPr>
            </w:pPr>
          </w:p>
        </w:tc>
      </w:tr>
      <w:tr w:rsidR="008D5AD0" w:rsidRPr="00AA4E9C" w14:paraId="4CA99229" w14:textId="77777777" w:rsidTr="00A42E32">
        <w:trPr>
          <w:trHeight w:val="634"/>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937F56" w14:textId="77777777" w:rsidR="008D5AD0" w:rsidRPr="00C0519D" w:rsidRDefault="008D5AD0" w:rsidP="00C0519D">
            <w:pPr>
              <w:spacing w:before="120" w:after="120"/>
              <w:rPr>
                <w:b/>
                <w:bCs/>
                <w:lang w:eastAsia="en-US"/>
              </w:rPr>
            </w:pPr>
            <w:r w:rsidRPr="00C0519D">
              <w:rPr>
                <w:b/>
                <w:bCs/>
                <w:rtl/>
                <w:lang w:eastAsia="en-US"/>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431ED27A" w14:textId="3911A4A6"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07D6173"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102510"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76A97B3"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5F4A9367"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8A5D357" w14:textId="77777777" w:rsidR="008D5AD0" w:rsidRPr="00C0519D" w:rsidRDefault="008D5AD0" w:rsidP="00C0519D">
            <w:pPr>
              <w:spacing w:before="120" w:after="120"/>
              <w:rPr>
                <w:b/>
                <w:bCs/>
                <w:lang w:eastAsia="en-US"/>
              </w:rPr>
            </w:pPr>
          </w:p>
        </w:tc>
      </w:tr>
      <w:tr w:rsidR="008D5AD0" w:rsidRPr="00AA4E9C" w14:paraId="5EEFE34E"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591BC5" w14:textId="77777777" w:rsidR="008D5AD0" w:rsidRPr="00C0519D" w:rsidRDefault="008D5AD0" w:rsidP="00C0519D">
            <w:pPr>
              <w:spacing w:before="120" w:after="120"/>
              <w:rPr>
                <w:b/>
                <w:bCs/>
                <w:lang w:eastAsia="en-US"/>
              </w:rPr>
            </w:pPr>
            <w:r w:rsidRPr="00C0519D">
              <w:rPr>
                <w:b/>
                <w:bCs/>
                <w:rtl/>
                <w:lang w:eastAsia="en-US"/>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158B051F" w14:textId="35721D35"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15044B7"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F68DAC6"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49DC3E9"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3717D4A"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E7D7B4B" w14:textId="77777777" w:rsidR="008D5AD0" w:rsidRPr="00C0519D" w:rsidRDefault="008D5AD0" w:rsidP="00C0519D">
            <w:pPr>
              <w:spacing w:before="120" w:after="120"/>
              <w:rPr>
                <w:b/>
                <w:bCs/>
                <w:lang w:eastAsia="en-US"/>
              </w:rPr>
            </w:pPr>
          </w:p>
        </w:tc>
      </w:tr>
      <w:tr w:rsidR="00F16C21" w:rsidRPr="00AA4E9C" w14:paraId="41559D3A"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0EC09" w14:textId="0C7D9629" w:rsidR="00F16C21" w:rsidRPr="00C0519D" w:rsidRDefault="00F16C21" w:rsidP="00C0519D">
            <w:pPr>
              <w:spacing w:before="120" w:after="120"/>
              <w:rPr>
                <w:b/>
                <w:bCs/>
                <w:rtl/>
                <w:lang w:eastAsia="en-US"/>
              </w:rPr>
            </w:pPr>
            <w:r>
              <w:rPr>
                <w:rFonts w:hint="cs"/>
                <w:b/>
                <w:bCs/>
                <w:rtl/>
                <w:lang w:eastAsia="en-US"/>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49BE511" w14:textId="77777777" w:rsidR="00F16C21" w:rsidRPr="00C0519D" w:rsidRDefault="00F16C21"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BAFA82C" w14:textId="77777777" w:rsidR="00F16C21" w:rsidRPr="00C0519D" w:rsidRDefault="00F16C21"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D38883" w14:textId="77777777" w:rsidR="00F16C21" w:rsidRPr="00C0519D" w:rsidRDefault="00F16C21"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A28CC0C" w14:textId="77777777" w:rsidR="00F16C21" w:rsidRPr="00C0519D" w:rsidRDefault="00F16C21"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A28ECFC" w14:textId="77777777" w:rsidR="00F16C21" w:rsidRPr="00C0519D" w:rsidRDefault="00F16C21"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84681" w14:textId="77777777" w:rsidR="00F16C21" w:rsidRPr="00C0519D" w:rsidRDefault="00F16C21" w:rsidP="00C0519D">
            <w:pPr>
              <w:spacing w:before="120" w:after="120"/>
              <w:rPr>
                <w:b/>
                <w:bCs/>
                <w:lang w:eastAsia="en-US"/>
              </w:rPr>
            </w:pPr>
          </w:p>
        </w:tc>
      </w:tr>
      <w:tr w:rsidR="00F16C21" w:rsidRPr="00AA4E9C" w14:paraId="5349F23D"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B54FE5" w14:textId="56DEEB72" w:rsidR="00F16C21" w:rsidRDefault="00F16C21" w:rsidP="00C0519D">
            <w:pPr>
              <w:spacing w:before="120" w:after="120"/>
              <w:rPr>
                <w:b/>
                <w:bCs/>
                <w:rtl/>
                <w:lang w:eastAsia="en-US"/>
              </w:rPr>
            </w:pPr>
            <w:r>
              <w:rPr>
                <w:rFonts w:hint="cs"/>
                <w:b/>
                <w:bCs/>
                <w:rtl/>
                <w:lang w:eastAsia="en-US"/>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5C6DBB5" w14:textId="77777777" w:rsidR="00F16C21" w:rsidRPr="00C0519D" w:rsidRDefault="00F16C21"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8E78E97" w14:textId="77777777" w:rsidR="00F16C21" w:rsidRPr="00C0519D" w:rsidRDefault="00F16C21"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655F68B" w14:textId="77777777" w:rsidR="00F16C21" w:rsidRPr="00C0519D" w:rsidRDefault="00F16C21"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AE01B79" w14:textId="77777777" w:rsidR="00F16C21" w:rsidRPr="00C0519D" w:rsidRDefault="00F16C21"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428AB6CA" w14:textId="77777777" w:rsidR="00F16C21" w:rsidRPr="00C0519D" w:rsidRDefault="00F16C21"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E93484F" w14:textId="77777777" w:rsidR="00F16C21" w:rsidRPr="00C0519D" w:rsidRDefault="00F16C21" w:rsidP="00C0519D">
            <w:pPr>
              <w:spacing w:before="120" w:after="120"/>
              <w:rPr>
                <w:b/>
                <w:bCs/>
                <w:lang w:eastAsia="en-US"/>
              </w:rPr>
            </w:pPr>
          </w:p>
        </w:tc>
      </w:tr>
    </w:tbl>
    <w:p w14:paraId="01119C6A" w14:textId="77777777" w:rsidR="00B60B7C" w:rsidRPr="005A63CF" w:rsidRDefault="00B60B7C" w:rsidP="00C0519D">
      <w:pPr>
        <w:rPr>
          <w:rFonts w:ascii="David" w:hAnsi="David"/>
          <w:b/>
          <w:rtl/>
          <w:lang w:eastAsia="en-US"/>
        </w:rPr>
      </w:pPr>
    </w:p>
    <w:p w14:paraId="3466906F" w14:textId="139BA111" w:rsidR="008F0019" w:rsidRPr="00D8349D" w:rsidRDefault="008F0019" w:rsidP="00B31B00">
      <w:pPr>
        <w:numPr>
          <w:ilvl w:val="0"/>
          <w:numId w:val="2"/>
        </w:numPr>
        <w:tabs>
          <w:tab w:val="num" w:pos="509"/>
          <w:tab w:val="left" w:pos="8789"/>
        </w:tabs>
        <w:spacing w:after="240"/>
        <w:ind w:left="509" w:hanging="509"/>
        <w:jc w:val="both"/>
        <w:rPr>
          <w:rFonts w:ascii="David" w:hAnsi="David"/>
          <w:b/>
          <w:lang w:eastAsia="en-US"/>
        </w:rPr>
      </w:pPr>
      <w:r w:rsidRPr="00D8349D">
        <w:rPr>
          <w:rFonts w:ascii="David" w:hAnsi="David"/>
          <w:b/>
          <w:rtl/>
          <w:lang w:eastAsia="en-US"/>
        </w:rPr>
        <w:t xml:space="preserve">הצעתי לשכר טרחה כולל וסופי למתן כל השירותים המבוקשים </w:t>
      </w:r>
      <w:r w:rsidRPr="00D8349D">
        <w:rPr>
          <w:rFonts w:ascii="David" w:hAnsi="David" w:hint="cs"/>
          <w:b/>
          <w:rtl/>
          <w:lang w:eastAsia="en-US"/>
        </w:rPr>
        <w:t>בהזמנה</w:t>
      </w:r>
      <w:r w:rsidRPr="00D8349D">
        <w:rPr>
          <w:rFonts w:ascii="David" w:hAnsi="David"/>
          <w:b/>
          <w:rtl/>
          <w:lang w:eastAsia="en-US"/>
        </w:rPr>
        <w:t xml:space="preserve"> זו הינה</w:t>
      </w:r>
      <w:r w:rsidRPr="00D8349D">
        <w:rPr>
          <w:rFonts w:ascii="David" w:hAnsi="David" w:hint="cs"/>
          <w:b/>
          <w:rtl/>
          <w:lang w:eastAsia="en-US"/>
        </w:rPr>
        <w:t>:</w:t>
      </w:r>
    </w:p>
    <w:tbl>
      <w:tblPr>
        <w:bidiVisual/>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349"/>
        <w:gridCol w:w="811"/>
        <w:gridCol w:w="1986"/>
      </w:tblGrid>
      <w:tr w:rsidR="00BC3C46" w:rsidRPr="00C0519D" w14:paraId="7F20B5A0" w14:textId="4DD38CE0" w:rsidTr="00093BB5">
        <w:trPr>
          <w:trHeight w:val="326"/>
          <w:jc w:val="center"/>
        </w:trPr>
        <w:tc>
          <w:tcPr>
            <w:tcW w:w="548" w:type="dxa"/>
            <w:shd w:val="clear" w:color="auto" w:fill="D9D9D9" w:themeFill="background1" w:themeFillShade="D9"/>
            <w:noWrap/>
            <w:vAlign w:val="center"/>
            <w:hideMark/>
          </w:tcPr>
          <w:p w14:paraId="5DBFBF80" w14:textId="77777777" w:rsidR="00BC3C46" w:rsidRPr="00C0519D" w:rsidRDefault="00BC3C46" w:rsidP="005D4C46">
            <w:pPr>
              <w:jc w:val="center"/>
              <w:rPr>
                <w:rFonts w:ascii="David" w:hAnsi="David"/>
                <w:color w:val="000000"/>
                <w:lang w:eastAsia="en-US"/>
              </w:rPr>
            </w:pPr>
            <w:r w:rsidRPr="00C0519D">
              <w:rPr>
                <w:rFonts w:ascii="David" w:hAnsi="David"/>
                <w:color w:val="000000"/>
                <w:rtl/>
                <w:lang w:eastAsia="en-US"/>
              </w:rPr>
              <w:t>#</w:t>
            </w:r>
          </w:p>
        </w:tc>
        <w:tc>
          <w:tcPr>
            <w:tcW w:w="4349" w:type="dxa"/>
            <w:shd w:val="clear" w:color="auto" w:fill="D9D9D9" w:themeFill="background1" w:themeFillShade="D9"/>
            <w:vAlign w:val="center"/>
            <w:hideMark/>
          </w:tcPr>
          <w:p w14:paraId="20226ECA" w14:textId="5DF86C09" w:rsidR="00BC3C46" w:rsidRPr="00C0519D" w:rsidRDefault="00BC3C46" w:rsidP="005D4C46">
            <w:pPr>
              <w:jc w:val="center"/>
              <w:rPr>
                <w:rFonts w:ascii="David" w:hAnsi="David"/>
                <w:b/>
                <w:bCs/>
                <w:color w:val="000000"/>
                <w:rtl/>
                <w:lang w:eastAsia="en-US"/>
              </w:rPr>
            </w:pPr>
            <w:r w:rsidRPr="00C0519D">
              <w:rPr>
                <w:rFonts w:ascii="David" w:hAnsi="David"/>
                <w:b/>
                <w:bCs/>
                <w:color w:val="000000"/>
                <w:rtl/>
                <w:lang w:eastAsia="en-US"/>
              </w:rPr>
              <w:t>ת</w:t>
            </w:r>
            <w:r>
              <w:rPr>
                <w:rFonts w:ascii="David" w:hAnsi="David" w:hint="cs"/>
                <w:b/>
                <w:bCs/>
                <w:color w:val="000000"/>
                <w:rtl/>
                <w:lang w:eastAsia="en-US"/>
              </w:rPr>
              <w:t>י</w:t>
            </w:r>
            <w:r w:rsidRPr="00C0519D">
              <w:rPr>
                <w:rFonts w:ascii="David" w:hAnsi="David"/>
                <w:b/>
                <w:bCs/>
                <w:color w:val="000000"/>
                <w:rtl/>
                <w:lang w:eastAsia="en-US"/>
              </w:rPr>
              <w:t>אור</w:t>
            </w:r>
          </w:p>
        </w:tc>
        <w:tc>
          <w:tcPr>
            <w:tcW w:w="811" w:type="dxa"/>
            <w:shd w:val="clear" w:color="auto" w:fill="D9D9D9" w:themeFill="background1" w:themeFillShade="D9"/>
            <w:vAlign w:val="center"/>
            <w:hideMark/>
          </w:tcPr>
          <w:p w14:paraId="6400F454" w14:textId="77777777" w:rsidR="00BC3C46" w:rsidRPr="00C0519D" w:rsidRDefault="00BC3C46" w:rsidP="005D4C46">
            <w:pPr>
              <w:jc w:val="center"/>
              <w:rPr>
                <w:rFonts w:ascii="David" w:hAnsi="David"/>
                <w:b/>
                <w:bCs/>
                <w:color w:val="000000"/>
                <w:rtl/>
                <w:lang w:eastAsia="en-US"/>
              </w:rPr>
            </w:pPr>
            <w:r w:rsidRPr="00C0519D">
              <w:rPr>
                <w:rFonts w:ascii="David" w:hAnsi="David"/>
                <w:b/>
                <w:bCs/>
                <w:color w:val="000000"/>
                <w:rtl/>
                <w:lang w:eastAsia="en-US"/>
              </w:rPr>
              <w:t>יח'</w:t>
            </w:r>
          </w:p>
        </w:tc>
        <w:tc>
          <w:tcPr>
            <w:tcW w:w="1986" w:type="dxa"/>
            <w:shd w:val="clear" w:color="auto" w:fill="D9D9D9" w:themeFill="background1" w:themeFillShade="D9"/>
            <w:noWrap/>
            <w:vAlign w:val="center"/>
            <w:hideMark/>
          </w:tcPr>
          <w:p w14:paraId="13AA1628" w14:textId="2B9AE9D5" w:rsidR="00BC3C46" w:rsidRPr="00C0519D" w:rsidRDefault="00642655" w:rsidP="00093BB5">
            <w:pPr>
              <w:jc w:val="center"/>
              <w:rPr>
                <w:rFonts w:ascii="David" w:hAnsi="David"/>
                <w:b/>
                <w:bCs/>
                <w:color w:val="000000"/>
                <w:rtl/>
                <w:lang w:eastAsia="en-US"/>
              </w:rPr>
            </w:pPr>
            <w:r>
              <w:rPr>
                <w:rFonts w:ascii="David" w:hAnsi="David" w:hint="cs"/>
                <w:b/>
                <w:bCs/>
                <w:color w:val="000000"/>
                <w:rtl/>
                <w:lang w:eastAsia="en-US"/>
              </w:rPr>
              <w:t>סך</w:t>
            </w:r>
            <w:r w:rsidR="009C2200">
              <w:rPr>
                <w:rFonts w:ascii="David" w:hAnsi="David" w:hint="cs"/>
                <w:b/>
                <w:bCs/>
                <w:color w:val="000000"/>
                <w:rtl/>
                <w:lang w:eastAsia="en-US"/>
              </w:rPr>
              <w:t xml:space="preserve"> </w:t>
            </w:r>
            <w:proofErr w:type="spellStart"/>
            <w:r w:rsidR="00093BB5">
              <w:rPr>
                <w:rFonts w:ascii="David" w:hAnsi="David" w:hint="cs"/>
                <w:b/>
                <w:bCs/>
                <w:color w:val="000000"/>
                <w:rtl/>
                <w:lang w:eastAsia="en-US"/>
              </w:rPr>
              <w:t>שכה"ט</w:t>
            </w:r>
            <w:proofErr w:type="spellEnd"/>
            <w:r w:rsidR="00093BB5">
              <w:rPr>
                <w:rFonts w:ascii="David" w:hAnsi="David" w:hint="cs"/>
                <w:b/>
                <w:bCs/>
                <w:color w:val="000000"/>
                <w:rtl/>
                <w:lang w:eastAsia="en-US"/>
              </w:rPr>
              <w:t xml:space="preserve"> </w:t>
            </w:r>
            <w:r w:rsidR="00BC3C46">
              <w:rPr>
                <w:rFonts w:ascii="David" w:hAnsi="David" w:hint="cs"/>
                <w:b/>
                <w:bCs/>
                <w:color w:val="000000"/>
                <w:rtl/>
                <w:lang w:eastAsia="en-US"/>
              </w:rPr>
              <w:t>(</w:t>
            </w:r>
            <w:r>
              <w:rPr>
                <w:rFonts w:ascii="David" w:hAnsi="David" w:hint="cs"/>
                <w:b/>
                <w:bCs/>
                <w:color w:val="000000"/>
                <w:rtl/>
                <w:lang w:eastAsia="en-US"/>
              </w:rPr>
              <w:t>בשקלים</w:t>
            </w:r>
            <w:r w:rsidR="00093BB5">
              <w:rPr>
                <w:rFonts w:ascii="David" w:hAnsi="David" w:hint="cs"/>
                <w:b/>
                <w:bCs/>
                <w:color w:val="000000"/>
                <w:rtl/>
                <w:lang w:eastAsia="en-US"/>
              </w:rPr>
              <w:t xml:space="preserve"> בלבד</w:t>
            </w:r>
            <w:r w:rsidR="00BC3C46">
              <w:rPr>
                <w:rFonts w:ascii="David" w:hAnsi="David" w:hint="cs"/>
                <w:b/>
                <w:bCs/>
                <w:color w:val="000000"/>
                <w:rtl/>
                <w:lang w:eastAsia="en-US"/>
              </w:rPr>
              <w:t>)</w:t>
            </w:r>
            <w:r w:rsidR="00093BB5">
              <w:rPr>
                <w:rFonts w:ascii="David" w:hAnsi="David" w:hint="cs"/>
                <w:b/>
                <w:bCs/>
                <w:color w:val="000000"/>
                <w:rtl/>
                <w:lang w:eastAsia="en-US"/>
              </w:rPr>
              <w:t>,</w:t>
            </w:r>
            <w:r w:rsidR="009C2200">
              <w:rPr>
                <w:rFonts w:ascii="David" w:hAnsi="David" w:hint="cs"/>
                <w:b/>
                <w:bCs/>
                <w:color w:val="000000"/>
                <w:rtl/>
                <w:lang w:eastAsia="en-US"/>
              </w:rPr>
              <w:t xml:space="preserve"> </w:t>
            </w:r>
            <w:r w:rsidR="00093BB5">
              <w:rPr>
                <w:rFonts w:ascii="David" w:hAnsi="David" w:hint="cs"/>
                <w:b/>
                <w:bCs/>
                <w:color w:val="000000"/>
                <w:rtl/>
                <w:lang w:eastAsia="en-US"/>
              </w:rPr>
              <w:t xml:space="preserve"> </w:t>
            </w:r>
            <w:r w:rsidR="009C2200">
              <w:rPr>
                <w:rFonts w:ascii="David" w:hAnsi="David" w:hint="cs"/>
                <w:b/>
                <w:bCs/>
                <w:color w:val="000000"/>
                <w:rtl/>
                <w:lang w:eastAsia="en-US"/>
              </w:rPr>
              <w:t>ו</w:t>
            </w:r>
            <w:r w:rsidR="00093BB5">
              <w:rPr>
                <w:rFonts w:ascii="David" w:hAnsi="David" w:hint="cs"/>
                <w:b/>
                <w:bCs/>
                <w:color w:val="000000"/>
                <w:rtl/>
                <w:lang w:eastAsia="en-US"/>
              </w:rPr>
              <w:t xml:space="preserve">בתוספת </w:t>
            </w:r>
            <w:r w:rsidR="00BC3C46">
              <w:rPr>
                <w:rFonts w:ascii="David" w:hAnsi="David" w:hint="cs"/>
                <w:b/>
                <w:bCs/>
                <w:color w:val="000000"/>
                <w:rtl/>
                <w:lang w:eastAsia="en-US"/>
              </w:rPr>
              <w:t>מע"מ</w:t>
            </w:r>
            <w:r w:rsidR="00093BB5">
              <w:rPr>
                <w:rFonts w:ascii="David" w:hAnsi="David" w:hint="cs"/>
                <w:b/>
                <w:bCs/>
                <w:color w:val="000000"/>
                <w:rtl/>
                <w:lang w:eastAsia="en-US"/>
              </w:rPr>
              <w:t xml:space="preserve"> </w:t>
            </w:r>
          </w:p>
        </w:tc>
      </w:tr>
      <w:tr w:rsidR="00BC3C46" w:rsidRPr="00C0519D" w14:paraId="6C7E491D" w14:textId="1D3FB385" w:rsidTr="00093BB5">
        <w:trPr>
          <w:trHeight w:val="1299"/>
          <w:jc w:val="center"/>
        </w:trPr>
        <w:tc>
          <w:tcPr>
            <w:tcW w:w="548" w:type="dxa"/>
            <w:shd w:val="clear" w:color="auto" w:fill="D9D9D9" w:themeFill="background1" w:themeFillShade="D9"/>
            <w:noWrap/>
            <w:vAlign w:val="center"/>
            <w:hideMark/>
          </w:tcPr>
          <w:p w14:paraId="24E4A4B3" w14:textId="77777777" w:rsidR="00BC3C46" w:rsidRPr="00C0519D" w:rsidRDefault="00BC3C46" w:rsidP="005D4C46">
            <w:pPr>
              <w:rPr>
                <w:rFonts w:ascii="David" w:hAnsi="David"/>
                <w:color w:val="000000"/>
                <w:rtl/>
                <w:lang w:eastAsia="en-US"/>
              </w:rPr>
            </w:pPr>
            <w:r w:rsidRPr="00C0519D">
              <w:rPr>
                <w:rFonts w:ascii="David" w:hAnsi="David"/>
                <w:color w:val="000000"/>
                <w:rtl/>
                <w:lang w:eastAsia="en-US" w:bidi="ar-SA"/>
              </w:rPr>
              <w:t>1</w:t>
            </w:r>
          </w:p>
        </w:tc>
        <w:tc>
          <w:tcPr>
            <w:tcW w:w="4349" w:type="dxa"/>
            <w:shd w:val="clear" w:color="auto" w:fill="auto"/>
            <w:vAlign w:val="center"/>
            <w:hideMark/>
          </w:tcPr>
          <w:p w14:paraId="728F3E51" w14:textId="2BB79148" w:rsidR="00BC3C46" w:rsidRPr="00C0519D" w:rsidRDefault="00BC3C46" w:rsidP="005D4C46">
            <w:pPr>
              <w:spacing w:after="120"/>
              <w:jc w:val="center"/>
              <w:rPr>
                <w:rFonts w:ascii="David" w:hAnsi="David"/>
                <w:color w:val="000000"/>
                <w:rtl/>
                <w:lang w:eastAsia="en-US"/>
              </w:rPr>
            </w:pPr>
            <w:r>
              <w:rPr>
                <w:rFonts w:ascii="David" w:hAnsi="David" w:hint="cs"/>
                <w:color w:val="000000"/>
                <w:rtl/>
                <w:lang w:eastAsia="en-US"/>
              </w:rPr>
              <w:t xml:space="preserve">שירותי </w:t>
            </w:r>
            <w:r w:rsidR="00642655">
              <w:rPr>
                <w:rFonts w:ascii="David" w:hAnsi="David" w:hint="cs"/>
                <w:color w:val="000000"/>
                <w:rtl/>
                <w:lang w:eastAsia="en-US"/>
              </w:rPr>
              <w:t xml:space="preserve">תכנון מפורט </w:t>
            </w:r>
            <w:r>
              <w:rPr>
                <w:rFonts w:ascii="David" w:hAnsi="David" w:hint="cs"/>
                <w:color w:val="000000"/>
                <w:rtl/>
                <w:lang w:eastAsia="en-US"/>
              </w:rPr>
              <w:t xml:space="preserve">במסגרת </w:t>
            </w:r>
            <w:r w:rsidR="00642655">
              <w:rPr>
                <w:rFonts w:ascii="David" w:hAnsi="David" w:hint="cs"/>
                <w:color w:val="000000"/>
                <w:rtl/>
                <w:lang w:eastAsia="en-US"/>
              </w:rPr>
              <w:t xml:space="preserve">דיור כפרי מוגן ברהט, </w:t>
            </w:r>
            <w:r w:rsidR="00956E03">
              <w:rPr>
                <w:rFonts w:ascii="David" w:hAnsi="David" w:hint="cs"/>
                <w:color w:val="000000"/>
                <w:rtl/>
                <w:lang w:eastAsia="en-US"/>
              </w:rPr>
              <w:t xml:space="preserve">לרבות העסקת יועצי </w:t>
            </w:r>
            <w:r w:rsidR="00642655">
              <w:rPr>
                <w:rFonts w:ascii="David" w:hAnsi="David" w:hint="cs"/>
                <w:color w:val="000000"/>
                <w:rtl/>
                <w:lang w:eastAsia="en-US"/>
              </w:rPr>
              <w:t xml:space="preserve">/ מתכנני </w:t>
            </w:r>
            <w:r w:rsidR="00956E03">
              <w:rPr>
                <w:rFonts w:ascii="David" w:hAnsi="David" w:hint="cs"/>
                <w:color w:val="000000"/>
                <w:rtl/>
                <w:lang w:eastAsia="en-US"/>
              </w:rPr>
              <w:t xml:space="preserve">משנה, כהגדרתם במסמכי ההליך </w:t>
            </w:r>
          </w:p>
        </w:tc>
        <w:tc>
          <w:tcPr>
            <w:tcW w:w="811" w:type="dxa"/>
            <w:shd w:val="clear" w:color="auto" w:fill="auto"/>
            <w:vAlign w:val="center"/>
            <w:hideMark/>
          </w:tcPr>
          <w:p w14:paraId="7C569AB7" w14:textId="51304840" w:rsidR="00BC3C46" w:rsidRPr="00C0519D" w:rsidRDefault="00642655" w:rsidP="005D4C46">
            <w:pPr>
              <w:spacing w:after="120"/>
              <w:jc w:val="center"/>
              <w:rPr>
                <w:rFonts w:ascii="David" w:hAnsi="David"/>
                <w:color w:val="000000"/>
                <w:rtl/>
                <w:lang w:eastAsia="en-US"/>
              </w:rPr>
            </w:pPr>
            <w:r>
              <w:rPr>
                <w:rFonts w:ascii="David" w:hAnsi="David" w:hint="cs"/>
                <w:color w:val="000000"/>
                <w:rtl/>
                <w:lang w:eastAsia="en-US"/>
              </w:rPr>
              <w:t xml:space="preserve">₪ </w:t>
            </w:r>
          </w:p>
        </w:tc>
        <w:tc>
          <w:tcPr>
            <w:tcW w:w="1986" w:type="dxa"/>
            <w:shd w:val="clear" w:color="auto" w:fill="auto"/>
            <w:noWrap/>
            <w:vAlign w:val="center"/>
            <w:hideMark/>
          </w:tcPr>
          <w:p w14:paraId="217A50E6" w14:textId="3F74F37D" w:rsidR="00BC3C46" w:rsidRPr="00093BB5" w:rsidRDefault="00BC3C46" w:rsidP="005D4C46">
            <w:pPr>
              <w:spacing w:after="120"/>
              <w:jc w:val="center"/>
              <w:rPr>
                <w:rFonts w:ascii="David" w:hAnsi="David"/>
                <w:color w:val="000000"/>
                <w:rtl/>
                <w:lang w:eastAsia="en-US"/>
              </w:rPr>
            </w:pPr>
            <w:r w:rsidRPr="00093BB5">
              <w:rPr>
                <w:rFonts w:ascii="David" w:hAnsi="David" w:hint="cs"/>
                <w:color w:val="000000"/>
                <w:rtl/>
                <w:lang w:eastAsia="en-US"/>
              </w:rPr>
              <w:t>_______</w:t>
            </w:r>
            <w:r w:rsidR="00642655">
              <w:rPr>
                <w:rFonts w:ascii="David" w:hAnsi="David" w:hint="cs"/>
                <w:color w:val="000000"/>
                <w:rtl/>
                <w:lang w:eastAsia="en-US"/>
              </w:rPr>
              <w:t xml:space="preserve">___ ₪ </w:t>
            </w:r>
          </w:p>
        </w:tc>
      </w:tr>
    </w:tbl>
    <w:p w14:paraId="6DA141DE" w14:textId="77777777" w:rsidR="008F0019" w:rsidRPr="00AA4E9C" w:rsidRDefault="008F0019" w:rsidP="008F0019">
      <w:pPr>
        <w:ind w:right="-709"/>
        <w:rPr>
          <w:rFonts w:ascii="David" w:hAnsi="David"/>
          <w:b/>
          <w:rtl/>
          <w:lang w:eastAsia="en-US"/>
        </w:rPr>
      </w:pPr>
    </w:p>
    <w:p w14:paraId="78030D89" w14:textId="77777777" w:rsidR="003D0C4F" w:rsidRDefault="008F0019" w:rsidP="003D0C4F">
      <w:pPr>
        <w:pStyle w:val="ab"/>
        <w:numPr>
          <w:ilvl w:val="0"/>
          <w:numId w:val="22"/>
        </w:numPr>
        <w:spacing w:after="240"/>
        <w:jc w:val="both"/>
        <w:rPr>
          <w:rFonts w:ascii="David" w:hAnsi="David"/>
        </w:rPr>
      </w:pPr>
      <w:r w:rsidRPr="003D0C4F">
        <w:rPr>
          <w:rFonts w:ascii="David" w:hAnsi="David"/>
          <w:rtl/>
        </w:rPr>
        <w:t xml:space="preserve">הצעתי כוללת את כל ההוצאות מכל מין וסוג שהוא כנדרש למתן השירותים הנדרשים במסמכי </w:t>
      </w:r>
      <w:r w:rsidRPr="003D0C4F">
        <w:rPr>
          <w:rFonts w:ascii="David" w:hAnsi="David" w:hint="cs"/>
          <w:rtl/>
        </w:rPr>
        <w:t>ההצעה</w:t>
      </w:r>
      <w:r w:rsidRPr="003D0C4F">
        <w:rPr>
          <w:rFonts w:ascii="David" w:hAnsi="David"/>
          <w:rtl/>
        </w:rPr>
        <w:t xml:space="preserve"> לרבות שרותי משרד, עבודת מזכירות, דואר, הוצאות נסיעה, ביטול זמן</w:t>
      </w:r>
      <w:r w:rsidR="00F15892" w:rsidRPr="003D0C4F">
        <w:rPr>
          <w:rFonts w:ascii="David" w:hAnsi="David" w:hint="cs"/>
          <w:rtl/>
        </w:rPr>
        <w:t>, שכ"ט יועצי המשנה</w:t>
      </w:r>
      <w:r w:rsidRPr="003D0C4F">
        <w:rPr>
          <w:rFonts w:ascii="David" w:hAnsi="David" w:hint="cs"/>
          <w:rtl/>
        </w:rPr>
        <w:t xml:space="preserve"> וכיו"ב</w:t>
      </w:r>
      <w:r w:rsidRPr="003D0C4F">
        <w:rPr>
          <w:rFonts w:ascii="David" w:hAnsi="David"/>
          <w:rtl/>
        </w:rPr>
        <w:t>. לא תשולם כל תוספת בגין הוצאות אלו.</w:t>
      </w:r>
    </w:p>
    <w:p w14:paraId="3C8E684B" w14:textId="708D4E55" w:rsidR="008F0019" w:rsidRPr="003D0C4F" w:rsidRDefault="00040BFA" w:rsidP="003D0C4F">
      <w:pPr>
        <w:pStyle w:val="ab"/>
        <w:numPr>
          <w:ilvl w:val="0"/>
          <w:numId w:val="22"/>
        </w:numPr>
        <w:spacing w:after="240"/>
        <w:jc w:val="both"/>
        <w:rPr>
          <w:rFonts w:ascii="David" w:hAnsi="David"/>
          <w:rtl/>
        </w:rPr>
      </w:pPr>
      <w:r w:rsidRPr="003D0C4F">
        <w:rPr>
          <w:rFonts w:ascii="David" w:hAnsi="David" w:hint="cs"/>
          <w:rtl/>
        </w:rPr>
        <w:t xml:space="preserve">החברה </w:t>
      </w:r>
      <w:r w:rsidR="008F0019" w:rsidRPr="003D0C4F">
        <w:rPr>
          <w:rFonts w:ascii="David" w:hAnsi="David"/>
          <w:rtl/>
        </w:rPr>
        <w:t xml:space="preserve">רשאית להפסיק ביצוע </w:t>
      </w:r>
      <w:r w:rsidR="008F0019" w:rsidRPr="003D0C4F">
        <w:rPr>
          <w:rFonts w:ascii="David" w:hAnsi="David" w:hint="cs"/>
          <w:rtl/>
        </w:rPr>
        <w:t xml:space="preserve">השירותים </w:t>
      </w:r>
      <w:r w:rsidR="008F0019" w:rsidRPr="003D0C4F">
        <w:rPr>
          <w:rFonts w:ascii="David" w:hAnsi="David"/>
          <w:rtl/>
        </w:rPr>
        <w:t xml:space="preserve">על ידי </w:t>
      </w:r>
      <w:r w:rsidR="008F0019" w:rsidRPr="003D0C4F">
        <w:rPr>
          <w:rFonts w:ascii="David" w:hAnsi="David" w:hint="cs"/>
          <w:rtl/>
        </w:rPr>
        <w:t>ה</w:t>
      </w:r>
      <w:r w:rsidR="00F506CC" w:rsidRPr="003D0C4F">
        <w:rPr>
          <w:rFonts w:ascii="David" w:hAnsi="David" w:hint="cs"/>
          <w:rtl/>
        </w:rPr>
        <w:t>מתכנן</w:t>
      </w:r>
      <w:r w:rsidR="008F0019" w:rsidRPr="003D0C4F">
        <w:rPr>
          <w:rFonts w:ascii="David" w:hAnsi="David" w:hint="cs"/>
          <w:rtl/>
        </w:rPr>
        <w:t xml:space="preserve"> </w:t>
      </w:r>
      <w:r w:rsidR="008F0019" w:rsidRPr="003D0C4F">
        <w:rPr>
          <w:rFonts w:ascii="David" w:hAnsi="David"/>
          <w:rtl/>
        </w:rPr>
        <w:t>ו/או להקטין את היקפי השירותים בכל שלב שהוא לפי שיקול דעתה הבלעדי וכי לא תהיינה לי כל טענות בקשר לכך</w:t>
      </w:r>
      <w:r w:rsidR="008F0019" w:rsidRPr="003D0C4F">
        <w:rPr>
          <w:rFonts w:ascii="David" w:hAnsi="David" w:hint="cs"/>
          <w:b/>
          <w:rtl/>
        </w:rPr>
        <w:t>.</w:t>
      </w:r>
      <w:r w:rsidR="008F0019" w:rsidRPr="003D0C4F">
        <w:rPr>
          <w:rFonts w:ascii="David" w:hAnsi="David"/>
          <w:b/>
          <w:rtl/>
        </w:rPr>
        <w:t xml:space="preserve"> </w:t>
      </w:r>
    </w:p>
    <w:p w14:paraId="6CD38067" w14:textId="27E3743B" w:rsidR="008F0019" w:rsidRDefault="00D82362" w:rsidP="00B31B00">
      <w:pPr>
        <w:numPr>
          <w:ilvl w:val="0"/>
          <w:numId w:val="2"/>
        </w:numPr>
        <w:tabs>
          <w:tab w:val="num" w:pos="509"/>
          <w:tab w:val="left" w:pos="8789"/>
        </w:tabs>
        <w:spacing w:after="240"/>
        <w:ind w:left="509" w:hanging="509"/>
        <w:jc w:val="both"/>
        <w:rPr>
          <w:rFonts w:ascii="David" w:hAnsi="David"/>
          <w:b/>
          <w:lang w:eastAsia="en-US"/>
        </w:rPr>
      </w:pPr>
      <w:r w:rsidRPr="0084165F">
        <w:rPr>
          <w:rFonts w:ascii="David" w:hAnsi="David"/>
          <w:b/>
          <w:rtl/>
          <w:lang w:eastAsia="en-US"/>
        </w:rPr>
        <w:t>הצעתי זו הי</w:t>
      </w:r>
      <w:r w:rsidR="003D3270" w:rsidRPr="0084165F">
        <w:rPr>
          <w:rFonts w:ascii="David" w:hAnsi="David" w:hint="cs"/>
          <w:b/>
          <w:rtl/>
          <w:lang w:eastAsia="en-US"/>
        </w:rPr>
        <w:t>נה</w:t>
      </w:r>
      <w:r w:rsidRPr="0084165F">
        <w:rPr>
          <w:rFonts w:ascii="David" w:hAnsi="David"/>
          <w:b/>
          <w:rtl/>
          <w:lang w:eastAsia="en-US"/>
        </w:rPr>
        <w:t xml:space="preserve"> בלתי חוזרת ואינה ניתנת לביטול, שינוי או תיקון ועומדת בתוקפה ומחייבת לתקופה </w:t>
      </w:r>
      <w:r w:rsidR="008D5AD0">
        <w:rPr>
          <w:rFonts w:ascii="David" w:hAnsi="David" w:hint="cs"/>
          <w:b/>
          <w:rtl/>
          <w:lang w:eastAsia="en-US"/>
        </w:rPr>
        <w:t xml:space="preserve">שלא תפחת </w:t>
      </w:r>
      <w:r w:rsidR="003D3270" w:rsidRPr="0084165F">
        <w:rPr>
          <w:rFonts w:ascii="David" w:hAnsi="David" w:hint="cs"/>
          <w:b/>
          <w:rtl/>
          <w:lang w:eastAsia="en-US"/>
        </w:rPr>
        <w:t xml:space="preserve">מאשר </w:t>
      </w:r>
      <w:r w:rsidR="008D5AD0">
        <w:rPr>
          <w:rFonts w:ascii="David" w:hAnsi="David" w:hint="cs"/>
          <w:b/>
          <w:rtl/>
          <w:lang w:eastAsia="en-US"/>
        </w:rPr>
        <w:t xml:space="preserve">30 </w:t>
      </w:r>
      <w:r w:rsidR="003D3270" w:rsidRPr="0084165F">
        <w:rPr>
          <w:rFonts w:ascii="David" w:hAnsi="David" w:hint="cs"/>
          <w:b/>
          <w:rtl/>
          <w:lang w:eastAsia="en-US"/>
        </w:rPr>
        <w:t>(</w:t>
      </w:r>
      <w:r w:rsidR="008D5AD0">
        <w:rPr>
          <w:rFonts w:ascii="David" w:hAnsi="David" w:hint="cs"/>
          <w:b/>
          <w:rtl/>
          <w:lang w:eastAsia="en-US"/>
        </w:rPr>
        <w:t>שלושים</w:t>
      </w:r>
      <w:r w:rsidR="003D3270" w:rsidRPr="0084165F">
        <w:rPr>
          <w:rFonts w:ascii="David" w:hAnsi="David" w:hint="cs"/>
          <w:b/>
          <w:rtl/>
          <w:lang w:eastAsia="en-US"/>
        </w:rPr>
        <w:t>) יום מהמועד האחרון להגשת הצעות כאמור בהליך הזמנה זה</w:t>
      </w:r>
      <w:r w:rsidRPr="0084165F">
        <w:rPr>
          <w:rFonts w:ascii="David" w:hAnsi="David"/>
          <w:b/>
          <w:rtl/>
          <w:lang w:eastAsia="en-US"/>
        </w:rPr>
        <w:t>.</w:t>
      </w:r>
    </w:p>
    <w:p w14:paraId="7E73A0A9" w14:textId="77777777" w:rsidR="00040BFA" w:rsidRDefault="00040BFA" w:rsidP="008F0019">
      <w:pPr>
        <w:tabs>
          <w:tab w:val="left" w:pos="8789"/>
        </w:tabs>
        <w:spacing w:after="240"/>
        <w:ind w:left="509"/>
        <w:jc w:val="both"/>
        <w:rPr>
          <w:rFonts w:ascii="David" w:hAnsi="David"/>
          <w:b/>
          <w:rtl/>
          <w:lang w:eastAsia="en-US"/>
        </w:rPr>
      </w:pPr>
    </w:p>
    <w:p w14:paraId="5A00572A" w14:textId="77777777" w:rsidR="00040BFA" w:rsidRDefault="008F0019" w:rsidP="00040BFA">
      <w:pPr>
        <w:tabs>
          <w:tab w:val="left" w:pos="8789"/>
        </w:tabs>
        <w:spacing w:after="240"/>
        <w:ind w:left="509"/>
        <w:jc w:val="center"/>
        <w:rPr>
          <w:rFonts w:ascii="David" w:hAnsi="David"/>
          <w:b/>
          <w:rtl/>
          <w:lang w:eastAsia="en-US"/>
        </w:rPr>
      </w:pPr>
      <w:r>
        <w:rPr>
          <w:rFonts w:ascii="David" w:hAnsi="David" w:hint="cs"/>
          <w:b/>
          <w:rtl/>
          <w:lang w:eastAsia="en-US"/>
        </w:rPr>
        <w:t>חתימת המציע:</w:t>
      </w:r>
      <w:r w:rsidR="00040BFA">
        <w:rPr>
          <w:rFonts w:ascii="David" w:hAnsi="David" w:hint="cs"/>
          <w:b/>
          <w:rtl/>
          <w:lang w:eastAsia="en-US"/>
        </w:rPr>
        <w:t xml:space="preserve"> _______________</w:t>
      </w:r>
    </w:p>
    <w:p w14:paraId="5C0ECFF0" w14:textId="77777777" w:rsidR="00040BFA" w:rsidRDefault="00040BFA" w:rsidP="00040BFA">
      <w:pPr>
        <w:tabs>
          <w:tab w:val="left" w:pos="8789"/>
        </w:tabs>
        <w:spacing w:after="240"/>
        <w:ind w:left="509"/>
        <w:jc w:val="center"/>
        <w:rPr>
          <w:rFonts w:ascii="David" w:hAnsi="David"/>
          <w:b/>
          <w:rtl/>
          <w:lang w:eastAsia="en-US"/>
        </w:rPr>
      </w:pPr>
      <w:r>
        <w:rPr>
          <w:rFonts w:ascii="David" w:hAnsi="David" w:hint="cs"/>
          <w:b/>
          <w:rtl/>
          <w:lang w:eastAsia="en-US"/>
        </w:rPr>
        <w:t>שם החותם: _________________</w:t>
      </w:r>
    </w:p>
    <w:p w14:paraId="0912684E" w14:textId="77777777" w:rsidR="00040BFA" w:rsidRDefault="00040BFA" w:rsidP="00040BFA">
      <w:pPr>
        <w:tabs>
          <w:tab w:val="left" w:pos="8789"/>
        </w:tabs>
        <w:spacing w:after="240"/>
        <w:ind w:left="509"/>
        <w:jc w:val="center"/>
        <w:rPr>
          <w:rFonts w:ascii="David" w:hAnsi="David"/>
          <w:b/>
          <w:rtl/>
          <w:lang w:eastAsia="en-US"/>
        </w:rPr>
      </w:pPr>
      <w:r>
        <w:rPr>
          <w:rFonts w:ascii="David" w:hAnsi="David" w:hint="cs"/>
          <w:b/>
          <w:rtl/>
          <w:lang w:eastAsia="en-US"/>
        </w:rPr>
        <w:t>תפקיד: ____________________</w:t>
      </w:r>
    </w:p>
    <w:p w14:paraId="0F5EFBD0" w14:textId="00A5F57B" w:rsidR="003D7FB7" w:rsidRDefault="00040BFA" w:rsidP="00786BB0">
      <w:pPr>
        <w:tabs>
          <w:tab w:val="left" w:pos="8789"/>
        </w:tabs>
        <w:spacing w:after="240"/>
        <w:ind w:left="509"/>
        <w:jc w:val="center"/>
        <w:rPr>
          <w:rFonts w:ascii="David" w:hAnsi="David"/>
          <w:b/>
          <w:rtl/>
          <w:lang w:eastAsia="en-US"/>
        </w:rPr>
      </w:pPr>
      <w:r>
        <w:rPr>
          <w:rFonts w:ascii="David" w:hAnsi="David" w:hint="cs"/>
          <w:b/>
          <w:rtl/>
          <w:lang w:eastAsia="en-US"/>
        </w:rPr>
        <w:t>תאריך: ____________________</w:t>
      </w:r>
    </w:p>
    <w:p w14:paraId="163F0DAD" w14:textId="77777777" w:rsidR="00A43266" w:rsidRDefault="00A43266" w:rsidP="00A42E32">
      <w:pPr>
        <w:spacing w:line="360" w:lineRule="auto"/>
        <w:jc w:val="center"/>
        <w:rPr>
          <w:rFonts w:ascii="David" w:hAnsi="David"/>
          <w:b/>
          <w:bCs/>
          <w:sz w:val="28"/>
          <w:szCs w:val="28"/>
          <w:u w:val="double"/>
          <w:rtl/>
          <w:lang w:eastAsia="en-US"/>
        </w:rPr>
      </w:pPr>
    </w:p>
    <w:p w14:paraId="4A36F7C0" w14:textId="34F0D599" w:rsidR="00A42E32" w:rsidRPr="007221AF" w:rsidRDefault="00A42E32" w:rsidP="00A42E32">
      <w:pPr>
        <w:spacing w:line="360" w:lineRule="auto"/>
        <w:jc w:val="center"/>
        <w:rPr>
          <w:rFonts w:ascii="David" w:hAnsi="David"/>
          <w:b/>
          <w:bCs/>
          <w:sz w:val="28"/>
          <w:szCs w:val="28"/>
          <w:u w:val="double"/>
          <w:rtl/>
          <w:lang w:eastAsia="en-US"/>
        </w:rPr>
      </w:pPr>
      <w:r w:rsidRPr="007221AF">
        <w:rPr>
          <w:rFonts w:ascii="David" w:hAnsi="David" w:hint="cs"/>
          <w:b/>
          <w:bCs/>
          <w:sz w:val="28"/>
          <w:szCs w:val="28"/>
          <w:u w:val="double"/>
          <w:rtl/>
          <w:lang w:eastAsia="en-US"/>
        </w:rPr>
        <w:t xml:space="preserve">נספח ג' </w:t>
      </w:r>
      <w:r w:rsidRPr="007221AF">
        <w:rPr>
          <w:rFonts w:ascii="David" w:hAnsi="David"/>
          <w:b/>
          <w:bCs/>
          <w:sz w:val="28"/>
          <w:szCs w:val="28"/>
          <w:u w:val="double"/>
          <w:rtl/>
          <w:lang w:eastAsia="en-US"/>
        </w:rPr>
        <w:t>–</w:t>
      </w:r>
      <w:r w:rsidRPr="007221AF">
        <w:rPr>
          <w:rFonts w:ascii="David" w:hAnsi="David" w:hint="cs"/>
          <w:b/>
          <w:bCs/>
          <w:sz w:val="28"/>
          <w:szCs w:val="28"/>
          <w:u w:val="double"/>
          <w:rtl/>
          <w:lang w:eastAsia="en-US"/>
        </w:rPr>
        <w:t xml:space="preserve"> מפרט השירותים ואבני הדרך לתשלום התמורה</w:t>
      </w:r>
    </w:p>
    <w:p w14:paraId="6DB1FFB0" w14:textId="77777777" w:rsidR="003D5012" w:rsidRDefault="003D5012" w:rsidP="00A42E32">
      <w:pPr>
        <w:spacing w:line="360" w:lineRule="auto"/>
        <w:jc w:val="center"/>
        <w:rPr>
          <w:rFonts w:ascii="David" w:hAnsi="David"/>
          <w:b/>
          <w:bCs/>
          <w:sz w:val="28"/>
          <w:szCs w:val="28"/>
          <w:u w:val="double"/>
          <w:rtl/>
          <w:lang w:eastAsia="en-US"/>
        </w:rPr>
      </w:pPr>
      <w:bookmarkStart w:id="5" w:name="_Hlk173085209"/>
    </w:p>
    <w:p w14:paraId="44D549EB" w14:textId="77777777" w:rsidR="00A43266" w:rsidRDefault="00A43266" w:rsidP="00A43266">
      <w:pPr>
        <w:spacing w:line="360" w:lineRule="auto"/>
        <w:jc w:val="center"/>
        <w:rPr>
          <w:rFonts w:ascii="David" w:hAnsi="David"/>
          <w:b/>
          <w:bCs/>
          <w:sz w:val="28"/>
          <w:szCs w:val="28"/>
          <w:u w:val="double"/>
          <w:rtl/>
          <w:lang w:eastAsia="en-US"/>
        </w:rPr>
      </w:pPr>
    </w:p>
    <w:p w14:paraId="1807A04F" w14:textId="77777777" w:rsidR="00A43266" w:rsidRDefault="00A43266" w:rsidP="00A43266">
      <w:pPr>
        <w:spacing w:line="360" w:lineRule="auto"/>
        <w:jc w:val="center"/>
        <w:rPr>
          <w:rFonts w:ascii="David" w:hAnsi="David"/>
          <w:b/>
          <w:bCs/>
          <w:sz w:val="28"/>
          <w:szCs w:val="28"/>
          <w:u w:val="double"/>
          <w:rtl/>
          <w:lang w:eastAsia="en-US"/>
        </w:rPr>
      </w:pPr>
    </w:p>
    <w:p w14:paraId="77AA459A" w14:textId="77777777" w:rsidR="00A43266" w:rsidRDefault="00A43266" w:rsidP="00A43266">
      <w:pPr>
        <w:spacing w:line="360" w:lineRule="auto"/>
        <w:jc w:val="center"/>
        <w:rPr>
          <w:rFonts w:ascii="David" w:hAnsi="David"/>
          <w:b/>
          <w:bCs/>
          <w:sz w:val="28"/>
          <w:szCs w:val="28"/>
          <w:u w:val="double"/>
          <w:rtl/>
          <w:lang w:eastAsia="en-US"/>
        </w:rPr>
      </w:pPr>
    </w:p>
    <w:p w14:paraId="74EF89C2" w14:textId="77777777" w:rsidR="00A43266" w:rsidRDefault="00A43266" w:rsidP="00A43266">
      <w:pPr>
        <w:spacing w:line="360" w:lineRule="auto"/>
        <w:jc w:val="center"/>
        <w:rPr>
          <w:rFonts w:ascii="David" w:hAnsi="David"/>
          <w:b/>
          <w:bCs/>
          <w:sz w:val="28"/>
          <w:szCs w:val="28"/>
          <w:u w:val="double"/>
          <w:rtl/>
          <w:lang w:eastAsia="en-US"/>
        </w:rPr>
      </w:pPr>
    </w:p>
    <w:p w14:paraId="1619AE22" w14:textId="77777777" w:rsidR="00A43266" w:rsidRDefault="00A43266" w:rsidP="00A43266">
      <w:pPr>
        <w:spacing w:line="360" w:lineRule="auto"/>
        <w:jc w:val="center"/>
        <w:rPr>
          <w:rFonts w:ascii="David" w:hAnsi="David"/>
          <w:b/>
          <w:bCs/>
          <w:sz w:val="28"/>
          <w:szCs w:val="28"/>
          <w:u w:val="double"/>
          <w:rtl/>
          <w:lang w:eastAsia="en-US"/>
        </w:rPr>
      </w:pPr>
    </w:p>
    <w:p w14:paraId="36BE0FAE" w14:textId="77777777" w:rsidR="00A43266" w:rsidRDefault="00A43266" w:rsidP="00A43266">
      <w:pPr>
        <w:spacing w:line="360" w:lineRule="auto"/>
        <w:jc w:val="center"/>
        <w:rPr>
          <w:rFonts w:ascii="David" w:hAnsi="David"/>
          <w:b/>
          <w:bCs/>
          <w:sz w:val="28"/>
          <w:szCs w:val="28"/>
          <w:u w:val="double"/>
          <w:rtl/>
          <w:lang w:eastAsia="en-US"/>
        </w:rPr>
      </w:pPr>
    </w:p>
    <w:p w14:paraId="3AB97AE6" w14:textId="77777777" w:rsidR="00A43266" w:rsidRDefault="00A43266" w:rsidP="00A43266">
      <w:pPr>
        <w:spacing w:line="360" w:lineRule="auto"/>
        <w:jc w:val="center"/>
        <w:rPr>
          <w:rFonts w:ascii="David" w:hAnsi="David"/>
          <w:b/>
          <w:bCs/>
          <w:sz w:val="28"/>
          <w:szCs w:val="28"/>
          <w:u w:val="double"/>
          <w:rtl/>
          <w:lang w:eastAsia="en-US"/>
        </w:rPr>
      </w:pPr>
    </w:p>
    <w:p w14:paraId="102DC093" w14:textId="77777777" w:rsidR="00A43266" w:rsidRDefault="00A43266" w:rsidP="00A43266">
      <w:pPr>
        <w:spacing w:line="360" w:lineRule="auto"/>
        <w:jc w:val="center"/>
        <w:rPr>
          <w:rFonts w:ascii="David" w:hAnsi="David"/>
          <w:b/>
          <w:bCs/>
          <w:sz w:val="28"/>
          <w:szCs w:val="28"/>
          <w:u w:val="double"/>
          <w:rtl/>
          <w:lang w:eastAsia="en-US"/>
        </w:rPr>
      </w:pPr>
    </w:p>
    <w:p w14:paraId="5C94B30F" w14:textId="77777777" w:rsidR="00A43266" w:rsidRDefault="00A43266" w:rsidP="00A43266">
      <w:pPr>
        <w:spacing w:line="360" w:lineRule="auto"/>
        <w:jc w:val="center"/>
        <w:rPr>
          <w:rFonts w:ascii="David" w:hAnsi="David"/>
          <w:b/>
          <w:bCs/>
          <w:sz w:val="28"/>
          <w:szCs w:val="28"/>
          <w:u w:val="double"/>
          <w:rtl/>
          <w:lang w:eastAsia="en-US"/>
        </w:rPr>
      </w:pPr>
    </w:p>
    <w:p w14:paraId="35E92942" w14:textId="77777777" w:rsidR="00A43266" w:rsidRDefault="00A43266" w:rsidP="00A43266">
      <w:pPr>
        <w:spacing w:line="360" w:lineRule="auto"/>
        <w:jc w:val="center"/>
        <w:rPr>
          <w:rFonts w:ascii="David" w:hAnsi="David"/>
          <w:b/>
          <w:bCs/>
          <w:sz w:val="28"/>
          <w:szCs w:val="28"/>
          <w:u w:val="double"/>
          <w:rtl/>
          <w:lang w:eastAsia="en-US"/>
        </w:rPr>
      </w:pPr>
    </w:p>
    <w:p w14:paraId="60C77E1D" w14:textId="77777777" w:rsidR="00A43266" w:rsidRDefault="00A43266" w:rsidP="00A43266">
      <w:pPr>
        <w:spacing w:line="360" w:lineRule="auto"/>
        <w:jc w:val="center"/>
        <w:rPr>
          <w:rFonts w:ascii="David" w:hAnsi="David"/>
          <w:b/>
          <w:bCs/>
          <w:sz w:val="28"/>
          <w:szCs w:val="28"/>
          <w:u w:val="double"/>
          <w:rtl/>
          <w:lang w:eastAsia="en-US"/>
        </w:rPr>
      </w:pPr>
    </w:p>
    <w:p w14:paraId="46D570DF" w14:textId="77777777" w:rsidR="00A43266" w:rsidRDefault="00A43266" w:rsidP="00A43266">
      <w:pPr>
        <w:spacing w:line="360" w:lineRule="auto"/>
        <w:jc w:val="center"/>
        <w:rPr>
          <w:rFonts w:ascii="David" w:hAnsi="David"/>
          <w:b/>
          <w:bCs/>
          <w:sz w:val="28"/>
          <w:szCs w:val="28"/>
          <w:u w:val="double"/>
          <w:rtl/>
          <w:lang w:eastAsia="en-US"/>
        </w:rPr>
      </w:pPr>
    </w:p>
    <w:p w14:paraId="1A5920DF" w14:textId="77777777" w:rsidR="00A43266" w:rsidRDefault="00A43266" w:rsidP="00A43266">
      <w:pPr>
        <w:spacing w:line="360" w:lineRule="auto"/>
        <w:jc w:val="center"/>
        <w:rPr>
          <w:rFonts w:ascii="David" w:hAnsi="David"/>
          <w:b/>
          <w:bCs/>
          <w:sz w:val="28"/>
          <w:szCs w:val="28"/>
          <w:u w:val="double"/>
          <w:rtl/>
          <w:lang w:eastAsia="en-US"/>
        </w:rPr>
      </w:pPr>
    </w:p>
    <w:p w14:paraId="2FDD53DC" w14:textId="77777777" w:rsidR="00A43266" w:rsidRDefault="00A43266" w:rsidP="00A43266">
      <w:pPr>
        <w:spacing w:line="360" w:lineRule="auto"/>
        <w:jc w:val="center"/>
        <w:rPr>
          <w:rFonts w:ascii="David" w:hAnsi="David"/>
          <w:b/>
          <w:bCs/>
          <w:sz w:val="28"/>
          <w:szCs w:val="28"/>
          <w:u w:val="double"/>
          <w:rtl/>
          <w:lang w:eastAsia="en-US"/>
        </w:rPr>
      </w:pPr>
    </w:p>
    <w:p w14:paraId="2DC5BAD4" w14:textId="77777777" w:rsidR="00A43266" w:rsidRDefault="00A43266" w:rsidP="00A43266">
      <w:pPr>
        <w:spacing w:line="360" w:lineRule="auto"/>
        <w:jc w:val="center"/>
        <w:rPr>
          <w:rFonts w:ascii="David" w:hAnsi="David"/>
          <w:b/>
          <w:bCs/>
          <w:sz w:val="28"/>
          <w:szCs w:val="28"/>
          <w:u w:val="double"/>
          <w:rtl/>
          <w:lang w:eastAsia="en-US"/>
        </w:rPr>
      </w:pPr>
    </w:p>
    <w:p w14:paraId="45B6894A" w14:textId="77777777" w:rsidR="00A43266" w:rsidRDefault="00A43266" w:rsidP="00A43266">
      <w:pPr>
        <w:spacing w:line="360" w:lineRule="auto"/>
        <w:jc w:val="center"/>
        <w:rPr>
          <w:rFonts w:ascii="David" w:hAnsi="David"/>
          <w:b/>
          <w:bCs/>
          <w:sz w:val="28"/>
          <w:szCs w:val="28"/>
          <w:u w:val="double"/>
          <w:rtl/>
          <w:lang w:eastAsia="en-US"/>
        </w:rPr>
      </w:pPr>
    </w:p>
    <w:p w14:paraId="3650531F" w14:textId="77777777" w:rsidR="00A43266" w:rsidRDefault="00A43266" w:rsidP="00A43266">
      <w:pPr>
        <w:spacing w:line="360" w:lineRule="auto"/>
        <w:jc w:val="center"/>
        <w:rPr>
          <w:rFonts w:ascii="David" w:hAnsi="David"/>
          <w:b/>
          <w:bCs/>
          <w:sz w:val="28"/>
          <w:szCs w:val="28"/>
          <w:u w:val="double"/>
          <w:rtl/>
          <w:lang w:eastAsia="en-US"/>
        </w:rPr>
      </w:pPr>
    </w:p>
    <w:p w14:paraId="68A3C4DB" w14:textId="77777777" w:rsidR="00A43266" w:rsidRDefault="00A43266" w:rsidP="00A43266">
      <w:pPr>
        <w:spacing w:line="360" w:lineRule="auto"/>
        <w:jc w:val="center"/>
        <w:rPr>
          <w:rFonts w:ascii="David" w:hAnsi="David"/>
          <w:b/>
          <w:bCs/>
          <w:sz w:val="28"/>
          <w:szCs w:val="28"/>
          <w:u w:val="double"/>
          <w:rtl/>
          <w:lang w:eastAsia="en-US"/>
        </w:rPr>
      </w:pPr>
    </w:p>
    <w:p w14:paraId="12D06A84" w14:textId="77777777" w:rsidR="00A43266" w:rsidRDefault="00A43266" w:rsidP="00A43266">
      <w:pPr>
        <w:spacing w:line="360" w:lineRule="auto"/>
        <w:jc w:val="center"/>
        <w:rPr>
          <w:rFonts w:ascii="David" w:hAnsi="David"/>
          <w:b/>
          <w:bCs/>
          <w:sz w:val="28"/>
          <w:szCs w:val="28"/>
          <w:u w:val="double"/>
          <w:rtl/>
          <w:lang w:eastAsia="en-US"/>
        </w:rPr>
      </w:pPr>
    </w:p>
    <w:p w14:paraId="04AC18A2" w14:textId="77777777" w:rsidR="00A43266" w:rsidRDefault="00A43266" w:rsidP="00A43266">
      <w:pPr>
        <w:spacing w:line="360" w:lineRule="auto"/>
        <w:jc w:val="center"/>
        <w:rPr>
          <w:rFonts w:ascii="David" w:hAnsi="David"/>
          <w:b/>
          <w:bCs/>
          <w:sz w:val="28"/>
          <w:szCs w:val="28"/>
          <w:u w:val="double"/>
          <w:rtl/>
          <w:lang w:eastAsia="en-US"/>
        </w:rPr>
      </w:pPr>
    </w:p>
    <w:p w14:paraId="15DCCDCB" w14:textId="77777777" w:rsidR="00A43266" w:rsidRDefault="00A43266" w:rsidP="00A43266">
      <w:pPr>
        <w:spacing w:line="360" w:lineRule="auto"/>
        <w:jc w:val="center"/>
        <w:rPr>
          <w:rFonts w:ascii="David" w:hAnsi="David"/>
          <w:b/>
          <w:bCs/>
          <w:sz w:val="28"/>
          <w:szCs w:val="28"/>
          <w:u w:val="double"/>
          <w:rtl/>
          <w:lang w:eastAsia="en-US"/>
        </w:rPr>
      </w:pPr>
    </w:p>
    <w:p w14:paraId="02FDFE24" w14:textId="77777777" w:rsidR="00A43266" w:rsidRDefault="00A43266" w:rsidP="00A43266">
      <w:pPr>
        <w:spacing w:line="360" w:lineRule="auto"/>
        <w:jc w:val="center"/>
        <w:rPr>
          <w:rFonts w:ascii="David" w:hAnsi="David"/>
          <w:b/>
          <w:bCs/>
          <w:sz w:val="28"/>
          <w:szCs w:val="28"/>
          <w:u w:val="double"/>
          <w:rtl/>
          <w:lang w:eastAsia="en-US"/>
        </w:rPr>
      </w:pPr>
    </w:p>
    <w:p w14:paraId="7D689F97" w14:textId="77777777" w:rsidR="00A43266" w:rsidRDefault="00A43266" w:rsidP="00A43266">
      <w:pPr>
        <w:spacing w:line="360" w:lineRule="auto"/>
        <w:jc w:val="center"/>
        <w:rPr>
          <w:rFonts w:ascii="David" w:hAnsi="David"/>
          <w:b/>
          <w:bCs/>
          <w:sz w:val="28"/>
          <w:szCs w:val="28"/>
          <w:u w:val="double"/>
          <w:rtl/>
          <w:lang w:eastAsia="en-US"/>
        </w:rPr>
      </w:pPr>
    </w:p>
    <w:p w14:paraId="133B2A22" w14:textId="77777777" w:rsidR="00A43266" w:rsidRDefault="00A43266" w:rsidP="00A43266">
      <w:pPr>
        <w:spacing w:line="360" w:lineRule="auto"/>
        <w:jc w:val="center"/>
        <w:rPr>
          <w:rFonts w:ascii="David" w:hAnsi="David"/>
          <w:b/>
          <w:bCs/>
          <w:sz w:val="28"/>
          <w:szCs w:val="28"/>
          <w:u w:val="double"/>
          <w:rtl/>
          <w:lang w:eastAsia="en-US"/>
        </w:rPr>
      </w:pPr>
    </w:p>
    <w:p w14:paraId="320A71E3" w14:textId="77777777" w:rsidR="00A43266" w:rsidRDefault="00A43266" w:rsidP="00A43266">
      <w:pPr>
        <w:spacing w:line="360" w:lineRule="auto"/>
        <w:jc w:val="center"/>
        <w:rPr>
          <w:rFonts w:ascii="David" w:hAnsi="David"/>
          <w:b/>
          <w:bCs/>
          <w:sz w:val="28"/>
          <w:szCs w:val="28"/>
          <w:u w:val="double"/>
          <w:rtl/>
          <w:lang w:eastAsia="en-US"/>
        </w:rPr>
      </w:pPr>
    </w:p>
    <w:p w14:paraId="3DA1CD4B" w14:textId="77777777" w:rsidR="00A43266" w:rsidRDefault="00A43266" w:rsidP="00A43266">
      <w:pPr>
        <w:spacing w:line="360" w:lineRule="auto"/>
        <w:jc w:val="center"/>
        <w:rPr>
          <w:rFonts w:ascii="David" w:hAnsi="David"/>
          <w:b/>
          <w:bCs/>
          <w:sz w:val="28"/>
          <w:szCs w:val="28"/>
          <w:u w:val="double"/>
          <w:rtl/>
          <w:lang w:eastAsia="en-US"/>
        </w:rPr>
      </w:pPr>
    </w:p>
    <w:p w14:paraId="52BA00DC" w14:textId="77777777" w:rsidR="00A43266" w:rsidRDefault="00A43266" w:rsidP="00A43266">
      <w:pPr>
        <w:spacing w:line="360" w:lineRule="auto"/>
        <w:jc w:val="center"/>
        <w:rPr>
          <w:rFonts w:ascii="David" w:hAnsi="David"/>
          <w:b/>
          <w:bCs/>
          <w:sz w:val="28"/>
          <w:szCs w:val="28"/>
          <w:u w:val="double"/>
          <w:rtl/>
          <w:lang w:eastAsia="en-US"/>
        </w:rPr>
      </w:pPr>
    </w:p>
    <w:p w14:paraId="0FE7571C" w14:textId="77777777" w:rsidR="00A43266" w:rsidRDefault="00A43266" w:rsidP="00A43266">
      <w:pPr>
        <w:spacing w:line="360" w:lineRule="auto"/>
        <w:jc w:val="center"/>
        <w:rPr>
          <w:rFonts w:ascii="David" w:hAnsi="David"/>
          <w:b/>
          <w:bCs/>
          <w:sz w:val="28"/>
          <w:szCs w:val="28"/>
          <w:u w:val="double"/>
          <w:rtl/>
          <w:lang w:eastAsia="en-US"/>
        </w:rPr>
      </w:pPr>
    </w:p>
    <w:p w14:paraId="24EB5D8C" w14:textId="77777777" w:rsidR="00A43266" w:rsidRDefault="00A43266" w:rsidP="00A43266">
      <w:pPr>
        <w:spacing w:line="360" w:lineRule="auto"/>
        <w:jc w:val="center"/>
        <w:rPr>
          <w:rFonts w:ascii="David" w:hAnsi="David"/>
          <w:b/>
          <w:bCs/>
          <w:sz w:val="28"/>
          <w:szCs w:val="28"/>
          <w:u w:val="double"/>
          <w:rtl/>
          <w:lang w:eastAsia="en-US"/>
        </w:rPr>
      </w:pPr>
    </w:p>
    <w:p w14:paraId="19B5EEE2" w14:textId="77777777" w:rsidR="00A43266" w:rsidRDefault="00A43266" w:rsidP="00A43266">
      <w:pPr>
        <w:spacing w:line="360" w:lineRule="auto"/>
        <w:jc w:val="center"/>
        <w:rPr>
          <w:rFonts w:ascii="David" w:hAnsi="David"/>
          <w:b/>
          <w:bCs/>
          <w:sz w:val="28"/>
          <w:szCs w:val="28"/>
          <w:u w:val="double"/>
          <w:rtl/>
          <w:lang w:eastAsia="en-US"/>
        </w:rPr>
      </w:pPr>
    </w:p>
    <w:p w14:paraId="77E501A4" w14:textId="77777777" w:rsidR="00A43266" w:rsidRDefault="00A43266" w:rsidP="00A43266">
      <w:pPr>
        <w:spacing w:line="360" w:lineRule="auto"/>
        <w:jc w:val="center"/>
        <w:rPr>
          <w:rFonts w:ascii="David" w:hAnsi="David"/>
          <w:b/>
          <w:bCs/>
          <w:sz w:val="28"/>
          <w:szCs w:val="28"/>
          <w:u w:val="double"/>
          <w:rtl/>
          <w:lang w:eastAsia="en-US"/>
        </w:rPr>
      </w:pPr>
    </w:p>
    <w:p w14:paraId="7156577E" w14:textId="739A0CAB" w:rsidR="00A43266" w:rsidRPr="007221AF" w:rsidRDefault="00A43266" w:rsidP="00A43266">
      <w:pPr>
        <w:spacing w:line="360" w:lineRule="auto"/>
        <w:jc w:val="center"/>
        <w:rPr>
          <w:rFonts w:ascii="David" w:hAnsi="David"/>
          <w:b/>
          <w:bCs/>
          <w:sz w:val="28"/>
          <w:szCs w:val="28"/>
          <w:u w:val="double"/>
          <w:rtl/>
          <w:lang w:eastAsia="en-US"/>
        </w:rPr>
      </w:pPr>
      <w:r w:rsidRPr="007221AF">
        <w:rPr>
          <w:rFonts w:ascii="David" w:hAnsi="David" w:hint="cs"/>
          <w:b/>
          <w:bCs/>
          <w:sz w:val="28"/>
          <w:szCs w:val="28"/>
          <w:u w:val="double"/>
          <w:rtl/>
          <w:lang w:eastAsia="en-US"/>
        </w:rPr>
        <w:t xml:space="preserve">נספח </w:t>
      </w:r>
      <w:r>
        <w:rPr>
          <w:rFonts w:ascii="David" w:hAnsi="David" w:hint="cs"/>
          <w:b/>
          <w:bCs/>
          <w:sz w:val="28"/>
          <w:szCs w:val="28"/>
          <w:u w:val="double"/>
          <w:rtl/>
          <w:lang w:eastAsia="en-US"/>
        </w:rPr>
        <w:t>ד</w:t>
      </w:r>
      <w:r w:rsidRPr="007221AF">
        <w:rPr>
          <w:rFonts w:ascii="David" w:hAnsi="David" w:hint="cs"/>
          <w:b/>
          <w:bCs/>
          <w:sz w:val="28"/>
          <w:szCs w:val="28"/>
          <w:u w:val="double"/>
          <w:rtl/>
          <w:lang w:eastAsia="en-US"/>
        </w:rPr>
        <w:t xml:space="preserve">' </w:t>
      </w:r>
      <w:r w:rsidRPr="007221AF">
        <w:rPr>
          <w:rFonts w:ascii="David" w:hAnsi="David"/>
          <w:b/>
          <w:bCs/>
          <w:sz w:val="28"/>
          <w:szCs w:val="28"/>
          <w:u w:val="double"/>
          <w:rtl/>
          <w:lang w:eastAsia="en-US"/>
        </w:rPr>
        <w:t>–</w:t>
      </w:r>
      <w:r w:rsidRPr="007221AF">
        <w:rPr>
          <w:rFonts w:ascii="David" w:hAnsi="David" w:hint="cs"/>
          <w:b/>
          <w:bCs/>
          <w:sz w:val="28"/>
          <w:szCs w:val="28"/>
          <w:u w:val="double"/>
          <w:rtl/>
          <w:lang w:eastAsia="en-US"/>
        </w:rPr>
        <w:t xml:space="preserve"> </w:t>
      </w:r>
      <w:r>
        <w:rPr>
          <w:rFonts w:ascii="David" w:hAnsi="David" w:hint="cs"/>
          <w:b/>
          <w:bCs/>
          <w:sz w:val="28"/>
          <w:szCs w:val="28"/>
          <w:u w:val="double"/>
          <w:rtl/>
          <w:lang w:eastAsia="en-US"/>
        </w:rPr>
        <w:t>מצגת הפרויקט ופרוגרמה ראשונית</w:t>
      </w:r>
    </w:p>
    <w:p w14:paraId="349C758C" w14:textId="77777777" w:rsidR="00A43266" w:rsidRDefault="00A43266" w:rsidP="00A42E32">
      <w:pPr>
        <w:spacing w:line="360" w:lineRule="auto"/>
        <w:jc w:val="center"/>
        <w:rPr>
          <w:rFonts w:ascii="David" w:hAnsi="David"/>
          <w:b/>
          <w:bCs/>
          <w:sz w:val="28"/>
          <w:szCs w:val="28"/>
          <w:u w:val="double"/>
          <w:rtl/>
          <w:lang w:eastAsia="en-US"/>
        </w:rPr>
      </w:pPr>
    </w:p>
    <w:p w14:paraId="3233129F" w14:textId="77777777" w:rsidR="00F16C21" w:rsidRDefault="00F16C21" w:rsidP="00A42E32">
      <w:pPr>
        <w:spacing w:line="360" w:lineRule="auto"/>
        <w:jc w:val="center"/>
        <w:rPr>
          <w:rFonts w:ascii="David" w:hAnsi="David"/>
          <w:b/>
          <w:bCs/>
          <w:sz w:val="28"/>
          <w:szCs w:val="28"/>
          <w:u w:val="double"/>
          <w:rtl/>
          <w:lang w:eastAsia="en-US"/>
        </w:rPr>
      </w:pPr>
    </w:p>
    <w:p w14:paraId="7348FA7B" w14:textId="77777777" w:rsidR="00F16C21" w:rsidRDefault="00F16C21" w:rsidP="00A42E32">
      <w:pPr>
        <w:spacing w:line="360" w:lineRule="auto"/>
        <w:jc w:val="center"/>
        <w:rPr>
          <w:rFonts w:ascii="David" w:hAnsi="David"/>
          <w:b/>
          <w:bCs/>
          <w:sz w:val="28"/>
          <w:szCs w:val="28"/>
          <w:u w:val="double"/>
          <w:rtl/>
          <w:lang w:eastAsia="en-US"/>
        </w:rPr>
      </w:pPr>
    </w:p>
    <w:p w14:paraId="3B01879A" w14:textId="77777777" w:rsidR="00F16C21" w:rsidRDefault="00F16C21" w:rsidP="00A42E32">
      <w:pPr>
        <w:spacing w:line="360" w:lineRule="auto"/>
        <w:jc w:val="center"/>
        <w:rPr>
          <w:rFonts w:ascii="David" w:hAnsi="David"/>
          <w:b/>
          <w:bCs/>
          <w:sz w:val="28"/>
          <w:szCs w:val="28"/>
          <w:u w:val="double"/>
          <w:rtl/>
          <w:lang w:eastAsia="en-US"/>
        </w:rPr>
      </w:pPr>
    </w:p>
    <w:p w14:paraId="77BD45C9" w14:textId="77777777" w:rsidR="00F16C21" w:rsidRDefault="00F16C21" w:rsidP="00A42E32">
      <w:pPr>
        <w:spacing w:line="360" w:lineRule="auto"/>
        <w:jc w:val="center"/>
        <w:rPr>
          <w:rFonts w:ascii="David" w:hAnsi="David"/>
          <w:b/>
          <w:bCs/>
          <w:sz w:val="28"/>
          <w:szCs w:val="28"/>
          <w:u w:val="double"/>
          <w:rtl/>
          <w:lang w:eastAsia="en-US"/>
        </w:rPr>
      </w:pPr>
    </w:p>
    <w:p w14:paraId="1BCEA1E8" w14:textId="77777777" w:rsidR="00F16C21" w:rsidRDefault="00F16C21" w:rsidP="00A42E32">
      <w:pPr>
        <w:spacing w:line="360" w:lineRule="auto"/>
        <w:jc w:val="center"/>
        <w:rPr>
          <w:rFonts w:ascii="David" w:hAnsi="David"/>
          <w:b/>
          <w:bCs/>
          <w:sz w:val="28"/>
          <w:szCs w:val="28"/>
          <w:u w:val="double"/>
          <w:rtl/>
          <w:lang w:eastAsia="en-US"/>
        </w:rPr>
      </w:pPr>
    </w:p>
    <w:p w14:paraId="09D21524" w14:textId="77777777" w:rsidR="00F16C21" w:rsidRDefault="00F16C21" w:rsidP="00A42E32">
      <w:pPr>
        <w:spacing w:line="360" w:lineRule="auto"/>
        <w:jc w:val="center"/>
        <w:rPr>
          <w:rFonts w:ascii="David" w:hAnsi="David"/>
          <w:b/>
          <w:bCs/>
          <w:sz w:val="28"/>
          <w:szCs w:val="28"/>
          <w:u w:val="double"/>
          <w:rtl/>
          <w:lang w:eastAsia="en-US"/>
        </w:rPr>
      </w:pPr>
    </w:p>
    <w:p w14:paraId="1BDAA133" w14:textId="77777777" w:rsidR="00F16C21" w:rsidRDefault="00F16C21" w:rsidP="00A42E32">
      <w:pPr>
        <w:spacing w:line="360" w:lineRule="auto"/>
        <w:jc w:val="center"/>
        <w:rPr>
          <w:rFonts w:ascii="David" w:hAnsi="David"/>
          <w:b/>
          <w:bCs/>
          <w:sz w:val="28"/>
          <w:szCs w:val="28"/>
          <w:u w:val="double"/>
          <w:rtl/>
          <w:lang w:eastAsia="en-US"/>
        </w:rPr>
      </w:pPr>
    </w:p>
    <w:p w14:paraId="5DD26FDA" w14:textId="77777777" w:rsidR="00F16C21" w:rsidRDefault="00F16C21" w:rsidP="00A42E32">
      <w:pPr>
        <w:spacing w:line="360" w:lineRule="auto"/>
        <w:jc w:val="center"/>
        <w:rPr>
          <w:rFonts w:ascii="David" w:hAnsi="David"/>
          <w:b/>
          <w:bCs/>
          <w:sz w:val="28"/>
          <w:szCs w:val="28"/>
          <w:u w:val="double"/>
          <w:rtl/>
          <w:lang w:eastAsia="en-US"/>
        </w:rPr>
      </w:pPr>
    </w:p>
    <w:p w14:paraId="15956B05" w14:textId="77777777" w:rsidR="00F16C21" w:rsidRDefault="00F16C21" w:rsidP="00A42E32">
      <w:pPr>
        <w:spacing w:line="360" w:lineRule="auto"/>
        <w:jc w:val="center"/>
        <w:rPr>
          <w:rFonts w:ascii="David" w:hAnsi="David"/>
          <w:b/>
          <w:bCs/>
          <w:sz w:val="28"/>
          <w:szCs w:val="28"/>
          <w:u w:val="double"/>
          <w:rtl/>
          <w:lang w:eastAsia="en-US"/>
        </w:rPr>
      </w:pPr>
    </w:p>
    <w:p w14:paraId="0609512A" w14:textId="77777777" w:rsidR="00F16C21" w:rsidRDefault="00F16C21" w:rsidP="00A42E32">
      <w:pPr>
        <w:spacing w:line="360" w:lineRule="auto"/>
        <w:jc w:val="center"/>
        <w:rPr>
          <w:rFonts w:ascii="David" w:hAnsi="David"/>
          <w:b/>
          <w:bCs/>
          <w:sz w:val="28"/>
          <w:szCs w:val="28"/>
          <w:u w:val="double"/>
          <w:rtl/>
          <w:lang w:eastAsia="en-US"/>
        </w:rPr>
      </w:pPr>
    </w:p>
    <w:p w14:paraId="4D403B3B" w14:textId="77777777" w:rsidR="00F16C21" w:rsidRDefault="00F16C21" w:rsidP="00A42E32">
      <w:pPr>
        <w:spacing w:line="360" w:lineRule="auto"/>
        <w:jc w:val="center"/>
        <w:rPr>
          <w:rFonts w:ascii="David" w:hAnsi="David"/>
          <w:b/>
          <w:bCs/>
          <w:sz w:val="28"/>
          <w:szCs w:val="28"/>
          <w:u w:val="double"/>
          <w:rtl/>
          <w:lang w:eastAsia="en-US"/>
        </w:rPr>
      </w:pPr>
    </w:p>
    <w:p w14:paraId="42F3E6D3" w14:textId="77777777" w:rsidR="00F16C21" w:rsidRDefault="00F16C21" w:rsidP="00A42E32">
      <w:pPr>
        <w:spacing w:line="360" w:lineRule="auto"/>
        <w:jc w:val="center"/>
        <w:rPr>
          <w:rFonts w:ascii="David" w:hAnsi="David"/>
          <w:b/>
          <w:bCs/>
          <w:sz w:val="28"/>
          <w:szCs w:val="28"/>
          <w:u w:val="double"/>
          <w:rtl/>
          <w:lang w:eastAsia="en-US"/>
        </w:rPr>
      </w:pPr>
    </w:p>
    <w:p w14:paraId="510B99F2" w14:textId="77777777" w:rsidR="00F16C21" w:rsidRDefault="00F16C21" w:rsidP="00A42E32">
      <w:pPr>
        <w:spacing w:line="360" w:lineRule="auto"/>
        <w:jc w:val="center"/>
        <w:rPr>
          <w:rFonts w:ascii="David" w:hAnsi="David"/>
          <w:b/>
          <w:bCs/>
          <w:sz w:val="28"/>
          <w:szCs w:val="28"/>
          <w:u w:val="double"/>
          <w:rtl/>
          <w:lang w:eastAsia="en-US"/>
        </w:rPr>
      </w:pPr>
    </w:p>
    <w:p w14:paraId="1DFAF7D3" w14:textId="77777777" w:rsidR="00F16C21" w:rsidRDefault="00F16C21" w:rsidP="00A42E32">
      <w:pPr>
        <w:spacing w:line="360" w:lineRule="auto"/>
        <w:jc w:val="center"/>
        <w:rPr>
          <w:rFonts w:ascii="David" w:hAnsi="David"/>
          <w:b/>
          <w:bCs/>
          <w:sz w:val="28"/>
          <w:szCs w:val="28"/>
          <w:u w:val="double"/>
          <w:rtl/>
          <w:lang w:eastAsia="en-US"/>
        </w:rPr>
      </w:pPr>
    </w:p>
    <w:p w14:paraId="2B84A83A" w14:textId="77777777" w:rsidR="00F16C21" w:rsidRDefault="00F16C21" w:rsidP="00A42E32">
      <w:pPr>
        <w:spacing w:line="360" w:lineRule="auto"/>
        <w:jc w:val="center"/>
        <w:rPr>
          <w:rFonts w:ascii="David" w:hAnsi="David"/>
          <w:b/>
          <w:bCs/>
          <w:sz w:val="28"/>
          <w:szCs w:val="28"/>
          <w:u w:val="double"/>
          <w:rtl/>
          <w:lang w:eastAsia="en-US"/>
        </w:rPr>
      </w:pPr>
    </w:p>
    <w:p w14:paraId="695529F6" w14:textId="77777777" w:rsidR="00F16C21" w:rsidRDefault="00F16C21" w:rsidP="00A42E32">
      <w:pPr>
        <w:spacing w:line="360" w:lineRule="auto"/>
        <w:jc w:val="center"/>
        <w:rPr>
          <w:rFonts w:ascii="David" w:hAnsi="David"/>
          <w:b/>
          <w:bCs/>
          <w:sz w:val="28"/>
          <w:szCs w:val="28"/>
          <w:u w:val="double"/>
          <w:rtl/>
          <w:lang w:eastAsia="en-US"/>
        </w:rPr>
      </w:pPr>
    </w:p>
    <w:p w14:paraId="0ABD88E8" w14:textId="77777777" w:rsidR="00F16C21" w:rsidRDefault="00F16C21" w:rsidP="00A42E32">
      <w:pPr>
        <w:spacing w:line="360" w:lineRule="auto"/>
        <w:jc w:val="center"/>
        <w:rPr>
          <w:rFonts w:ascii="David" w:hAnsi="David"/>
          <w:b/>
          <w:bCs/>
          <w:sz w:val="28"/>
          <w:szCs w:val="28"/>
          <w:u w:val="double"/>
          <w:rtl/>
          <w:lang w:eastAsia="en-US"/>
        </w:rPr>
      </w:pPr>
    </w:p>
    <w:p w14:paraId="5D9FE33E" w14:textId="77777777" w:rsidR="00F16C21" w:rsidRDefault="00F16C21" w:rsidP="00A42E32">
      <w:pPr>
        <w:spacing w:line="360" w:lineRule="auto"/>
        <w:jc w:val="center"/>
        <w:rPr>
          <w:rFonts w:ascii="David" w:hAnsi="David"/>
          <w:b/>
          <w:bCs/>
          <w:sz w:val="28"/>
          <w:szCs w:val="28"/>
          <w:u w:val="double"/>
          <w:rtl/>
          <w:lang w:eastAsia="en-US"/>
        </w:rPr>
      </w:pPr>
    </w:p>
    <w:p w14:paraId="25ADDFC9" w14:textId="77777777" w:rsidR="00F16C21" w:rsidRDefault="00F16C21" w:rsidP="00A42E32">
      <w:pPr>
        <w:spacing w:line="360" w:lineRule="auto"/>
        <w:jc w:val="center"/>
        <w:rPr>
          <w:rFonts w:ascii="David" w:hAnsi="David"/>
          <w:b/>
          <w:bCs/>
          <w:sz w:val="28"/>
          <w:szCs w:val="28"/>
          <w:u w:val="double"/>
          <w:rtl/>
          <w:lang w:eastAsia="en-US"/>
        </w:rPr>
      </w:pPr>
    </w:p>
    <w:p w14:paraId="1555F1C6" w14:textId="77777777" w:rsidR="00F16C21" w:rsidRDefault="00F16C21" w:rsidP="00A42E32">
      <w:pPr>
        <w:spacing w:line="360" w:lineRule="auto"/>
        <w:jc w:val="center"/>
        <w:rPr>
          <w:rFonts w:ascii="David" w:hAnsi="David"/>
          <w:b/>
          <w:bCs/>
          <w:sz w:val="28"/>
          <w:szCs w:val="28"/>
          <w:u w:val="double"/>
          <w:rtl/>
          <w:lang w:eastAsia="en-US"/>
        </w:rPr>
      </w:pPr>
    </w:p>
    <w:p w14:paraId="6FE4C992" w14:textId="77777777" w:rsidR="00822F28" w:rsidRDefault="00822F28" w:rsidP="00A42E32">
      <w:pPr>
        <w:spacing w:line="360" w:lineRule="auto"/>
        <w:jc w:val="center"/>
        <w:rPr>
          <w:rFonts w:ascii="David" w:hAnsi="David"/>
          <w:b/>
          <w:bCs/>
          <w:sz w:val="28"/>
          <w:szCs w:val="28"/>
          <w:u w:val="double"/>
          <w:rtl/>
          <w:lang w:eastAsia="en-US"/>
        </w:rPr>
      </w:pPr>
    </w:p>
    <w:p w14:paraId="5AD05111" w14:textId="77777777" w:rsidR="00822F28" w:rsidRDefault="00822F28" w:rsidP="00A42E32">
      <w:pPr>
        <w:spacing w:line="360" w:lineRule="auto"/>
        <w:jc w:val="center"/>
        <w:rPr>
          <w:rFonts w:ascii="David" w:hAnsi="David"/>
          <w:b/>
          <w:bCs/>
          <w:sz w:val="28"/>
          <w:szCs w:val="28"/>
          <w:u w:val="double"/>
          <w:rtl/>
          <w:lang w:eastAsia="en-US"/>
        </w:rPr>
      </w:pPr>
    </w:p>
    <w:p w14:paraId="49F03630" w14:textId="77777777" w:rsidR="00F16C21" w:rsidRDefault="00F16C21" w:rsidP="00A42E32">
      <w:pPr>
        <w:spacing w:line="360" w:lineRule="auto"/>
        <w:jc w:val="center"/>
        <w:rPr>
          <w:rFonts w:ascii="David" w:hAnsi="David"/>
          <w:b/>
          <w:bCs/>
          <w:sz w:val="28"/>
          <w:szCs w:val="28"/>
          <w:u w:val="double"/>
          <w:rtl/>
          <w:lang w:eastAsia="en-US"/>
        </w:rPr>
      </w:pPr>
    </w:p>
    <w:p w14:paraId="1CB8C09A" w14:textId="77777777" w:rsidR="00F16C21" w:rsidRDefault="00F16C21" w:rsidP="00A42E32">
      <w:pPr>
        <w:spacing w:line="360" w:lineRule="auto"/>
        <w:jc w:val="center"/>
        <w:rPr>
          <w:rFonts w:ascii="David" w:hAnsi="David"/>
          <w:b/>
          <w:bCs/>
          <w:sz w:val="28"/>
          <w:szCs w:val="28"/>
          <w:u w:val="double"/>
          <w:rtl/>
          <w:lang w:eastAsia="en-US"/>
        </w:rPr>
      </w:pPr>
    </w:p>
    <w:p w14:paraId="7C5AAA89" w14:textId="77777777" w:rsidR="00F16C21" w:rsidRDefault="00F16C21" w:rsidP="00A42E32">
      <w:pPr>
        <w:spacing w:line="360" w:lineRule="auto"/>
        <w:jc w:val="center"/>
        <w:rPr>
          <w:rFonts w:ascii="David" w:hAnsi="David"/>
          <w:b/>
          <w:bCs/>
          <w:sz w:val="28"/>
          <w:szCs w:val="28"/>
          <w:u w:val="double"/>
          <w:rtl/>
          <w:lang w:eastAsia="en-US"/>
        </w:rPr>
      </w:pPr>
    </w:p>
    <w:p w14:paraId="5AAE1519" w14:textId="77777777" w:rsidR="00F16C21" w:rsidRDefault="00F16C21" w:rsidP="00A42E32">
      <w:pPr>
        <w:spacing w:line="360" w:lineRule="auto"/>
        <w:jc w:val="center"/>
        <w:rPr>
          <w:rFonts w:ascii="David" w:hAnsi="David"/>
          <w:b/>
          <w:bCs/>
          <w:sz w:val="28"/>
          <w:szCs w:val="28"/>
          <w:u w:val="double"/>
          <w:rtl/>
          <w:lang w:eastAsia="en-US"/>
        </w:rPr>
      </w:pPr>
    </w:p>
    <w:p w14:paraId="4AB77BBE" w14:textId="77777777" w:rsidR="00F16C21" w:rsidRDefault="00F16C21" w:rsidP="00A42E32">
      <w:pPr>
        <w:spacing w:line="360" w:lineRule="auto"/>
        <w:jc w:val="center"/>
        <w:rPr>
          <w:rFonts w:ascii="David" w:hAnsi="David"/>
          <w:b/>
          <w:bCs/>
          <w:sz w:val="28"/>
          <w:szCs w:val="28"/>
          <w:u w:val="double"/>
          <w:rtl/>
          <w:lang w:eastAsia="en-US"/>
        </w:rPr>
      </w:pPr>
    </w:p>
    <w:p w14:paraId="7F07BACB" w14:textId="77777777" w:rsidR="00F16C21" w:rsidRDefault="00F16C21" w:rsidP="00A42E32">
      <w:pPr>
        <w:spacing w:line="360" w:lineRule="auto"/>
        <w:jc w:val="center"/>
        <w:rPr>
          <w:rFonts w:ascii="David" w:hAnsi="David"/>
          <w:b/>
          <w:bCs/>
          <w:sz w:val="28"/>
          <w:szCs w:val="28"/>
          <w:u w:val="double"/>
          <w:rtl/>
          <w:lang w:eastAsia="en-US"/>
        </w:rPr>
      </w:pPr>
    </w:p>
    <w:p w14:paraId="03E67935" w14:textId="77777777" w:rsidR="003D5012" w:rsidRDefault="003D5012" w:rsidP="00A42E32">
      <w:pPr>
        <w:spacing w:line="360" w:lineRule="auto"/>
        <w:jc w:val="center"/>
        <w:rPr>
          <w:rFonts w:ascii="David" w:hAnsi="David"/>
          <w:b/>
          <w:bCs/>
          <w:sz w:val="28"/>
          <w:szCs w:val="28"/>
          <w:u w:val="double"/>
          <w:rtl/>
          <w:lang w:eastAsia="en-US"/>
        </w:rPr>
      </w:pPr>
    </w:p>
    <w:p w14:paraId="7E2D7E58" w14:textId="77777777" w:rsidR="003D5012" w:rsidRDefault="003D5012" w:rsidP="00A42E32">
      <w:pPr>
        <w:spacing w:line="360" w:lineRule="auto"/>
        <w:jc w:val="center"/>
        <w:rPr>
          <w:rFonts w:ascii="David" w:hAnsi="David"/>
          <w:b/>
          <w:bCs/>
          <w:sz w:val="28"/>
          <w:szCs w:val="28"/>
          <w:u w:val="double"/>
          <w:rtl/>
          <w:lang w:eastAsia="en-US"/>
        </w:rPr>
      </w:pPr>
    </w:p>
    <w:bookmarkEnd w:id="5"/>
    <w:p w14:paraId="26D690C5" w14:textId="46B3FD76" w:rsidR="00A42E32" w:rsidRPr="00671335" w:rsidRDefault="00DA26BE" w:rsidP="00A42E32">
      <w:pPr>
        <w:spacing w:line="360" w:lineRule="auto"/>
        <w:jc w:val="center"/>
        <w:rPr>
          <w:rFonts w:ascii="David" w:hAnsi="David"/>
          <w:b/>
          <w:bCs/>
          <w:sz w:val="28"/>
          <w:szCs w:val="28"/>
          <w:u w:val="double"/>
          <w:rtl/>
          <w:lang w:eastAsia="en-US"/>
        </w:rPr>
      </w:pPr>
      <w:r>
        <w:rPr>
          <w:rFonts w:ascii="David" w:hAnsi="David" w:hint="cs"/>
          <w:b/>
          <w:bCs/>
          <w:sz w:val="28"/>
          <w:szCs w:val="28"/>
          <w:u w:val="double"/>
          <w:rtl/>
          <w:lang w:eastAsia="en-US"/>
        </w:rPr>
        <w:lastRenderedPageBreak/>
        <w:t xml:space="preserve">מסמך ב' </w:t>
      </w:r>
      <w:r w:rsidR="00A42E32" w:rsidRPr="00671335">
        <w:rPr>
          <w:rFonts w:ascii="David" w:hAnsi="David"/>
          <w:b/>
          <w:bCs/>
          <w:sz w:val="28"/>
          <w:szCs w:val="28"/>
          <w:u w:val="double"/>
          <w:rtl/>
          <w:lang w:eastAsia="en-US"/>
        </w:rPr>
        <w:t>–</w:t>
      </w:r>
      <w:r w:rsidR="00A42E32" w:rsidRPr="00671335">
        <w:rPr>
          <w:rFonts w:ascii="David" w:hAnsi="David" w:hint="cs"/>
          <w:b/>
          <w:bCs/>
          <w:sz w:val="28"/>
          <w:szCs w:val="28"/>
          <w:u w:val="double"/>
          <w:rtl/>
          <w:lang w:eastAsia="en-US"/>
        </w:rPr>
        <w:t xml:space="preserve"> </w:t>
      </w:r>
      <w:r w:rsidR="00A42E32">
        <w:rPr>
          <w:rFonts w:ascii="David" w:hAnsi="David" w:hint="cs"/>
          <w:b/>
          <w:bCs/>
          <w:sz w:val="28"/>
          <w:szCs w:val="28"/>
          <w:u w:val="double"/>
          <w:rtl/>
          <w:lang w:eastAsia="en-US"/>
        </w:rPr>
        <w:t xml:space="preserve">נוסח חוזה למתן שירותי </w:t>
      </w:r>
      <w:r w:rsidR="00CC7869">
        <w:rPr>
          <w:rFonts w:ascii="David" w:hAnsi="David" w:hint="cs"/>
          <w:b/>
          <w:bCs/>
          <w:sz w:val="28"/>
          <w:szCs w:val="28"/>
          <w:u w:val="double"/>
          <w:rtl/>
          <w:lang w:eastAsia="en-US"/>
        </w:rPr>
        <w:t>תכנון</w:t>
      </w:r>
    </w:p>
    <w:p w14:paraId="30B5A0E0" w14:textId="77777777" w:rsidR="007221AF" w:rsidRDefault="007221AF" w:rsidP="00CC7869">
      <w:pPr>
        <w:widowControl w:val="0"/>
        <w:tabs>
          <w:tab w:val="left" w:pos="283"/>
          <w:tab w:val="left" w:pos="567"/>
          <w:tab w:val="left" w:pos="850"/>
          <w:tab w:val="left" w:pos="1134"/>
          <w:tab w:val="left" w:pos="1417"/>
          <w:tab w:val="left" w:pos="1984"/>
        </w:tabs>
        <w:autoSpaceDE w:val="0"/>
        <w:autoSpaceDN w:val="0"/>
        <w:jc w:val="center"/>
        <w:rPr>
          <w:b/>
          <w:bCs/>
          <w:sz w:val="40"/>
          <w:szCs w:val="40"/>
          <w:rtl/>
        </w:rPr>
      </w:pPr>
    </w:p>
    <w:p w14:paraId="6DC8FBE6" w14:textId="51EDF3FA"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i/>
          <w:iCs/>
          <w:sz w:val="40"/>
          <w:szCs w:val="40"/>
          <w:rtl/>
        </w:rPr>
      </w:pPr>
      <w:r w:rsidRPr="00CC7869">
        <w:rPr>
          <w:rFonts w:hint="cs"/>
          <w:b/>
          <w:bCs/>
          <w:sz w:val="40"/>
          <w:szCs w:val="40"/>
          <w:rtl/>
        </w:rPr>
        <w:t>חוזה למתן שירותי תכנון מס'</w:t>
      </w:r>
      <w:r w:rsidRPr="00CC7869">
        <w:rPr>
          <w:rFonts w:hint="cs"/>
          <w:b/>
          <w:bCs/>
          <w:i/>
          <w:iCs/>
          <w:sz w:val="40"/>
          <w:szCs w:val="40"/>
          <w:rtl/>
        </w:rPr>
        <w:t xml:space="preserve"> ___________</w:t>
      </w:r>
    </w:p>
    <w:p w14:paraId="527485F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i/>
          <w:iCs/>
          <w:sz w:val="40"/>
          <w:szCs w:val="40"/>
        </w:rPr>
      </w:pPr>
    </w:p>
    <w:p w14:paraId="5B432ADE" w14:textId="291280B3"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b/>
          <w:bCs/>
          <w:rtl/>
        </w:rPr>
        <w:t xml:space="preserve">שנערך ונחתם </w:t>
      </w:r>
      <w:r w:rsidRPr="00CC7869">
        <w:rPr>
          <w:rFonts w:hint="cs"/>
          <w:b/>
          <w:bCs/>
          <w:rtl/>
        </w:rPr>
        <w:t>ב</w:t>
      </w:r>
      <w:r w:rsidR="00957C45">
        <w:rPr>
          <w:rFonts w:hint="cs"/>
          <w:b/>
          <w:bCs/>
          <w:rtl/>
        </w:rPr>
        <w:t>רהט</w:t>
      </w:r>
      <w:r w:rsidRPr="00CC7869">
        <w:rPr>
          <w:rFonts w:hint="cs"/>
          <w:b/>
          <w:bCs/>
          <w:rtl/>
        </w:rPr>
        <w:t xml:space="preserve"> </w:t>
      </w:r>
      <w:r w:rsidRPr="00CC7869">
        <w:rPr>
          <w:b/>
          <w:bCs/>
          <w:rtl/>
        </w:rPr>
        <w:t>ביום</w:t>
      </w:r>
      <w:r w:rsidRPr="00CC7869">
        <w:rPr>
          <w:rFonts w:hint="cs"/>
          <w:b/>
          <w:bCs/>
          <w:rtl/>
        </w:rPr>
        <w:t xml:space="preserve"> ___</w:t>
      </w:r>
      <w:r w:rsidRPr="00CC7869">
        <w:rPr>
          <w:b/>
          <w:bCs/>
          <w:rtl/>
        </w:rPr>
        <w:t xml:space="preserve">  לחודש </w:t>
      </w:r>
      <w:r w:rsidRPr="00CC7869">
        <w:rPr>
          <w:rFonts w:hint="cs"/>
          <w:b/>
          <w:bCs/>
          <w:rtl/>
        </w:rPr>
        <w:t>______</w:t>
      </w:r>
      <w:r w:rsidRPr="00CC7869">
        <w:rPr>
          <w:b/>
          <w:bCs/>
          <w:rtl/>
        </w:rPr>
        <w:t xml:space="preserve"> </w:t>
      </w:r>
      <w:r w:rsidRPr="00CC7869">
        <w:rPr>
          <w:rFonts w:hint="cs"/>
          <w:b/>
          <w:bCs/>
          <w:rtl/>
        </w:rPr>
        <w:t>שנת</w:t>
      </w:r>
      <w:r w:rsidRPr="00CC7869">
        <w:rPr>
          <w:b/>
          <w:bCs/>
          <w:rtl/>
        </w:rPr>
        <w:t xml:space="preserve"> </w:t>
      </w:r>
      <w:r w:rsidRPr="00CC7869">
        <w:rPr>
          <w:rFonts w:hint="cs"/>
          <w:b/>
          <w:bCs/>
          <w:rtl/>
        </w:rPr>
        <w:t>_____</w:t>
      </w:r>
    </w:p>
    <w:p w14:paraId="3AD068F4"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68573E7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760455A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r w:rsidRPr="00CC7869">
        <w:rPr>
          <w:rFonts w:hint="cs"/>
          <w:b/>
          <w:bCs/>
          <w:sz w:val="30"/>
          <w:szCs w:val="30"/>
          <w:rtl/>
        </w:rPr>
        <w:t>בין</w:t>
      </w:r>
    </w:p>
    <w:p w14:paraId="1F572CF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6E647084" w14:textId="43CFD633"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rtl/>
        </w:rPr>
      </w:pPr>
      <w:r w:rsidRPr="00CC7869">
        <w:rPr>
          <w:rFonts w:hint="cs"/>
          <w:b/>
          <w:bCs/>
          <w:rtl/>
        </w:rPr>
        <w:t xml:space="preserve">החברה הכלכלית </w:t>
      </w:r>
      <w:r w:rsidR="00957C45">
        <w:rPr>
          <w:rFonts w:hint="cs"/>
          <w:b/>
          <w:bCs/>
          <w:rtl/>
        </w:rPr>
        <w:t>רהט</w:t>
      </w:r>
      <w:r w:rsidRPr="00CC7869">
        <w:rPr>
          <w:rFonts w:hint="cs"/>
          <w:b/>
          <w:bCs/>
          <w:rtl/>
        </w:rPr>
        <w:t xml:space="preserve"> בע"מ ח.פ. </w:t>
      </w:r>
      <w:r w:rsidRPr="00CC7869">
        <w:rPr>
          <w:b/>
          <w:bCs/>
          <w:rtl/>
        </w:rPr>
        <w:t>51-551743-1</w:t>
      </w:r>
    </w:p>
    <w:p w14:paraId="1E3D7D0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החתימה כדין:</w:t>
      </w:r>
    </w:p>
    <w:p w14:paraId="37F23FC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מר _____________ ת.ז __________</w:t>
      </w:r>
    </w:p>
    <w:p w14:paraId="63864F2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מר _____________ ת.ז __________</w:t>
      </w:r>
    </w:p>
    <w:p w14:paraId="3298319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tl/>
        </w:rPr>
        <w:t xml:space="preserve"> </w:t>
      </w:r>
    </w:p>
    <w:p w14:paraId="13B22E5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tl/>
        </w:rPr>
        <w:t>(להלן</w:t>
      </w:r>
      <w:r w:rsidRPr="00CC7869">
        <w:rPr>
          <w:rFonts w:hint="cs"/>
          <w:rtl/>
        </w:rPr>
        <w:t>:</w:t>
      </w:r>
      <w:r w:rsidRPr="00CC7869">
        <w:rPr>
          <w:rtl/>
        </w:rPr>
        <w:t xml:space="preserve"> "</w:t>
      </w:r>
      <w:r w:rsidRPr="00CC7869">
        <w:rPr>
          <w:rFonts w:hint="cs"/>
          <w:b/>
          <w:bCs/>
          <w:rtl/>
        </w:rPr>
        <w:t>החברה</w:t>
      </w:r>
      <w:r w:rsidRPr="00CC7869">
        <w:rPr>
          <w:rtl/>
        </w:rPr>
        <w:t>"</w:t>
      </w:r>
      <w:r w:rsidRPr="00CC7869">
        <w:rPr>
          <w:rFonts w:hint="cs"/>
          <w:rtl/>
        </w:rPr>
        <w:t xml:space="preserve"> או </w:t>
      </w:r>
      <w:r w:rsidRPr="00CC7869">
        <w:rPr>
          <w:b/>
          <w:bCs/>
          <w:rtl/>
        </w:rPr>
        <w:t>"המזמי</w:t>
      </w:r>
      <w:r w:rsidRPr="00CC7869">
        <w:rPr>
          <w:rFonts w:hint="cs"/>
          <w:b/>
          <w:bCs/>
          <w:rtl/>
        </w:rPr>
        <w:t>ן</w:t>
      </w:r>
      <w:r w:rsidRPr="00CC7869">
        <w:rPr>
          <w:b/>
          <w:bCs/>
          <w:rtl/>
        </w:rPr>
        <w:t>"</w:t>
      </w:r>
      <w:r w:rsidRPr="00CC7869">
        <w:rPr>
          <w:rtl/>
        </w:rPr>
        <w:t>)</w:t>
      </w:r>
    </w:p>
    <w:p w14:paraId="35A88EF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right"/>
        <w:rPr>
          <w:rtl/>
        </w:rPr>
      </w:pPr>
      <w:r w:rsidRPr="00CC7869">
        <w:rPr>
          <w:b/>
          <w:bCs/>
          <w:u w:val="single"/>
          <w:rtl/>
        </w:rPr>
        <w:t>מצד אחד</w:t>
      </w:r>
    </w:p>
    <w:p w14:paraId="1E810E3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580A48B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p>
    <w:p w14:paraId="1D936E7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r w:rsidRPr="00CC7869">
        <w:rPr>
          <w:rFonts w:hint="cs"/>
          <w:b/>
          <w:bCs/>
          <w:sz w:val="30"/>
          <w:szCs w:val="30"/>
          <w:rtl/>
        </w:rPr>
        <w:t>לבין</w:t>
      </w:r>
    </w:p>
    <w:p w14:paraId="3C00AB1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00B124A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_______________________ ח.פ/ע.מ _______________</w:t>
      </w:r>
    </w:p>
    <w:p w14:paraId="26D78EC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כתובת ______________________________________</w:t>
      </w:r>
    </w:p>
    <w:p w14:paraId="368C608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טל': ____________; פקס': _______________</w:t>
      </w:r>
    </w:p>
    <w:p w14:paraId="425FD4E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דוא"ל: ___________________________</w:t>
      </w:r>
    </w:p>
    <w:p w14:paraId="71785AF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3146B1E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(להלן: "</w:t>
      </w:r>
      <w:r w:rsidRPr="00CC7869">
        <w:rPr>
          <w:rFonts w:hint="cs"/>
          <w:b/>
          <w:bCs/>
          <w:rtl/>
        </w:rPr>
        <w:t>המתכנן</w:t>
      </w:r>
      <w:r w:rsidRPr="00CC7869">
        <w:rPr>
          <w:rFonts w:hint="cs"/>
          <w:rtl/>
        </w:rPr>
        <w:t>")</w:t>
      </w:r>
    </w:p>
    <w:p w14:paraId="00232A8F"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right"/>
        <w:rPr>
          <w:b/>
          <w:bCs/>
          <w:u w:val="single"/>
          <w:rtl/>
        </w:rPr>
      </w:pPr>
      <w:r w:rsidRPr="00CC7869">
        <w:rPr>
          <w:rFonts w:hint="cs"/>
          <w:b/>
          <w:bCs/>
          <w:u w:val="single"/>
          <w:rtl/>
        </w:rPr>
        <w:t>מצד שני</w:t>
      </w:r>
    </w:p>
    <w:p w14:paraId="6024624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rPr>
          <w:rtl/>
        </w:rPr>
      </w:pPr>
      <w:r w:rsidRPr="00CC7869">
        <w:rPr>
          <w:rFonts w:hint="cs"/>
          <w:b/>
          <w:bCs/>
          <w:rtl/>
        </w:rPr>
        <w:t xml:space="preserve">          </w:t>
      </w:r>
    </w:p>
    <w:p w14:paraId="6EDC0035" w14:textId="56A425DA"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הואיל</w:t>
      </w:r>
      <w:r w:rsidRPr="00CC7869">
        <w:rPr>
          <w:rFonts w:hint="cs"/>
          <w:rtl/>
        </w:rPr>
        <w:tab/>
      </w:r>
      <w:r w:rsidRPr="00CC7869">
        <w:rPr>
          <w:rtl/>
        </w:rPr>
        <w:tab/>
      </w:r>
      <w:r w:rsidRPr="00CC7869">
        <w:rPr>
          <w:rFonts w:hint="cs"/>
          <w:rtl/>
        </w:rPr>
        <w:t xml:space="preserve">והחברה הינה תאגיד עירוני, כמשמעותו בפקודת העיריות, המצויה בבעלותה ובשליטתה המלאה של עיריית </w:t>
      </w:r>
      <w:r w:rsidR="00957C45">
        <w:rPr>
          <w:rFonts w:hint="cs"/>
          <w:rtl/>
        </w:rPr>
        <w:t>רהט</w:t>
      </w:r>
      <w:r w:rsidRPr="00CC7869">
        <w:rPr>
          <w:rFonts w:hint="cs"/>
          <w:rtl/>
        </w:rPr>
        <w:t xml:space="preserve"> (להלן: "</w:t>
      </w:r>
      <w:r w:rsidRPr="00CC7869">
        <w:rPr>
          <w:rFonts w:hint="cs"/>
          <w:b/>
          <w:bCs/>
          <w:rtl/>
        </w:rPr>
        <w:t>העירייה</w:t>
      </w:r>
      <w:r w:rsidRPr="00CC7869">
        <w:rPr>
          <w:rFonts w:hint="cs"/>
          <w:rtl/>
        </w:rPr>
        <w:t>") ומשמשת זרועה הארוכה בביצוע תפקידיה</w:t>
      </w:r>
      <w:r w:rsidRPr="00CC7869">
        <w:rPr>
          <w:rtl/>
        </w:rPr>
        <w:t>;</w:t>
      </w:r>
    </w:p>
    <w:p w14:paraId="0900F07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04168903" w14:textId="3DB0277E"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 xml:space="preserve">וברצון החברה למסור למתכנן את </w:t>
      </w:r>
      <w:r w:rsidR="00845592">
        <w:rPr>
          <w:rFonts w:hint="cs"/>
          <w:rtl/>
        </w:rPr>
        <w:t xml:space="preserve">שירותי </w:t>
      </w:r>
      <w:r w:rsidR="00A43266" w:rsidRPr="00A43266">
        <w:rPr>
          <w:rFonts w:hint="cs"/>
          <w:b/>
          <w:bCs/>
          <w:u w:val="single"/>
          <w:rtl/>
        </w:rPr>
        <w:t>תכנון מפורט</w:t>
      </w:r>
      <w:r w:rsidR="00A43266">
        <w:rPr>
          <w:rFonts w:hint="cs"/>
          <w:rtl/>
        </w:rPr>
        <w:t xml:space="preserve"> </w:t>
      </w:r>
      <w:r w:rsidRPr="00CC7869">
        <w:rPr>
          <w:rFonts w:hint="cs"/>
          <w:rtl/>
        </w:rPr>
        <w:t>(להלן: "</w:t>
      </w:r>
      <w:r w:rsidRPr="00CC7869">
        <w:rPr>
          <w:rFonts w:hint="cs"/>
          <w:b/>
          <w:bCs/>
          <w:rtl/>
        </w:rPr>
        <w:t>השירותים</w:t>
      </w:r>
      <w:r w:rsidRPr="00CC7869">
        <w:rPr>
          <w:rFonts w:hint="cs"/>
          <w:rtl/>
        </w:rPr>
        <w:t>") בפרויקט</w:t>
      </w:r>
      <w:r w:rsidR="0033575F">
        <w:rPr>
          <w:rFonts w:hint="cs"/>
          <w:rtl/>
        </w:rPr>
        <w:t xml:space="preserve"> </w:t>
      </w:r>
      <w:r w:rsidR="00A43266">
        <w:rPr>
          <w:rFonts w:hint="cs"/>
          <w:b/>
          <w:bCs/>
          <w:u w:val="single"/>
          <w:rtl/>
        </w:rPr>
        <w:t xml:space="preserve">דיור כפרי מוגן </w:t>
      </w:r>
      <w:r w:rsidR="00F16C21">
        <w:rPr>
          <w:rFonts w:hint="cs"/>
          <w:b/>
          <w:bCs/>
          <w:u w:val="single"/>
          <w:rtl/>
        </w:rPr>
        <w:t>ברהט (</w:t>
      </w:r>
      <w:r w:rsidR="00A43266">
        <w:rPr>
          <w:rFonts w:hint="cs"/>
          <w:b/>
          <w:bCs/>
          <w:u w:val="single"/>
          <w:rtl/>
        </w:rPr>
        <w:t>נחל גרר</w:t>
      </w:r>
      <w:r w:rsidR="00F16C21">
        <w:rPr>
          <w:rFonts w:hint="cs"/>
          <w:b/>
          <w:bCs/>
          <w:u w:val="single"/>
          <w:rtl/>
        </w:rPr>
        <w:t>)</w:t>
      </w:r>
      <w:r w:rsidR="00F16C21" w:rsidRPr="00F16C21">
        <w:rPr>
          <w:rFonts w:hint="cs"/>
          <w:b/>
          <w:bCs/>
          <w:rtl/>
        </w:rPr>
        <w:t xml:space="preserve"> </w:t>
      </w:r>
      <w:r w:rsidRPr="00CC7869">
        <w:rPr>
          <w:rFonts w:hint="cs"/>
          <w:rtl/>
        </w:rPr>
        <w:t xml:space="preserve">(להלן </w:t>
      </w:r>
      <w:r w:rsidRPr="00CC7869">
        <w:rPr>
          <w:rtl/>
        </w:rPr>
        <w:t>–</w:t>
      </w:r>
      <w:r w:rsidRPr="00CC7869">
        <w:rPr>
          <w:rFonts w:hint="cs"/>
          <w:rtl/>
        </w:rPr>
        <w:t xml:space="preserve"> "</w:t>
      </w:r>
      <w:r w:rsidRPr="00CC7869">
        <w:rPr>
          <w:rFonts w:hint="cs"/>
          <w:b/>
          <w:bCs/>
          <w:rtl/>
        </w:rPr>
        <w:t>הפרויקט</w:t>
      </w:r>
      <w:r w:rsidRPr="00CC7869">
        <w:rPr>
          <w:rFonts w:hint="cs"/>
          <w:rtl/>
        </w:rPr>
        <w:t xml:space="preserve">") בהתאם להצעת המחיר </w:t>
      </w:r>
      <w:proofErr w:type="spellStart"/>
      <w:r w:rsidRPr="00CC7869">
        <w:rPr>
          <w:rFonts w:hint="cs"/>
          <w:rtl/>
        </w:rPr>
        <w:t>המצ"ב</w:t>
      </w:r>
      <w:proofErr w:type="spellEnd"/>
      <w:r w:rsidRPr="00CC7869">
        <w:rPr>
          <w:rFonts w:hint="cs"/>
          <w:rtl/>
        </w:rPr>
        <w:t xml:space="preserve"> </w:t>
      </w:r>
      <w:r w:rsidRPr="00CC7869">
        <w:rPr>
          <w:rFonts w:hint="cs"/>
          <w:b/>
          <w:bCs/>
          <w:u w:val="single"/>
          <w:rtl/>
        </w:rPr>
        <w:t>כנספח ב'</w:t>
      </w:r>
      <w:r w:rsidRPr="00CC7869">
        <w:rPr>
          <w:rFonts w:hint="cs"/>
          <w:rtl/>
        </w:rPr>
        <w:t xml:space="preserve"> להסכם זה</w:t>
      </w:r>
      <w:r w:rsidRPr="00CC7869">
        <w:rPr>
          <w:rFonts w:hint="cs"/>
          <w:sz w:val="18"/>
          <w:szCs w:val="18"/>
          <w:rtl/>
        </w:rPr>
        <w:t>;</w:t>
      </w:r>
    </w:p>
    <w:p w14:paraId="6F92E1E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70F11C0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 xml:space="preserve">והמתכנן מצהיר כי הינו בעל המומחיות, הניסיון המקצועי, הידע </w:t>
      </w:r>
      <w:proofErr w:type="spellStart"/>
      <w:r w:rsidRPr="00CC7869">
        <w:rPr>
          <w:rFonts w:hint="cs"/>
          <w:rtl/>
        </w:rPr>
        <w:t>וכח</w:t>
      </w:r>
      <w:proofErr w:type="spellEnd"/>
      <w:r w:rsidRPr="00CC7869">
        <w:rPr>
          <w:rFonts w:hint="cs"/>
          <w:rtl/>
        </w:rPr>
        <w:t xml:space="preserve"> האדם המתאים לשם מתן השירותים נשוא הסכם זה וכי הינו מסכים לקבל על עצמו את מתן השירותים;</w:t>
      </w:r>
    </w:p>
    <w:p w14:paraId="6CCD32E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1726933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וברצון הצדדים להסדיר את היחסים ביניהם בכל הנוגע למתן השירותים על ידי המתכנן כאמור בהוראות הסכם זה.</w:t>
      </w:r>
    </w:p>
    <w:p w14:paraId="3DEABA5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70FA694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b/>
          <w:bCs/>
          <w:rtl/>
        </w:rPr>
        <w:t xml:space="preserve">לפיכך הוסכם, הותנה והוצהר בין הצדדים כדלקמן: </w:t>
      </w:r>
    </w:p>
    <w:p w14:paraId="51A596F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589C86C6"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דין המבוא להסכם והנספחים</w:t>
      </w:r>
    </w:p>
    <w:p w14:paraId="64C3830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tl/>
        </w:rPr>
      </w:pPr>
      <w:r w:rsidRPr="00CC7869">
        <w:rPr>
          <w:rFonts w:hint="cs"/>
          <w:rtl/>
        </w:rPr>
        <w:t xml:space="preserve">המבוא להסכם זה ונספחיו </w:t>
      </w:r>
      <w:r w:rsidRPr="00CC7869">
        <w:rPr>
          <w:rtl/>
        </w:rPr>
        <w:t>–</w:t>
      </w:r>
      <w:r w:rsidRPr="00CC7869">
        <w:rPr>
          <w:rFonts w:hint="cs"/>
          <w:rtl/>
        </w:rPr>
        <w:t xml:space="preserve"> המצורפים, המוזכרים ו/או שיצורפו בעתיד בהסכמת הצדדים </w:t>
      </w:r>
      <w:r w:rsidRPr="00CC7869">
        <w:rPr>
          <w:rtl/>
        </w:rPr>
        <w:t>–</w:t>
      </w:r>
      <w:r w:rsidRPr="00CC7869">
        <w:rPr>
          <w:rFonts w:hint="cs"/>
          <w:rtl/>
        </w:rPr>
        <w:t xml:space="preserve"> הם חלק בלתי נפרד ממנו.</w:t>
      </w:r>
    </w:p>
    <w:p w14:paraId="3B86559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tl/>
        </w:rPr>
      </w:pPr>
    </w:p>
    <w:p w14:paraId="2A3DE2D9" w14:textId="77777777" w:rsid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פרשנות, הגדרות ונספחים</w:t>
      </w:r>
    </w:p>
    <w:tbl>
      <w:tblPr>
        <w:bidiVisual/>
        <w:tblW w:w="8081" w:type="dxa"/>
        <w:tblInd w:w="617" w:type="dxa"/>
        <w:tblLook w:val="04A0" w:firstRow="1" w:lastRow="0" w:firstColumn="1" w:lastColumn="0" w:noHBand="0" w:noVBand="1"/>
      </w:tblPr>
      <w:tblGrid>
        <w:gridCol w:w="1560"/>
        <w:gridCol w:w="6521"/>
      </w:tblGrid>
      <w:tr w:rsidR="00CC7869" w:rsidRPr="00CC7869" w14:paraId="43CBA869" w14:textId="77777777" w:rsidTr="00CC7869">
        <w:tc>
          <w:tcPr>
            <w:tcW w:w="1560" w:type="dxa"/>
          </w:tcPr>
          <w:p w14:paraId="2B71396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אתר</w:t>
            </w:r>
          </w:p>
        </w:tc>
        <w:tc>
          <w:tcPr>
            <w:tcW w:w="6521" w:type="dxa"/>
          </w:tcPr>
          <w:p w14:paraId="6E260646" w14:textId="60A9C8D2"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מקום/מקומות ביצוע העבודות.</w:t>
            </w:r>
          </w:p>
        </w:tc>
      </w:tr>
      <w:tr w:rsidR="00CC7869" w:rsidRPr="00CC7869" w14:paraId="43EB2ED5" w14:textId="77777777" w:rsidTr="006D0BD4">
        <w:trPr>
          <w:trHeight w:val="68"/>
        </w:trPr>
        <w:tc>
          <w:tcPr>
            <w:tcW w:w="1560" w:type="dxa"/>
          </w:tcPr>
          <w:p w14:paraId="77089D1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המהנדס</w:t>
            </w:r>
          </w:p>
        </w:tc>
        <w:tc>
          <w:tcPr>
            <w:tcW w:w="6521" w:type="dxa"/>
          </w:tcPr>
          <w:p w14:paraId="47F2AD32" w14:textId="4A0348EB"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מהנדס החברה או כל מהנדס אחר שהוסמך ע"י מהנדס החברה לעניין הסכם זה או כל חלק ממנו, ו/או כל מי שהוסמך ע"י המהנדס לצורך הסכם זה.</w:t>
            </w:r>
          </w:p>
        </w:tc>
      </w:tr>
      <w:tr w:rsidR="00CC7869" w:rsidRPr="00CC7869" w14:paraId="2C7651D1" w14:textId="77777777" w:rsidTr="006D0BD4">
        <w:trPr>
          <w:trHeight w:val="68"/>
        </w:trPr>
        <w:tc>
          <w:tcPr>
            <w:tcW w:w="1560" w:type="dxa"/>
          </w:tcPr>
          <w:p w14:paraId="307068C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מנהל הפרויקט</w:t>
            </w:r>
          </w:p>
        </w:tc>
        <w:tc>
          <w:tcPr>
            <w:tcW w:w="6521" w:type="dxa"/>
          </w:tcPr>
          <w:p w14:paraId="783BE2BD" w14:textId="7B1145A5"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מי שמונה ע"י החברה לשמש כמנהל הפרויקט/המפקח על העבודות </w:t>
            </w:r>
            <w:r w:rsidRPr="00CC7869">
              <w:rPr>
                <w:rFonts w:hint="cs"/>
                <w:rtl/>
              </w:rPr>
              <w:lastRenderedPageBreak/>
              <w:t>המבוצעות באתר, כולן או חלקן.</w:t>
            </w:r>
          </w:p>
        </w:tc>
      </w:tr>
      <w:tr w:rsidR="00CC7869" w:rsidRPr="00CC7869" w14:paraId="02B90653" w14:textId="77777777" w:rsidTr="00CC7869">
        <w:tc>
          <w:tcPr>
            <w:tcW w:w="1560" w:type="dxa"/>
          </w:tcPr>
          <w:p w14:paraId="522D7AC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lastRenderedPageBreak/>
              <w:t>הקבלן</w:t>
            </w:r>
          </w:p>
        </w:tc>
        <w:tc>
          <w:tcPr>
            <w:tcW w:w="6521" w:type="dxa"/>
          </w:tcPr>
          <w:p w14:paraId="05A0BE81" w14:textId="6C8A001F"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מי שנמסר לו ביצוע העבודות, או כל חלק מהן, לרבות נציגי הקבלן, יורשיו/הם </w:t>
            </w:r>
            <w:proofErr w:type="spellStart"/>
            <w:r w:rsidRPr="00CC7869">
              <w:rPr>
                <w:rFonts w:hint="cs"/>
                <w:rtl/>
              </w:rPr>
              <w:t>ומורשיו</w:t>
            </w:r>
            <w:proofErr w:type="spellEnd"/>
            <w:r w:rsidRPr="00CC7869">
              <w:rPr>
                <w:rFonts w:hint="cs"/>
                <w:rtl/>
              </w:rPr>
              <w:t>/הם, לרבות כל קבלן משנה הפועלים עבור ו/או בשירות הקבלן בביצוע העבודות, כולן או מקצתן.</w:t>
            </w:r>
          </w:p>
        </w:tc>
      </w:tr>
      <w:tr w:rsidR="00CC7869" w:rsidRPr="00CC7869" w14:paraId="2AC6788B" w14:textId="77777777" w:rsidTr="00CC7869">
        <w:tc>
          <w:tcPr>
            <w:tcW w:w="1560" w:type="dxa"/>
          </w:tcPr>
          <w:p w14:paraId="0F345F1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ההסכם</w:t>
            </w:r>
          </w:p>
        </w:tc>
        <w:tc>
          <w:tcPr>
            <w:tcW w:w="6521" w:type="dxa"/>
          </w:tcPr>
          <w:p w14:paraId="7BCE0C9A" w14:textId="05338B51"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הסכם זה, על נספחיו, וכל מסמך, מכל מין וסוג שהוא, שיצורף, בהסכמת הצדדים, בכתב, להסכם זה בעתיד.</w:t>
            </w:r>
          </w:p>
        </w:tc>
      </w:tr>
      <w:tr w:rsidR="00CC7869" w:rsidRPr="00CC7869" w14:paraId="74DFB140" w14:textId="77777777" w:rsidTr="00CC7869">
        <w:tc>
          <w:tcPr>
            <w:tcW w:w="1560" w:type="dxa"/>
          </w:tcPr>
          <w:p w14:paraId="1B0B251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השירותים</w:t>
            </w:r>
          </w:p>
        </w:tc>
        <w:tc>
          <w:tcPr>
            <w:tcW w:w="6521" w:type="dxa"/>
          </w:tcPr>
          <w:p w14:paraId="4AA69CF1" w14:textId="25746530"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כלל השירותים המפורטים </w:t>
            </w:r>
            <w:r w:rsidRPr="00CC7869">
              <w:rPr>
                <w:rFonts w:hint="cs"/>
                <w:b/>
                <w:bCs/>
                <w:u w:val="single"/>
                <w:rtl/>
              </w:rPr>
              <w:t>בנספח ג'</w:t>
            </w:r>
            <w:r w:rsidRPr="00CC7869">
              <w:rPr>
                <w:rFonts w:hint="cs"/>
                <w:rtl/>
              </w:rPr>
              <w:t xml:space="preserve"> להסכם וכן כל מטלה אחרת הקשורה ו/או הדרושה למתן השירותים על ידי המתכנן.</w:t>
            </w:r>
          </w:p>
        </w:tc>
      </w:tr>
      <w:tr w:rsidR="00CC7869" w:rsidRPr="00CC7869" w14:paraId="3CA7FC7E" w14:textId="77777777" w:rsidTr="00CC7869">
        <w:tc>
          <w:tcPr>
            <w:tcW w:w="1560" w:type="dxa"/>
          </w:tcPr>
          <w:p w14:paraId="449FCD1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התמורה</w:t>
            </w:r>
          </w:p>
        </w:tc>
        <w:tc>
          <w:tcPr>
            <w:tcW w:w="6521" w:type="dxa"/>
          </w:tcPr>
          <w:p w14:paraId="13C661F0" w14:textId="22EADAAB"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הגמול אשר ישולם למתכנן בכפוף להוראות הסכם זה.</w:t>
            </w:r>
          </w:p>
        </w:tc>
      </w:tr>
    </w:tbl>
    <w:p w14:paraId="138E527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Pr>
      </w:pPr>
    </w:p>
    <w:p w14:paraId="55FEF0F4"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להלן נספחי הסכם זה, המהווים חלק בלתי נפרד ממנו:</w:t>
      </w:r>
    </w:p>
    <w:p w14:paraId="2087B712"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א'</w:t>
      </w:r>
      <w:r w:rsidRPr="00CC7869">
        <w:rPr>
          <w:rtl/>
        </w:rPr>
        <w:tab/>
      </w:r>
      <w:r w:rsidRPr="00CC7869">
        <w:rPr>
          <w:rFonts w:hint="cs"/>
          <w:rtl/>
        </w:rPr>
        <w:t>אישור קיום ביטוחי המתכנן.</w:t>
      </w:r>
    </w:p>
    <w:p w14:paraId="1186ED62"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ב'</w:t>
      </w:r>
      <w:r w:rsidRPr="00CC7869">
        <w:rPr>
          <w:b/>
          <w:bCs/>
          <w:rtl/>
        </w:rPr>
        <w:tab/>
      </w:r>
      <w:r w:rsidRPr="00CC7869">
        <w:rPr>
          <w:rFonts w:hint="cs"/>
          <w:rtl/>
        </w:rPr>
        <w:t>הצעת המחיר של המתכנן.</w:t>
      </w:r>
    </w:p>
    <w:p w14:paraId="004D72CA"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ג'</w:t>
      </w:r>
      <w:r w:rsidRPr="00CC7869">
        <w:rPr>
          <w:b/>
          <w:bCs/>
          <w:rtl/>
        </w:rPr>
        <w:tab/>
      </w:r>
      <w:r w:rsidRPr="00CC7869">
        <w:rPr>
          <w:rFonts w:hint="cs"/>
          <w:rtl/>
        </w:rPr>
        <w:t>פירוט השירותים והתמורה.</w:t>
      </w:r>
    </w:p>
    <w:p w14:paraId="36396CFA"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ד'</w:t>
      </w:r>
      <w:r w:rsidRPr="00CC7869">
        <w:rPr>
          <w:b/>
          <w:bCs/>
          <w:rtl/>
        </w:rPr>
        <w:tab/>
      </w:r>
      <w:r w:rsidRPr="00CC7869">
        <w:rPr>
          <w:rFonts w:hint="cs"/>
          <w:rtl/>
        </w:rPr>
        <w:t>נוהל הגשת חשבונות מתכננים.</w:t>
      </w:r>
    </w:p>
    <w:p w14:paraId="10C4B293" w14:textId="77777777" w:rsidR="000E200E" w:rsidRPr="000E200E"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ה'</w:t>
      </w:r>
      <w:r w:rsidRPr="00CC7869">
        <w:rPr>
          <w:b/>
          <w:bCs/>
          <w:rtl/>
        </w:rPr>
        <w:tab/>
      </w:r>
      <w:r w:rsidRPr="00CC7869">
        <w:rPr>
          <w:rFonts w:hint="cs"/>
          <w:rtl/>
        </w:rPr>
        <w:t>תנאים כלליים לחוזה תכנון (במידה וצורפו).</w:t>
      </w:r>
    </w:p>
    <w:p w14:paraId="349D8CCD" w14:textId="77777777" w:rsidR="000E200E" w:rsidRPr="000E200E" w:rsidRDefault="000E200E"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u w:val="single"/>
        </w:rPr>
      </w:pPr>
      <w:r>
        <w:rPr>
          <w:rFonts w:hint="cs"/>
          <w:b/>
          <w:bCs/>
          <w:rtl/>
        </w:rPr>
        <w:t>נספח ו'</w:t>
      </w:r>
      <w:r>
        <w:rPr>
          <w:b/>
          <w:bCs/>
          <w:rtl/>
        </w:rPr>
        <w:tab/>
      </w:r>
      <w:r w:rsidRPr="000E200E">
        <w:rPr>
          <w:rFonts w:hint="cs"/>
          <w:rtl/>
        </w:rPr>
        <w:t>התחייבות לשמירה על סודיות.</w:t>
      </w:r>
    </w:p>
    <w:p w14:paraId="40A690C0" w14:textId="2838F34A" w:rsidR="00A43266" w:rsidRPr="00A43266" w:rsidRDefault="000E200E" w:rsidP="00A43266">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u w:val="single"/>
        </w:rPr>
      </w:pPr>
      <w:r>
        <w:rPr>
          <w:rFonts w:hint="cs"/>
          <w:b/>
          <w:bCs/>
          <w:rtl/>
        </w:rPr>
        <w:t>נספח ז'</w:t>
      </w:r>
      <w:r>
        <w:rPr>
          <w:b/>
          <w:bCs/>
          <w:rtl/>
        </w:rPr>
        <w:tab/>
      </w:r>
      <w:r w:rsidRPr="000E200E">
        <w:rPr>
          <w:rFonts w:hint="cs"/>
          <w:rtl/>
        </w:rPr>
        <w:t>תצהיר הימנעות מניגוד עניינים.</w:t>
      </w:r>
      <w:r w:rsidR="00CC7869" w:rsidRPr="000E200E">
        <w:rPr>
          <w:rFonts w:hint="cs"/>
          <w:rtl/>
        </w:rPr>
        <w:t xml:space="preserve"> </w:t>
      </w:r>
    </w:p>
    <w:p w14:paraId="7C257D3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45423C7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 xml:space="preserve">האמור בנספחים הקיימים וכאלו שיצורפו בעתיד, ישלים את האמור בהוראות הסכם זה. </w:t>
      </w:r>
    </w:p>
    <w:p w14:paraId="1915863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p>
    <w:p w14:paraId="69CA59D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Fonts w:ascii="Tahoma" w:hAnsi="Tahoma"/>
          <w:rtl/>
        </w:rPr>
      </w:pPr>
      <w:r w:rsidRPr="00CC7869">
        <w:rPr>
          <w:rFonts w:hint="cs"/>
          <w:rtl/>
        </w:rPr>
        <w:t xml:space="preserve">בכל מקרה של סתירה או אי התאמה בין הוראות הסכם זה לבין האמור בנספחים, יגבר האמור בהסכם אלא אם כן נקבע מפורשות אחרת, בכתב ובחתימת הצדדים. </w:t>
      </w:r>
    </w:p>
    <w:p w14:paraId="12E5B55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Fonts w:ascii="Tahoma" w:hAnsi="Tahoma"/>
          <w:rtl/>
        </w:rPr>
      </w:pPr>
    </w:p>
    <w:p w14:paraId="1169DC50"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bookmarkStart w:id="6" w:name="_Ref438558085"/>
      <w:r w:rsidRPr="00CC7869">
        <w:rPr>
          <w:rFonts w:hint="cs"/>
          <w:b/>
          <w:bCs/>
          <w:u w:val="single"/>
          <w:rtl/>
        </w:rPr>
        <w:t>הצהרות והתחייבויות המתכנן</w:t>
      </w:r>
      <w:bookmarkEnd w:id="6"/>
    </w:p>
    <w:p w14:paraId="185B026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pPr>
      <w:r w:rsidRPr="00CC7869">
        <w:rPr>
          <w:rFonts w:hint="cs"/>
          <w:rtl/>
        </w:rPr>
        <w:t>המתכנן מצהיר ומתחייב בזה כדלקמן:</w:t>
      </w:r>
    </w:p>
    <w:p w14:paraId="1249E8AF" w14:textId="77777777" w:rsidR="003D0C4F" w:rsidRPr="003D0C4F" w:rsidRDefault="003D0C4F" w:rsidP="003D0C4F">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0FA75B2F" w14:textId="3A42086C"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יש לו </w:t>
      </w:r>
      <w:r w:rsidRPr="00CC7869">
        <w:rPr>
          <w:rFonts w:ascii="Tahoma" w:hAnsi="Tahoma" w:hint="cs"/>
          <w:rtl/>
        </w:rPr>
        <w:t>המומחיות,</w:t>
      </w:r>
      <w:r w:rsidRPr="00CC7869">
        <w:rPr>
          <w:rFonts w:ascii="Tahoma" w:hAnsi="Tahoma"/>
          <w:rtl/>
        </w:rPr>
        <w:t xml:space="preserve"> </w:t>
      </w:r>
      <w:r w:rsidRPr="00CC7869">
        <w:rPr>
          <w:rFonts w:ascii="Tahoma" w:hAnsi="Tahoma" w:hint="cs"/>
          <w:rtl/>
        </w:rPr>
        <w:t>ה</w:t>
      </w:r>
      <w:r w:rsidRPr="00CC7869">
        <w:rPr>
          <w:rFonts w:ascii="Tahoma" w:hAnsi="Tahoma"/>
          <w:rtl/>
        </w:rPr>
        <w:t>ניסיון</w:t>
      </w:r>
      <w:r w:rsidRPr="00CC7869">
        <w:rPr>
          <w:rFonts w:ascii="Tahoma" w:hAnsi="Tahoma" w:hint="cs"/>
          <w:rtl/>
        </w:rPr>
        <w:t>, ההכשרה, ההסמכה והאישורים</w:t>
      </w:r>
      <w:r w:rsidRPr="00CC7869">
        <w:rPr>
          <w:rFonts w:ascii="Tahoma" w:hAnsi="Tahoma"/>
          <w:rtl/>
        </w:rPr>
        <w:t xml:space="preserve"> </w:t>
      </w:r>
      <w:r w:rsidRPr="00CC7869">
        <w:rPr>
          <w:rFonts w:ascii="Tahoma" w:hAnsi="Tahoma" w:hint="cs"/>
          <w:rtl/>
        </w:rPr>
        <w:t>הנדרשים למתן השירותים</w:t>
      </w:r>
      <w:r w:rsidRPr="00CC7869">
        <w:rPr>
          <w:rFonts w:ascii="Tahoma" w:hAnsi="Tahoma"/>
          <w:rtl/>
        </w:rPr>
        <w:t xml:space="preserve"> בהתאם לתנאי הסכם זה</w:t>
      </w:r>
      <w:r w:rsidRPr="00CC7869">
        <w:rPr>
          <w:rFonts w:ascii="Tahoma" w:hAnsi="Tahoma" w:hint="cs"/>
          <w:rtl/>
        </w:rPr>
        <w:t xml:space="preserve"> ועל פי דין, ובכלל זה כי הוא מחזיק וימשיך להחזיק בתוקף, כל עוד הסכם זה בתוקף, באישורים הנדרשים בהסכם זה ו/או על פי דין.</w:t>
      </w:r>
    </w:p>
    <w:p w14:paraId="2261D771"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1E92DAD3"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ascii="Tahoma" w:hAnsi="Tahoma" w:hint="cs"/>
          <w:rtl/>
        </w:rPr>
        <w:t>כי השירותים יינתנו על ידו בכל היקף שעות נדרש לצורך ביצוע מלא של השירותים. מובהר כי אין באמור לעיל, כדי לחייב את החברה להזמין מהמתכנן שירותים בהיקף מינימאלי כלשהו.</w:t>
      </w:r>
      <w:r w:rsidRPr="00CC7869">
        <w:rPr>
          <w:rFonts w:ascii="Tahoma" w:hAnsi="Tahoma" w:hint="cs"/>
          <w:vanish/>
          <w:rtl/>
        </w:rPr>
        <w:t xml:space="preserve"> </w:t>
      </w:r>
    </w:p>
    <w:p w14:paraId="02E1A32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253CC21F"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w:t>
      </w:r>
      <w:r w:rsidRPr="00CC7869">
        <w:rPr>
          <w:rFonts w:ascii="Tahoma" w:hAnsi="Tahoma"/>
          <w:rtl/>
        </w:rPr>
        <w:t>בדק בקפדנות את כל התנאים, ההתניות והדרישות המפורטים בהסכם זה על כל נספחיו</w:t>
      </w:r>
      <w:r w:rsidRPr="00CC7869">
        <w:rPr>
          <w:rFonts w:ascii="Tahoma" w:hAnsi="Tahoma" w:hint="cs"/>
          <w:rtl/>
        </w:rPr>
        <w:t>.</w:t>
      </w:r>
    </w:p>
    <w:p w14:paraId="26EFE686" w14:textId="77777777" w:rsidR="00CC7869" w:rsidRPr="00CC7869" w:rsidRDefault="00CC7869" w:rsidP="00CC7869">
      <w:pPr>
        <w:spacing w:after="200" w:line="276" w:lineRule="auto"/>
        <w:ind w:left="720"/>
        <w:contextualSpacing/>
        <w:rPr>
          <w:rFonts w:ascii="Calibri" w:eastAsia="Calibri" w:hAnsi="Calibri"/>
          <w:b/>
          <w:bCs/>
          <w:sz w:val="22"/>
          <w:szCs w:val="22"/>
          <w:u w:val="single"/>
          <w:rtl/>
          <w:lang w:eastAsia="en-US"/>
        </w:rPr>
      </w:pPr>
    </w:p>
    <w:p w14:paraId="5C6B6331"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ascii="Tahoma" w:hAnsi="Tahoma" w:hint="cs"/>
          <w:rtl/>
        </w:rPr>
        <w:t>כי הוא מכיר ו</w:t>
      </w:r>
      <w:r w:rsidRPr="00CC7869">
        <w:rPr>
          <w:rFonts w:ascii="Tahoma" w:hAnsi="Tahoma"/>
          <w:rtl/>
        </w:rPr>
        <w:t xml:space="preserve">יודע מהן הוראות הדין הרלוונטיות לקיום הסכם זה </w:t>
      </w:r>
      <w:r w:rsidRPr="00CC7869">
        <w:rPr>
          <w:rFonts w:ascii="Tahoma" w:hAnsi="Tahoma" w:hint="cs"/>
          <w:rtl/>
        </w:rPr>
        <w:t xml:space="preserve">ומתן השירותים לפיו </w:t>
      </w:r>
      <w:r w:rsidRPr="00CC7869">
        <w:rPr>
          <w:rFonts w:ascii="Tahoma" w:hAnsi="Tahoma" w:hint="eastAsia"/>
          <w:rtl/>
        </w:rPr>
        <w:t>והוא</w:t>
      </w:r>
      <w:r w:rsidRPr="00CC7869">
        <w:rPr>
          <w:rFonts w:ascii="Tahoma" w:hAnsi="Tahoma"/>
          <w:rtl/>
        </w:rPr>
        <w:t xml:space="preserve"> מתחייב לבצע את השירות</w:t>
      </w:r>
      <w:r w:rsidRPr="00CC7869">
        <w:rPr>
          <w:rFonts w:ascii="Tahoma" w:hAnsi="Tahoma" w:hint="eastAsia"/>
          <w:rtl/>
        </w:rPr>
        <w:t>ים</w:t>
      </w:r>
      <w:r w:rsidRPr="00CC7869">
        <w:rPr>
          <w:rFonts w:ascii="Tahoma" w:hAnsi="Tahoma"/>
          <w:rtl/>
        </w:rPr>
        <w:t xml:space="preserve"> </w:t>
      </w:r>
      <w:r w:rsidRPr="00CC7869">
        <w:rPr>
          <w:rFonts w:ascii="Tahoma" w:hAnsi="Tahoma" w:hint="cs"/>
          <w:rtl/>
        </w:rPr>
        <w:t xml:space="preserve">נשוא הסכם זה </w:t>
      </w:r>
      <w:r w:rsidRPr="00CC7869">
        <w:rPr>
          <w:rFonts w:ascii="Tahoma" w:hAnsi="Tahoma"/>
          <w:rtl/>
        </w:rPr>
        <w:t xml:space="preserve">בנאמנות, ביעילות, לפי מיטב כללי המקצוע וברמה מקצועית </w:t>
      </w:r>
      <w:r w:rsidRPr="00CC7869">
        <w:rPr>
          <w:rFonts w:ascii="Tahoma" w:hAnsi="Tahoma" w:hint="eastAsia"/>
          <w:rtl/>
        </w:rPr>
        <w:t>ה</w:t>
      </w:r>
      <w:r w:rsidRPr="00CC7869">
        <w:rPr>
          <w:rFonts w:ascii="Tahoma" w:hAnsi="Tahoma"/>
          <w:rtl/>
        </w:rPr>
        <w:t xml:space="preserve">גבוהה </w:t>
      </w:r>
      <w:r w:rsidRPr="00CC7869">
        <w:rPr>
          <w:rFonts w:ascii="Tahoma" w:hAnsi="Tahoma" w:hint="eastAsia"/>
          <w:rtl/>
        </w:rPr>
        <w:t>ביותר</w:t>
      </w:r>
      <w:r w:rsidRPr="00CC7869">
        <w:rPr>
          <w:rFonts w:ascii="Tahoma" w:hAnsi="Tahoma"/>
          <w:rtl/>
        </w:rPr>
        <w:t xml:space="preserve">, תוך השקעת </w:t>
      </w:r>
      <w:r w:rsidRPr="00CC7869">
        <w:rPr>
          <w:rFonts w:ascii="Tahoma" w:hAnsi="Tahoma" w:hint="eastAsia"/>
          <w:rtl/>
        </w:rPr>
        <w:t>כל</w:t>
      </w:r>
      <w:r w:rsidRPr="00CC7869">
        <w:rPr>
          <w:rFonts w:ascii="Tahoma" w:hAnsi="Tahoma"/>
          <w:rtl/>
        </w:rPr>
        <w:t xml:space="preserve"> ה</w:t>
      </w:r>
      <w:r w:rsidRPr="00CC7869">
        <w:rPr>
          <w:rFonts w:ascii="Tahoma" w:hAnsi="Tahoma" w:hint="eastAsia"/>
          <w:rtl/>
        </w:rPr>
        <w:t>אמצעים</w:t>
      </w:r>
      <w:r w:rsidRPr="00CC7869">
        <w:rPr>
          <w:rFonts w:ascii="Tahoma" w:hAnsi="Tahoma"/>
          <w:rtl/>
        </w:rPr>
        <w:t xml:space="preserve"> </w:t>
      </w:r>
      <w:r w:rsidRPr="00CC7869">
        <w:rPr>
          <w:rFonts w:ascii="Tahoma" w:hAnsi="Tahoma" w:hint="eastAsia"/>
          <w:rtl/>
        </w:rPr>
        <w:t>הדרושים</w:t>
      </w:r>
      <w:r w:rsidRPr="00CC7869">
        <w:rPr>
          <w:rFonts w:ascii="Tahoma" w:hAnsi="Tahoma"/>
          <w:rtl/>
        </w:rPr>
        <w:t xml:space="preserve"> </w:t>
      </w:r>
      <w:r w:rsidRPr="00CC7869">
        <w:rPr>
          <w:rFonts w:ascii="Tahoma" w:hAnsi="Tahoma" w:hint="eastAsia"/>
          <w:rtl/>
        </w:rPr>
        <w:t>ל</w:t>
      </w:r>
      <w:r w:rsidRPr="00CC7869">
        <w:rPr>
          <w:rFonts w:ascii="Tahoma" w:hAnsi="Tahoma"/>
          <w:rtl/>
        </w:rPr>
        <w:t xml:space="preserve">ביצוע ההסכם, </w:t>
      </w:r>
      <w:r w:rsidRPr="00CC7869">
        <w:rPr>
          <w:rFonts w:ascii="Tahoma" w:hAnsi="Tahoma" w:hint="eastAsia"/>
          <w:rtl/>
        </w:rPr>
        <w:t>הוראות</w:t>
      </w:r>
      <w:r w:rsidRPr="00CC7869">
        <w:rPr>
          <w:rFonts w:ascii="Tahoma" w:hAnsi="Tahoma"/>
          <w:rtl/>
        </w:rPr>
        <w:t xml:space="preserve"> </w:t>
      </w:r>
      <w:r w:rsidRPr="00CC7869">
        <w:rPr>
          <w:rFonts w:ascii="Tahoma" w:hAnsi="Tahoma" w:hint="cs"/>
          <w:rtl/>
        </w:rPr>
        <w:t>החברה</w:t>
      </w:r>
      <w:r w:rsidRPr="00CC7869">
        <w:rPr>
          <w:rFonts w:ascii="Tahoma" w:hAnsi="Tahoma"/>
          <w:rtl/>
        </w:rPr>
        <w:t xml:space="preserve"> ו</w:t>
      </w:r>
      <w:r w:rsidRPr="00CC7869">
        <w:rPr>
          <w:rFonts w:ascii="Tahoma" w:hAnsi="Tahoma" w:hint="cs"/>
          <w:rtl/>
        </w:rPr>
        <w:t xml:space="preserve">הוראות </w:t>
      </w:r>
      <w:r w:rsidRPr="00CC7869">
        <w:rPr>
          <w:rFonts w:ascii="Tahoma" w:hAnsi="Tahoma"/>
          <w:rtl/>
        </w:rPr>
        <w:t>הדין.</w:t>
      </w:r>
    </w:p>
    <w:p w14:paraId="159800F3" w14:textId="77777777" w:rsidR="000C3B6F" w:rsidRPr="000C3B6F" w:rsidRDefault="000C3B6F" w:rsidP="000C3B6F">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286AB342" w14:textId="1E2BE90B"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הוא </w:t>
      </w:r>
      <w:r w:rsidRPr="00CC7869">
        <w:rPr>
          <w:rFonts w:ascii="Tahoma" w:hAnsi="Tahoma"/>
          <w:rtl/>
        </w:rPr>
        <w:t>מתחייב להחזיק</w:t>
      </w:r>
      <w:r w:rsidRPr="00CC7869">
        <w:rPr>
          <w:rFonts w:ascii="Tahoma" w:hAnsi="Tahoma" w:hint="cs"/>
          <w:rtl/>
        </w:rPr>
        <w:t>,</w:t>
      </w:r>
      <w:r w:rsidRPr="00CC7869">
        <w:rPr>
          <w:rFonts w:ascii="Tahoma" w:hAnsi="Tahoma"/>
          <w:rtl/>
        </w:rPr>
        <w:t xml:space="preserve"> בכל עת</w:t>
      </w:r>
      <w:r w:rsidRPr="00CC7869">
        <w:rPr>
          <w:rFonts w:ascii="Tahoma" w:hAnsi="Tahoma" w:hint="cs"/>
          <w:rtl/>
        </w:rPr>
        <w:t>,</w:t>
      </w:r>
      <w:r w:rsidRPr="00CC7869">
        <w:rPr>
          <w:rFonts w:ascii="Tahoma" w:hAnsi="Tahoma"/>
          <w:rtl/>
        </w:rPr>
        <w:t xml:space="preserve"> ולהציג </w:t>
      </w:r>
      <w:r w:rsidRPr="00CC7869">
        <w:rPr>
          <w:rFonts w:ascii="Tahoma" w:hAnsi="Tahoma" w:hint="cs"/>
          <w:rtl/>
        </w:rPr>
        <w:t xml:space="preserve">לחברה </w:t>
      </w:r>
      <w:r w:rsidRPr="00CC7869">
        <w:rPr>
          <w:rFonts w:ascii="Tahoma" w:hAnsi="Tahoma"/>
          <w:rtl/>
        </w:rPr>
        <w:t xml:space="preserve">על פי דרישתה, את כל הרישיונות והאישורים הדרושים על פי דין, </w:t>
      </w:r>
      <w:r w:rsidRPr="00CC7869">
        <w:rPr>
          <w:rFonts w:ascii="Tahoma" w:hAnsi="Tahoma" w:hint="cs"/>
          <w:rtl/>
        </w:rPr>
        <w:t>לביצוע השירותים. המתכנן מצהיר כי הוא בעל הסמכה כדין, במקום שבו קיימת ו/או נדרשת תעודה או הסמכה על פי דין, בקשר למתן השירותים על פי הסכם זה.</w:t>
      </w:r>
    </w:p>
    <w:p w14:paraId="4DC8A8D5" w14:textId="77777777" w:rsidR="00FB70CE" w:rsidRPr="00FB70CE" w:rsidRDefault="00FB70CE" w:rsidP="00FB70CE">
      <w:pPr>
        <w:widowControl w:val="0"/>
        <w:tabs>
          <w:tab w:val="left" w:pos="283"/>
          <w:tab w:val="left" w:pos="567"/>
          <w:tab w:val="left" w:pos="799"/>
          <w:tab w:val="left" w:pos="1134"/>
          <w:tab w:val="left" w:pos="1417"/>
          <w:tab w:val="left" w:pos="1984"/>
        </w:tabs>
        <w:autoSpaceDE w:val="0"/>
        <w:autoSpaceDN w:val="0"/>
        <w:ind w:left="799"/>
        <w:jc w:val="both"/>
        <w:rPr>
          <w:rFonts w:cs="Times New Roman"/>
          <w:b/>
          <w:bCs/>
        </w:rPr>
      </w:pPr>
    </w:p>
    <w:p w14:paraId="5DF21F8F" w14:textId="5057A7AE"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cs="Times New Roman"/>
          <w:b/>
          <w:bCs/>
        </w:rPr>
      </w:pPr>
      <w:r w:rsidRPr="00CC7869">
        <w:rPr>
          <w:rFonts w:ascii="Tahoma" w:hAnsi="Tahoma"/>
          <w:b/>
          <w:bCs/>
          <w:rtl/>
        </w:rPr>
        <w:t xml:space="preserve">כי </w:t>
      </w:r>
      <w:r w:rsidRPr="00CC7869">
        <w:rPr>
          <w:rFonts w:ascii="Tahoma" w:hAnsi="Tahoma" w:hint="cs"/>
          <w:b/>
          <w:bCs/>
          <w:rtl/>
        </w:rPr>
        <w:t xml:space="preserve">בדק, בחן ומצא כי </w:t>
      </w:r>
      <w:r w:rsidRPr="00CC7869">
        <w:rPr>
          <w:rFonts w:ascii="Tahoma" w:hAnsi="Tahoma"/>
          <w:b/>
          <w:bCs/>
          <w:rtl/>
        </w:rPr>
        <w:t xml:space="preserve">התמורה </w:t>
      </w:r>
      <w:r w:rsidRPr="00CC7869">
        <w:rPr>
          <w:rFonts w:ascii="Tahoma" w:hAnsi="Tahoma" w:hint="cs"/>
          <w:b/>
          <w:bCs/>
          <w:rtl/>
        </w:rPr>
        <w:t xml:space="preserve">על פי הסכם זה הינה תמורה </w:t>
      </w:r>
      <w:r w:rsidRPr="00CC7869">
        <w:rPr>
          <w:rFonts w:ascii="Tahoma" w:hAnsi="Tahoma"/>
          <w:b/>
          <w:bCs/>
          <w:rtl/>
        </w:rPr>
        <w:t>מלאה והוגנת ל</w:t>
      </w:r>
      <w:r w:rsidRPr="00CC7869">
        <w:rPr>
          <w:rFonts w:ascii="Tahoma" w:hAnsi="Tahoma" w:hint="cs"/>
          <w:b/>
          <w:bCs/>
          <w:rtl/>
        </w:rPr>
        <w:t xml:space="preserve">שם </w:t>
      </w:r>
      <w:r w:rsidRPr="00CC7869">
        <w:rPr>
          <w:rFonts w:ascii="Tahoma" w:hAnsi="Tahoma"/>
          <w:b/>
          <w:bCs/>
          <w:rtl/>
        </w:rPr>
        <w:t>ביצוע כל התחייבויותי</w:t>
      </w:r>
      <w:r w:rsidRPr="00CC7869">
        <w:rPr>
          <w:rFonts w:ascii="Tahoma" w:hAnsi="Tahoma" w:hint="cs"/>
          <w:b/>
          <w:bCs/>
          <w:rtl/>
        </w:rPr>
        <w:t>ו</w:t>
      </w:r>
      <w:r w:rsidRPr="00CC7869">
        <w:rPr>
          <w:rFonts w:ascii="Tahoma" w:hAnsi="Tahoma"/>
          <w:b/>
          <w:bCs/>
          <w:rtl/>
        </w:rPr>
        <w:t xml:space="preserve"> ע</w:t>
      </w:r>
      <w:r w:rsidRPr="00CC7869">
        <w:rPr>
          <w:rFonts w:ascii="Tahoma" w:hAnsi="Tahoma" w:hint="cs"/>
          <w:b/>
          <w:bCs/>
          <w:rtl/>
        </w:rPr>
        <w:t xml:space="preserve">ל פי </w:t>
      </w:r>
      <w:r w:rsidRPr="00CC7869">
        <w:rPr>
          <w:rFonts w:ascii="Tahoma" w:hAnsi="Tahoma"/>
          <w:b/>
          <w:bCs/>
          <w:rtl/>
        </w:rPr>
        <w:t>הסכם זה</w:t>
      </w:r>
      <w:r w:rsidRPr="00CC7869">
        <w:rPr>
          <w:rFonts w:ascii="Tahoma" w:hAnsi="Tahoma" w:hint="cs"/>
          <w:b/>
          <w:bCs/>
          <w:rtl/>
        </w:rPr>
        <w:t xml:space="preserve"> ועל פי דין</w:t>
      </w:r>
      <w:r w:rsidRPr="00CC7869">
        <w:rPr>
          <w:rFonts w:ascii="Tahoma" w:hAnsi="Tahoma"/>
          <w:b/>
          <w:bCs/>
          <w:rtl/>
        </w:rPr>
        <w:t xml:space="preserve">. </w:t>
      </w:r>
    </w:p>
    <w:p w14:paraId="34D928C0" w14:textId="77777777" w:rsidR="00393E5A" w:rsidRDefault="00393E5A"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b/>
          <w:bCs/>
          <w:rtl/>
        </w:rPr>
      </w:pPr>
    </w:p>
    <w:p w14:paraId="33318D07" w14:textId="6C954085"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b/>
          <w:bCs/>
        </w:rPr>
      </w:pPr>
      <w:r w:rsidRPr="00CC7869">
        <w:rPr>
          <w:rFonts w:ascii="Tahoma" w:hAnsi="Tahoma"/>
          <w:b/>
          <w:bCs/>
          <w:rtl/>
        </w:rPr>
        <w:t xml:space="preserve">מוסכם על הצדדים כי </w:t>
      </w:r>
      <w:r w:rsidRPr="00CC7869">
        <w:rPr>
          <w:rFonts w:ascii="Tahoma" w:hAnsi="Tahoma" w:hint="cs"/>
          <w:b/>
          <w:bCs/>
          <w:rtl/>
        </w:rPr>
        <w:t xml:space="preserve">המתכנן לא </w:t>
      </w:r>
      <w:r w:rsidR="000C3B6F">
        <w:rPr>
          <w:rFonts w:ascii="Tahoma" w:hAnsi="Tahoma" w:hint="cs"/>
          <w:b/>
          <w:bCs/>
          <w:rtl/>
        </w:rPr>
        <w:t xml:space="preserve">יעלה </w:t>
      </w:r>
      <w:r w:rsidRPr="00CC7869">
        <w:rPr>
          <w:rFonts w:ascii="Tahoma" w:hAnsi="Tahoma" w:hint="cs"/>
          <w:b/>
          <w:bCs/>
          <w:rtl/>
        </w:rPr>
        <w:t>טענות ו/או תביעות ו/או דרישות בעניין זה, לרבות, דרישה לתוספת תשלום</w:t>
      </w:r>
      <w:r w:rsidRPr="00CC7869">
        <w:rPr>
          <w:rFonts w:ascii="Tahoma" w:hAnsi="Tahoma"/>
          <w:b/>
          <w:bCs/>
          <w:rtl/>
        </w:rPr>
        <w:t xml:space="preserve"> הנובע</w:t>
      </w:r>
      <w:r w:rsidRPr="00CC7869">
        <w:rPr>
          <w:rFonts w:ascii="Tahoma" w:hAnsi="Tahoma" w:hint="cs"/>
          <w:b/>
          <w:bCs/>
          <w:rtl/>
        </w:rPr>
        <w:t>ים</w:t>
      </w:r>
      <w:r w:rsidRPr="00CC7869">
        <w:rPr>
          <w:rFonts w:ascii="Tahoma" w:hAnsi="Tahoma"/>
          <w:b/>
          <w:bCs/>
          <w:rtl/>
        </w:rPr>
        <w:t xml:space="preserve"> מאי </w:t>
      </w:r>
      <w:r w:rsidRPr="00CC7869">
        <w:rPr>
          <w:rFonts w:ascii="Tahoma" w:hAnsi="Tahoma" w:hint="cs"/>
          <w:b/>
          <w:bCs/>
          <w:rtl/>
        </w:rPr>
        <w:t>בדיקה או מ</w:t>
      </w:r>
      <w:r w:rsidRPr="00CC7869">
        <w:rPr>
          <w:rFonts w:ascii="Tahoma" w:hAnsi="Tahoma"/>
          <w:b/>
          <w:bCs/>
          <w:rtl/>
        </w:rPr>
        <w:t xml:space="preserve">טעות בהערכה של </w:t>
      </w:r>
      <w:r w:rsidRPr="00CC7869">
        <w:rPr>
          <w:rFonts w:ascii="Tahoma" w:hAnsi="Tahoma" w:hint="cs"/>
          <w:b/>
          <w:bCs/>
          <w:rtl/>
        </w:rPr>
        <w:t>היקף השירותים</w:t>
      </w:r>
      <w:r w:rsidRPr="00CC7869">
        <w:rPr>
          <w:rFonts w:ascii="Tahoma" w:hAnsi="Tahoma"/>
          <w:b/>
          <w:bCs/>
          <w:rtl/>
        </w:rPr>
        <w:t xml:space="preserve"> </w:t>
      </w:r>
      <w:r w:rsidRPr="00CC7869">
        <w:rPr>
          <w:rFonts w:ascii="Tahoma" w:hAnsi="Tahoma" w:hint="cs"/>
          <w:b/>
          <w:bCs/>
          <w:rtl/>
        </w:rPr>
        <w:t>אשר יינתנו על ידו וכיו"ב</w:t>
      </w:r>
      <w:r w:rsidRPr="00CC7869">
        <w:rPr>
          <w:rFonts w:ascii="Tahoma" w:hAnsi="Tahoma"/>
          <w:b/>
          <w:bCs/>
          <w:rtl/>
        </w:rPr>
        <w:t>.</w:t>
      </w:r>
      <w:bookmarkStart w:id="7" w:name="_Ref173045899"/>
    </w:p>
    <w:p w14:paraId="0EFC1F4F"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949E466"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rtl/>
        </w:rPr>
        <w:t>ה</w:t>
      </w:r>
      <w:r w:rsidRPr="00CC7869">
        <w:rPr>
          <w:rFonts w:ascii="Tahoma" w:hAnsi="Tahoma" w:hint="cs"/>
          <w:rtl/>
        </w:rPr>
        <w:t>מתכנן</w:t>
      </w:r>
      <w:r w:rsidRPr="00CC7869">
        <w:rPr>
          <w:rFonts w:ascii="Tahoma" w:hAnsi="Tahoma"/>
          <w:rtl/>
        </w:rPr>
        <w:t xml:space="preserve"> מתחייב להודיע </w:t>
      </w:r>
      <w:r w:rsidRPr="00CC7869">
        <w:rPr>
          <w:rFonts w:ascii="Tahoma" w:hAnsi="Tahoma" w:hint="cs"/>
          <w:rtl/>
        </w:rPr>
        <w:t>לחברה</w:t>
      </w:r>
      <w:r w:rsidRPr="00CC7869">
        <w:rPr>
          <w:rFonts w:ascii="Tahoma" w:hAnsi="Tahoma"/>
          <w:rtl/>
        </w:rPr>
        <w:t>, וללא כל דיחוי, על כל עניין הקשור בפעילותו, אשר לגביהם יש לו</w:t>
      </w:r>
      <w:r w:rsidRPr="00CC7869">
        <w:rPr>
          <w:rFonts w:ascii="Tahoma" w:hAnsi="Tahoma" w:hint="cs"/>
          <w:rtl/>
        </w:rPr>
        <w:t xml:space="preserve"> או עלול להיות לו</w:t>
      </w:r>
      <w:r w:rsidRPr="00CC7869">
        <w:rPr>
          <w:rFonts w:ascii="Tahoma" w:hAnsi="Tahoma"/>
          <w:rtl/>
        </w:rPr>
        <w:t xml:space="preserve"> עניין אישי ו/או ניגוד עניינים עם </w:t>
      </w:r>
      <w:r w:rsidRPr="00CC7869">
        <w:rPr>
          <w:rFonts w:ascii="Tahoma" w:hAnsi="Tahoma" w:hint="cs"/>
          <w:rtl/>
        </w:rPr>
        <w:t xml:space="preserve">החברה ו/או </w:t>
      </w:r>
      <w:r w:rsidRPr="00CC7869">
        <w:rPr>
          <w:rFonts w:ascii="Tahoma" w:hAnsi="Tahoma"/>
          <w:rtl/>
        </w:rPr>
        <w:t>ה</w:t>
      </w:r>
      <w:r w:rsidRPr="00CC7869">
        <w:rPr>
          <w:rFonts w:ascii="Tahoma" w:hAnsi="Tahoma" w:hint="cs"/>
          <w:rtl/>
        </w:rPr>
        <w:t>עיריי</w:t>
      </w:r>
      <w:r w:rsidRPr="00CC7869">
        <w:rPr>
          <w:rFonts w:ascii="Tahoma" w:hAnsi="Tahoma"/>
          <w:rtl/>
        </w:rPr>
        <w:t>ה</w:t>
      </w:r>
      <w:r w:rsidRPr="00CC7869">
        <w:rPr>
          <w:rFonts w:ascii="Tahoma" w:hAnsi="Tahoma" w:hint="cs"/>
          <w:rtl/>
        </w:rPr>
        <w:t>, ומתחייב לא לקבל מתנות ו/או כל הטבה אחרת מכל לקוח, קבלן או אדם אחר העובד עם החברה ו/או העירייה</w:t>
      </w:r>
      <w:r w:rsidRPr="00CC7869">
        <w:rPr>
          <w:rFonts w:ascii="Tahoma" w:hAnsi="Tahoma"/>
          <w:rtl/>
        </w:rPr>
        <w:t xml:space="preserve">. </w:t>
      </w:r>
    </w:p>
    <w:p w14:paraId="3927753B" w14:textId="5237CA8C" w:rsidR="005B0AE9" w:rsidRPr="00115314" w:rsidRDefault="00CC7869" w:rsidP="00BF16BC">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b/>
          <w:bCs/>
        </w:rPr>
      </w:pPr>
      <w:bookmarkStart w:id="8" w:name="_Ref219706172"/>
      <w:r w:rsidRPr="00115314">
        <w:rPr>
          <w:rFonts w:ascii="Tahoma" w:hAnsi="Tahoma" w:hint="cs"/>
          <w:rtl/>
        </w:rPr>
        <w:lastRenderedPageBreak/>
        <w:t xml:space="preserve">המתכנן מתחייב כי השירותים יינתנו על ידו באופן אישי והוא אינו רשאי לבצע את העבודה באמצעות קבלני משנה, אלא אם קיבל לכך את אישור החברה </w:t>
      </w:r>
      <w:r w:rsidRPr="00115314">
        <w:rPr>
          <w:rFonts w:ascii="Tahoma" w:hAnsi="Tahoma" w:hint="cs"/>
          <w:b/>
          <w:bCs/>
          <w:u w:val="single"/>
          <w:rtl/>
        </w:rPr>
        <w:t>מראש ובכתב</w:t>
      </w:r>
      <w:r w:rsidRPr="00115314">
        <w:rPr>
          <w:rFonts w:ascii="Tahoma" w:hAnsi="Tahoma" w:hint="cs"/>
          <w:rtl/>
        </w:rPr>
        <w:t>. כך או אחרת, העסקת קבלני משנה לא תשחרר את המתכנן מאחריותו על פי הסכם זה ועל פי דין.</w:t>
      </w:r>
      <w:bookmarkEnd w:id="8"/>
    </w:p>
    <w:p w14:paraId="1369845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bookmarkEnd w:id="7"/>
    <w:p w14:paraId="5206B7D3"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כי הוא מתחייב לקיים את כל הוראות הביטחון והבטיחות של החברה ו/או העירייה ולהישמע לכל הוראות ממונה בטיחות מטעם החברה ו/או לכל הוראות מנהל הפרויקט.</w:t>
      </w:r>
    </w:p>
    <w:p w14:paraId="66C6F8A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A3E5185"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rtl/>
        </w:rPr>
        <w:t>כי אין במתן הש</w:t>
      </w:r>
      <w:r w:rsidRPr="00CC7869">
        <w:rPr>
          <w:rFonts w:ascii="Tahoma" w:hAnsi="Tahoma" w:hint="cs"/>
          <w:rtl/>
        </w:rPr>
        <w:t>י</w:t>
      </w:r>
      <w:r w:rsidRPr="00CC7869">
        <w:rPr>
          <w:rFonts w:ascii="Tahoma" w:hAnsi="Tahoma"/>
          <w:rtl/>
        </w:rPr>
        <w:t>רות</w:t>
      </w:r>
      <w:r w:rsidRPr="00CC7869">
        <w:rPr>
          <w:rFonts w:ascii="Tahoma" w:hAnsi="Tahoma" w:hint="cs"/>
          <w:rtl/>
        </w:rPr>
        <w:t>ים</w:t>
      </w:r>
      <w:r w:rsidRPr="00CC7869">
        <w:rPr>
          <w:rFonts w:ascii="Tahoma" w:hAnsi="Tahoma"/>
          <w:rtl/>
        </w:rPr>
        <w:t xml:space="preserve"> </w:t>
      </w:r>
      <w:r w:rsidRPr="00CC7869">
        <w:rPr>
          <w:rFonts w:ascii="Tahoma" w:hAnsi="Tahoma" w:hint="cs"/>
          <w:rtl/>
        </w:rPr>
        <w:t xml:space="preserve">לחברה </w:t>
      </w:r>
      <w:r w:rsidRPr="00CC7869">
        <w:rPr>
          <w:rFonts w:ascii="Tahoma" w:hAnsi="Tahoma"/>
          <w:rtl/>
        </w:rPr>
        <w:t xml:space="preserve">משום ניגוד עניינים כלשהו להתחייבות </w:t>
      </w:r>
      <w:r w:rsidRPr="00CC7869">
        <w:rPr>
          <w:rFonts w:ascii="Tahoma" w:hAnsi="Tahoma" w:hint="cs"/>
          <w:rtl/>
        </w:rPr>
        <w:t xml:space="preserve">למתן </w:t>
      </w:r>
      <w:r w:rsidRPr="00CC7869">
        <w:rPr>
          <w:rFonts w:ascii="Tahoma" w:hAnsi="Tahoma"/>
          <w:rtl/>
        </w:rPr>
        <w:t>ש</w:t>
      </w:r>
      <w:r w:rsidRPr="00CC7869">
        <w:rPr>
          <w:rFonts w:ascii="Tahoma" w:hAnsi="Tahoma" w:hint="cs"/>
          <w:rtl/>
        </w:rPr>
        <w:t>י</w:t>
      </w:r>
      <w:r w:rsidRPr="00CC7869">
        <w:rPr>
          <w:rFonts w:ascii="Tahoma" w:hAnsi="Tahoma"/>
          <w:rtl/>
        </w:rPr>
        <w:t xml:space="preserve">רות או </w:t>
      </w:r>
      <w:r w:rsidRPr="00CC7869">
        <w:rPr>
          <w:rFonts w:ascii="Tahoma" w:hAnsi="Tahoma" w:hint="cs"/>
          <w:rtl/>
        </w:rPr>
        <w:t xml:space="preserve">ייצוג </w:t>
      </w:r>
      <w:r w:rsidRPr="00CC7869">
        <w:rPr>
          <w:rFonts w:ascii="Tahoma" w:hAnsi="Tahoma"/>
          <w:rtl/>
        </w:rPr>
        <w:t>לקוח אחר שהינו קשור בהם. בהתאם</w:t>
      </w:r>
      <w:r w:rsidRPr="00CC7869">
        <w:rPr>
          <w:rFonts w:ascii="Tahoma" w:hAnsi="Tahoma" w:hint="cs"/>
          <w:rtl/>
        </w:rPr>
        <w:t>, המתכנן</w:t>
      </w:r>
      <w:r w:rsidRPr="00CC7869">
        <w:rPr>
          <w:rFonts w:ascii="Tahoma" w:hAnsi="Tahoma"/>
          <w:rtl/>
        </w:rPr>
        <w:t xml:space="preserve"> מתחייב לעמוד בדרישות נוהל לבדיקה ולמניעת חשש לניגוד עניינים בהעסקת יועצים חיצוניים ברשויות המקומיות</w:t>
      </w:r>
      <w:r w:rsidRPr="00CC7869">
        <w:rPr>
          <w:rFonts w:ascii="Tahoma" w:hAnsi="Tahoma" w:hint="cs"/>
          <w:rtl/>
        </w:rPr>
        <w:t xml:space="preserve"> (</w:t>
      </w:r>
      <w:r w:rsidRPr="00CC7869">
        <w:rPr>
          <w:rFonts w:ascii="Tahoma" w:hAnsi="Tahoma"/>
          <w:rtl/>
        </w:rPr>
        <w:t>חוזר מנכ"ל</w:t>
      </w:r>
      <w:r w:rsidRPr="00CC7869">
        <w:rPr>
          <w:rFonts w:ascii="Tahoma" w:hAnsi="Tahoma" w:hint="cs"/>
          <w:rtl/>
        </w:rPr>
        <w:t xml:space="preserve"> מ. הפנים</w:t>
      </w:r>
      <w:r w:rsidRPr="00CC7869">
        <w:rPr>
          <w:rFonts w:ascii="Tahoma" w:hAnsi="Tahoma"/>
          <w:rtl/>
        </w:rPr>
        <w:t xml:space="preserve"> 2/2011</w:t>
      </w:r>
      <w:r w:rsidRPr="00CC7869">
        <w:rPr>
          <w:rFonts w:ascii="Tahoma" w:hAnsi="Tahoma" w:hint="cs"/>
          <w:rtl/>
        </w:rPr>
        <w:t xml:space="preserve">) </w:t>
      </w:r>
      <w:r w:rsidRPr="00CC7869">
        <w:rPr>
          <w:rFonts w:ascii="Tahoma" w:hAnsi="Tahoma" w:hint="cs"/>
          <w:b/>
          <w:bCs/>
          <w:u w:val="single"/>
          <w:rtl/>
        </w:rPr>
        <w:t>או</w:t>
      </w:r>
      <w:r w:rsidRPr="00CC7869">
        <w:rPr>
          <w:rFonts w:ascii="Tahoma" w:hAnsi="Tahoma" w:hint="cs"/>
          <w:rtl/>
        </w:rPr>
        <w:t xml:space="preserve"> בדרישות נוהל מניעת ניגוד עניינים של החברה</w:t>
      </w:r>
      <w:r w:rsidRPr="00CC7869">
        <w:rPr>
          <w:rFonts w:ascii="Tahoma" w:hAnsi="Tahoma"/>
          <w:rtl/>
        </w:rPr>
        <w:t xml:space="preserve">. </w:t>
      </w:r>
      <w:proofErr w:type="spellStart"/>
      <w:r w:rsidRPr="00CC7869">
        <w:rPr>
          <w:rFonts w:ascii="Tahoma" w:hAnsi="Tahoma"/>
          <w:rtl/>
        </w:rPr>
        <w:t>מורשי</w:t>
      </w:r>
      <w:proofErr w:type="spellEnd"/>
      <w:r w:rsidRPr="00CC7869">
        <w:rPr>
          <w:rFonts w:ascii="Tahoma" w:hAnsi="Tahoma"/>
          <w:rtl/>
        </w:rPr>
        <w:t xml:space="preserve"> החת</w:t>
      </w:r>
      <w:r w:rsidRPr="00CC7869">
        <w:rPr>
          <w:rFonts w:ascii="Tahoma" w:hAnsi="Tahoma" w:hint="cs"/>
          <w:rtl/>
        </w:rPr>
        <w:t>י</w:t>
      </w:r>
      <w:r w:rsidRPr="00CC7869">
        <w:rPr>
          <w:rFonts w:ascii="Tahoma" w:hAnsi="Tahoma"/>
          <w:rtl/>
        </w:rPr>
        <w:t xml:space="preserve">מה אצל המתכנן ימלאו שאלון איתור </w:t>
      </w:r>
      <w:r w:rsidRPr="00CC7869">
        <w:rPr>
          <w:rFonts w:ascii="Tahoma" w:hAnsi="Tahoma" w:hint="cs"/>
          <w:rtl/>
        </w:rPr>
        <w:t xml:space="preserve">חשש לניגוד עניינים כמקובל בחברה ובהתאם להנחיותיה. </w:t>
      </w:r>
      <w:r w:rsidRPr="00CC7869">
        <w:rPr>
          <w:rFonts w:ascii="Tahoma" w:hAnsi="Tahoma" w:hint="cs"/>
          <w:b/>
          <w:bCs/>
          <w:rtl/>
        </w:rPr>
        <w:t xml:space="preserve">מובהר בזה מפורשות כי </w:t>
      </w:r>
      <w:r w:rsidRPr="00CC7869">
        <w:rPr>
          <w:rFonts w:ascii="Tahoma" w:hAnsi="Tahoma"/>
          <w:b/>
          <w:bCs/>
          <w:rtl/>
        </w:rPr>
        <w:t xml:space="preserve">העסקת המתכנן וההתקשרות עמו כפופים לעמידה </w:t>
      </w:r>
      <w:r w:rsidRPr="00CC7869">
        <w:rPr>
          <w:rFonts w:ascii="Tahoma" w:hAnsi="Tahoma" w:hint="cs"/>
          <w:b/>
          <w:bCs/>
          <w:rtl/>
        </w:rPr>
        <w:t>בנהלים המקובלים בחברה בעניין ניגודי עניינים.</w:t>
      </w:r>
    </w:p>
    <w:p w14:paraId="43CA4B4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Pr>
      </w:pPr>
    </w:p>
    <w:p w14:paraId="42B60B34"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bookmarkStart w:id="9" w:name="_Ref438558094"/>
      <w:r w:rsidRPr="00CC7869">
        <w:rPr>
          <w:rFonts w:hint="cs"/>
          <w:b/>
          <w:bCs/>
          <w:u w:val="single"/>
          <w:rtl/>
        </w:rPr>
        <w:t>עבודת המתכנן</w:t>
      </w:r>
      <w:bookmarkEnd w:id="9"/>
    </w:p>
    <w:p w14:paraId="7C1CC4FA"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tl/>
        </w:rPr>
      </w:pPr>
      <w:r w:rsidRPr="00CC7869">
        <w:rPr>
          <w:rFonts w:ascii="Tahoma" w:hAnsi="Tahoma" w:hint="cs"/>
          <w:rtl/>
        </w:rPr>
        <w:t>המתכנן יבסס את תכנון העבודות אשר יימסרו לו לתכנון על ידי החברה על פי הנתונים, קווי היסוד, ההנחיות, המסגרת התקציבית ו/או הוראות אחרות אשר יימסרו לו, בכתב, על ידי המהנדס.</w:t>
      </w:r>
    </w:p>
    <w:p w14:paraId="76BD9A9C"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62E1532C"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החברה, באמצעות המהנדס, רשאית להוסיף ו/או לשנות את הנחיות התכנון בהתאם לצורך, לרבות בשל שינויים תקציביים, ובלבד שכל הוספה או שינוי יימסרו למתכנן בכתב.</w:t>
      </w:r>
    </w:p>
    <w:p w14:paraId="7940AC9A"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412A862F"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 xml:space="preserve">המתכנן מתחייב בזה למלא אחר ההנחיות באופן קפדני ומדויק ולא לשנות ו/או להוסיף עליהן. מקום בו לדעת המתכנן קיימת אי בהירות, ליקוי מקצועי או עשויים להיווצר סתירות בין ההנחיות ובין התוצאה התכנונית הרצויה, יפנה בהקדם את תשומת ליבו של המהנדס, בכתב, ויפעל בהתאם להנחיות המהנדס בקשר לכך. </w:t>
      </w:r>
    </w:p>
    <w:p w14:paraId="176A84D4" w14:textId="77777777" w:rsidR="00CC7869" w:rsidRPr="00CC7869" w:rsidRDefault="00CC7869" w:rsidP="00CC7869">
      <w:pPr>
        <w:spacing w:after="200" w:line="276" w:lineRule="auto"/>
        <w:ind w:left="720"/>
        <w:contextualSpacing/>
        <w:rPr>
          <w:rFonts w:ascii="Tahoma" w:eastAsia="Calibri" w:hAnsi="Tahoma"/>
          <w:sz w:val="22"/>
          <w:szCs w:val="22"/>
          <w:rtl/>
          <w:lang w:eastAsia="en-US"/>
        </w:rPr>
      </w:pPr>
    </w:p>
    <w:p w14:paraId="6C7684FE" w14:textId="0FC0AF5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 xml:space="preserve">מתן השירותים על ידי המתכנן ייתכן ויכללו שיתוף פעולה, לפי הצורך ו/או בהתאם לדרישות המהנדס, עם עיריית </w:t>
      </w:r>
      <w:r w:rsidR="00957C45">
        <w:rPr>
          <w:rFonts w:ascii="Tahoma" w:hAnsi="Tahoma" w:hint="cs"/>
          <w:rtl/>
        </w:rPr>
        <w:t>רהט</w:t>
      </w:r>
      <w:r w:rsidRPr="00CC7869">
        <w:rPr>
          <w:rFonts w:ascii="Tahoma" w:hAnsi="Tahoma" w:hint="cs"/>
          <w:rtl/>
        </w:rPr>
        <w:t xml:space="preserve">, תאגיד המים, מוסדות אחרים, רשויות התכנון וכן ביצוע פעולות בין מומחים ויועצים מקצועיים כולל ישיבות, התייעצויות, בירורים, תיאום </w:t>
      </w:r>
      <w:proofErr w:type="spellStart"/>
      <w:r w:rsidRPr="00CC7869">
        <w:rPr>
          <w:rFonts w:ascii="Tahoma" w:hAnsi="Tahoma" w:hint="cs"/>
          <w:rtl/>
        </w:rPr>
        <w:t>תכניות</w:t>
      </w:r>
      <w:proofErr w:type="spellEnd"/>
      <w:r w:rsidRPr="00CC7869">
        <w:rPr>
          <w:rFonts w:ascii="Tahoma" w:hAnsi="Tahoma" w:hint="cs"/>
          <w:rtl/>
        </w:rPr>
        <w:t xml:space="preserve"> </w:t>
      </w:r>
      <w:proofErr w:type="spellStart"/>
      <w:r w:rsidRPr="00CC7869">
        <w:rPr>
          <w:rFonts w:ascii="Tahoma" w:hAnsi="Tahoma" w:hint="cs"/>
          <w:rtl/>
        </w:rPr>
        <w:t>וכו</w:t>
      </w:r>
      <w:proofErr w:type="spellEnd"/>
      <w:r w:rsidRPr="00CC7869">
        <w:rPr>
          <w:rFonts w:ascii="Tahoma" w:hAnsi="Tahoma" w:hint="cs"/>
          <w:rtl/>
        </w:rPr>
        <w:t>'.</w:t>
      </w:r>
    </w:p>
    <w:p w14:paraId="19D8E52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30DC0420"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יהא אחראי להמצאת כל מסמך, תכנית, תקנות, חישובים, אישורים וכיו"ב וכן כל חומר נוסף שיידרש לשם טיפול בעבודת המתכנן.</w:t>
      </w:r>
    </w:p>
    <w:p w14:paraId="03971C3E"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5723171E"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יהא אחראי לעריכת עדכונים, תיקונים ושינויים בתוכנית, בפרוגראמ</w:t>
      </w:r>
      <w:r w:rsidRPr="00CC7869">
        <w:rPr>
          <w:rFonts w:ascii="Tahoma" w:hAnsi="Tahoma" w:hint="eastAsia"/>
          <w:rtl/>
        </w:rPr>
        <w:t>ה</w:t>
      </w:r>
      <w:r w:rsidRPr="00CC7869">
        <w:rPr>
          <w:rFonts w:ascii="Tahoma" w:hAnsi="Tahoma" w:hint="cs"/>
          <w:rtl/>
        </w:rPr>
        <w:t xml:space="preserve"> וכן ביתר המסמכים, בכל שלב של עבודות התכנון, כפי שיידרש ע"י מנהל הפרויקט ו/או רשויות התכנון.</w:t>
      </w:r>
    </w:p>
    <w:p w14:paraId="11D4B7CB" w14:textId="77777777" w:rsidR="000C3B6F" w:rsidRDefault="000C3B6F" w:rsidP="000C3B6F">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F224A6C" w14:textId="34FE10BB"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מתחייב</w:t>
      </w:r>
      <w:r w:rsidRPr="00CC7869">
        <w:rPr>
          <w:rFonts w:ascii="Tahoma" w:hAnsi="Tahoma"/>
          <w:rtl/>
        </w:rPr>
        <w:t xml:space="preserve"> להשתתף בכל </w:t>
      </w:r>
      <w:r w:rsidRPr="00CC7869">
        <w:rPr>
          <w:rFonts w:ascii="Tahoma" w:hAnsi="Tahoma" w:hint="cs"/>
          <w:rtl/>
        </w:rPr>
        <w:t>הישיבות הרלוונטיות לביצוע העבודות שיזומנו על ידי החברה ו/או מנהל הפרויקט.</w:t>
      </w:r>
    </w:p>
    <w:p w14:paraId="618E1A94"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rPr>
      </w:pPr>
    </w:p>
    <w:p w14:paraId="239E77A9"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ידווח למהנדס החברה מדי חודש, או מדי תקופה אחרת שתיקבע על ידי המהנדס, במקום ובאופן שיידרש על ידי המהנדס, בדבר התקדמות מתן השירותים על ידו והמהנדס יהיה רשאי לעיין בתוכניות ובשאר המסמכים כדי לעמוד על אופן התקדמות העבודות.</w:t>
      </w:r>
    </w:p>
    <w:p w14:paraId="1161445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rtl/>
        </w:rPr>
      </w:pPr>
    </w:p>
    <w:p w14:paraId="5B87B56A"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r w:rsidRPr="00CC7869">
        <w:rPr>
          <w:rFonts w:ascii="Tahoma" w:hAnsi="Tahoma" w:hint="cs"/>
          <w:rtl/>
        </w:rPr>
        <w:t xml:space="preserve">המתכנן ימציא את </w:t>
      </w:r>
      <w:r w:rsidRPr="007221AF">
        <w:rPr>
          <w:rFonts w:ascii="Tahoma" w:hAnsi="Tahoma" w:hint="cs"/>
          <w:rtl/>
        </w:rPr>
        <w:t>המסמכים, התוכניות וההסברים לעיונו וידיעתו של המהנדס.</w:t>
      </w:r>
    </w:p>
    <w:p w14:paraId="00478E5C"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542D13A5" w14:textId="77777777" w:rsidR="00CC7869" w:rsidRPr="007221AF"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7221AF">
        <w:rPr>
          <w:rFonts w:ascii="Tahoma" w:hAnsi="Tahoma" w:hint="cs"/>
          <w:rtl/>
        </w:rPr>
        <w:t xml:space="preserve">המתכנן מתחייב להגיש לחברה לאישור אומדן ביצוע העבודות אשר נמסרות לו לתכנון, </w:t>
      </w:r>
      <w:proofErr w:type="spellStart"/>
      <w:r w:rsidRPr="007221AF">
        <w:rPr>
          <w:rFonts w:ascii="Tahoma" w:hAnsi="Tahoma" w:hint="cs"/>
          <w:rtl/>
        </w:rPr>
        <w:t>כקבצי</w:t>
      </w:r>
      <w:proofErr w:type="spellEnd"/>
      <w:r w:rsidRPr="007221AF">
        <w:rPr>
          <w:rFonts w:ascii="Tahoma" w:hAnsi="Tahoma" w:hint="cs"/>
          <w:rtl/>
        </w:rPr>
        <w:t xml:space="preserve"> </w:t>
      </w:r>
      <w:r w:rsidRPr="007221AF">
        <w:rPr>
          <w:rFonts w:ascii="Tahoma" w:hAnsi="Tahoma" w:hint="cs"/>
        </w:rPr>
        <w:t>PDF</w:t>
      </w:r>
      <w:r w:rsidRPr="007221AF">
        <w:rPr>
          <w:rFonts w:ascii="Tahoma" w:hAnsi="Tahoma" w:hint="cs"/>
          <w:rtl/>
        </w:rPr>
        <w:t xml:space="preserve"> ו-</w:t>
      </w:r>
      <w:r w:rsidRPr="007221AF">
        <w:rPr>
          <w:rFonts w:ascii="Tahoma" w:hAnsi="Tahoma" w:hint="cs"/>
        </w:rPr>
        <w:t>SKN</w:t>
      </w:r>
      <w:r w:rsidRPr="007221AF">
        <w:rPr>
          <w:rFonts w:ascii="Tahoma" w:hAnsi="Tahoma" w:hint="cs"/>
          <w:rtl/>
        </w:rPr>
        <w:t xml:space="preserve"> תקינים וקריאים וזאת על גבי מדיה מגנטית בהתאם להוראות החברה. </w:t>
      </w:r>
    </w:p>
    <w:p w14:paraId="605791EF"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tl/>
        </w:rPr>
      </w:pPr>
    </w:p>
    <w:p w14:paraId="52931B2B" w14:textId="77777777"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E62453">
        <w:rPr>
          <w:rFonts w:hAnsi="Courier New"/>
          <w:rtl/>
        </w:rPr>
        <w:t>פיקוח</w:t>
      </w:r>
      <w:r w:rsidRPr="00E62453">
        <w:rPr>
          <w:rFonts w:hAnsi="Courier New"/>
        </w:rPr>
        <w:t xml:space="preserve"> </w:t>
      </w:r>
      <w:r w:rsidRPr="00E62453">
        <w:rPr>
          <w:rFonts w:hAnsi="Courier New"/>
          <w:rtl/>
        </w:rPr>
        <w:t>עליון</w:t>
      </w:r>
      <w:r w:rsidRPr="00E62453">
        <w:rPr>
          <w:rFonts w:hAnsi="Courier New"/>
        </w:rPr>
        <w:t xml:space="preserve"> </w:t>
      </w:r>
      <w:r w:rsidRPr="00E62453">
        <w:rPr>
          <w:rFonts w:hAnsi="Courier New" w:hint="cs"/>
          <w:rtl/>
        </w:rPr>
        <w:t xml:space="preserve">על ידי </w:t>
      </w:r>
      <w:r w:rsidRPr="00E62453">
        <w:rPr>
          <w:rFonts w:hAnsi="Courier New"/>
          <w:rtl/>
        </w:rPr>
        <w:t>המתכנן</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ביצוע</w:t>
      </w:r>
      <w:r w:rsidRPr="00E62453">
        <w:rPr>
          <w:rFonts w:hAnsi="Courier New"/>
        </w:rPr>
        <w:t xml:space="preserve"> </w:t>
      </w:r>
      <w:proofErr w:type="spellStart"/>
      <w:r w:rsidRPr="00E62453">
        <w:rPr>
          <w:rFonts w:hAnsi="Courier New"/>
          <w:rtl/>
        </w:rPr>
        <w:t>התכני</w:t>
      </w:r>
      <w:r w:rsidRPr="00E62453">
        <w:rPr>
          <w:rFonts w:hAnsi="Courier New" w:hint="cs"/>
          <w:rtl/>
        </w:rPr>
        <w:t>ו</w:t>
      </w:r>
      <w:r w:rsidRPr="00E62453">
        <w:rPr>
          <w:rFonts w:hAnsi="Courier New"/>
          <w:rtl/>
        </w:rPr>
        <w:t>ת</w:t>
      </w:r>
      <w:proofErr w:type="spellEnd"/>
      <w:r w:rsidRPr="00E62453">
        <w:rPr>
          <w:rFonts w:hAnsi="Courier New"/>
        </w:rPr>
        <w:t xml:space="preserve"> </w:t>
      </w:r>
      <w:r w:rsidRPr="00E62453">
        <w:rPr>
          <w:rFonts w:hAnsi="Courier New"/>
          <w:rtl/>
        </w:rPr>
        <w:t>יעשה</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ידי</w:t>
      </w:r>
      <w:r w:rsidRPr="00E62453">
        <w:rPr>
          <w:rFonts w:hAnsi="Courier New" w:hint="cs"/>
          <w:rtl/>
        </w:rPr>
        <w:t xml:space="preserve"> ב</w:t>
      </w:r>
      <w:r w:rsidRPr="00E62453">
        <w:rPr>
          <w:rFonts w:hAnsi="Courier New"/>
          <w:rtl/>
        </w:rPr>
        <w:t>יקורים</w:t>
      </w:r>
      <w:r w:rsidRPr="00E62453">
        <w:rPr>
          <w:rFonts w:hAnsi="Courier New" w:hint="cs"/>
          <w:rtl/>
        </w:rPr>
        <w:t xml:space="preserve"> באתר/י ביצוע העבודות, </w:t>
      </w:r>
      <w:r w:rsidRPr="00E62453">
        <w:rPr>
          <w:rFonts w:hAnsi="Courier New"/>
          <w:rtl/>
        </w:rPr>
        <w:t>בזמן</w:t>
      </w:r>
      <w:r w:rsidRPr="00E62453">
        <w:rPr>
          <w:rFonts w:hAnsi="Courier New"/>
        </w:rPr>
        <w:t xml:space="preserve"> </w:t>
      </w:r>
      <w:r w:rsidRPr="00E62453">
        <w:rPr>
          <w:rFonts w:hAnsi="Courier New" w:hint="cs"/>
          <w:rtl/>
        </w:rPr>
        <w:t xml:space="preserve">ביצוען </w:t>
      </w:r>
      <w:r w:rsidRPr="00E62453">
        <w:rPr>
          <w:rFonts w:hAnsi="Courier New"/>
          <w:rtl/>
        </w:rPr>
        <w:t>ובמועדים</w:t>
      </w:r>
      <w:r w:rsidRPr="00E62453">
        <w:rPr>
          <w:rFonts w:hAnsi="Courier New"/>
        </w:rPr>
        <w:t xml:space="preserve"> </w:t>
      </w:r>
      <w:r w:rsidRPr="00E62453">
        <w:rPr>
          <w:rFonts w:hAnsi="Courier New"/>
          <w:rtl/>
        </w:rPr>
        <w:t>התואמים</w:t>
      </w:r>
      <w:r w:rsidRPr="00E62453">
        <w:rPr>
          <w:rFonts w:hAnsi="Courier New"/>
        </w:rPr>
        <w:t xml:space="preserve"> </w:t>
      </w:r>
      <w:r w:rsidRPr="00E62453">
        <w:rPr>
          <w:rFonts w:hAnsi="Courier New"/>
          <w:rtl/>
        </w:rPr>
        <w:t>את</w:t>
      </w:r>
      <w:r w:rsidRPr="00E62453">
        <w:rPr>
          <w:rFonts w:hAnsi="Courier New"/>
        </w:rPr>
        <w:t xml:space="preserve"> </w:t>
      </w:r>
      <w:r w:rsidRPr="00E62453">
        <w:rPr>
          <w:rFonts w:hAnsi="Courier New"/>
          <w:rtl/>
        </w:rPr>
        <w:t>התקדמות</w:t>
      </w:r>
      <w:r w:rsidRPr="00E62453">
        <w:rPr>
          <w:rFonts w:hAnsi="Courier New"/>
        </w:rPr>
        <w:t xml:space="preserve"> </w:t>
      </w:r>
      <w:r w:rsidRPr="00E62453">
        <w:rPr>
          <w:rFonts w:hAnsi="Courier New" w:hint="cs"/>
          <w:rtl/>
        </w:rPr>
        <w:t xml:space="preserve">ביצוע העבודות ו/או </w:t>
      </w:r>
      <w:r w:rsidRPr="00E62453">
        <w:rPr>
          <w:rFonts w:hAnsi="Courier New"/>
          <w:rtl/>
        </w:rPr>
        <w:t>לפי</w:t>
      </w:r>
      <w:r w:rsidRPr="00E62453">
        <w:rPr>
          <w:rFonts w:hAnsi="Courier New" w:hint="cs"/>
          <w:rtl/>
        </w:rPr>
        <w:t xml:space="preserve"> </w:t>
      </w:r>
      <w:r w:rsidRPr="00E62453">
        <w:rPr>
          <w:rFonts w:hAnsi="Courier New"/>
          <w:rtl/>
        </w:rPr>
        <w:t>דרישת</w:t>
      </w:r>
      <w:r w:rsidRPr="00E62453">
        <w:rPr>
          <w:rFonts w:hAnsi="Courier New"/>
        </w:rPr>
        <w:t xml:space="preserve"> </w:t>
      </w:r>
      <w:r w:rsidRPr="00E62453">
        <w:rPr>
          <w:rFonts w:hAnsi="Courier New"/>
          <w:rtl/>
        </w:rPr>
        <w:t>מנהל</w:t>
      </w:r>
      <w:r w:rsidRPr="00E62453">
        <w:rPr>
          <w:rFonts w:hAnsi="Courier New" w:hint="cs"/>
          <w:rtl/>
        </w:rPr>
        <w:t xml:space="preserve"> הפרויקט</w:t>
      </w:r>
      <w:r w:rsidRPr="00E62453">
        <w:rPr>
          <w:rFonts w:hAnsi="Courier New"/>
          <w:rtl/>
        </w:rPr>
        <w:t>.</w:t>
      </w:r>
    </w:p>
    <w:p w14:paraId="70861FED" w14:textId="77777777" w:rsidR="00CC7869" w:rsidRPr="00A43266"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highlight w:val="yellow"/>
        </w:rPr>
      </w:pPr>
    </w:p>
    <w:p w14:paraId="6483C919" w14:textId="77777777"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0159E2">
        <w:rPr>
          <w:rFonts w:hAnsi="Courier New" w:hint="cs"/>
          <w:b/>
          <w:bCs/>
          <w:rtl/>
        </w:rPr>
        <w:t>"</w:t>
      </w:r>
      <w:r w:rsidRPr="000159E2">
        <w:rPr>
          <w:rFonts w:hAnsi="Courier New"/>
          <w:b/>
          <w:bCs/>
          <w:rtl/>
        </w:rPr>
        <w:t>פיקוח</w:t>
      </w:r>
      <w:r w:rsidRPr="00E62453">
        <w:rPr>
          <w:rFonts w:hAnsi="Courier New"/>
          <w:b/>
          <w:bCs/>
        </w:rPr>
        <w:t xml:space="preserve"> </w:t>
      </w:r>
      <w:r w:rsidRPr="00E62453">
        <w:rPr>
          <w:rFonts w:hAnsi="Courier New"/>
          <w:b/>
          <w:bCs/>
          <w:rtl/>
        </w:rPr>
        <w:t>עליו</w:t>
      </w:r>
      <w:r w:rsidRPr="00E62453">
        <w:rPr>
          <w:rFonts w:hAnsi="Courier New" w:hint="cs"/>
          <w:b/>
          <w:bCs/>
          <w:rtl/>
        </w:rPr>
        <w:t xml:space="preserve">ן" </w:t>
      </w:r>
      <w:r w:rsidRPr="00E62453">
        <w:rPr>
          <w:rFonts w:hAnsi="Courier New" w:hint="cs"/>
          <w:rtl/>
        </w:rPr>
        <w:t>משמעו, בין היתר</w:t>
      </w:r>
      <w:r w:rsidRPr="00E62453">
        <w:rPr>
          <w:rFonts w:hAnsi="Courier New"/>
          <w:rtl/>
        </w:rPr>
        <w:t>:</w:t>
      </w:r>
    </w:p>
    <w:p w14:paraId="157FAE95"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בקורת</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hint="cs"/>
          <w:rtl/>
        </w:rPr>
        <w:t xml:space="preserve">ביצוע העבודות </w:t>
      </w:r>
      <w:r w:rsidRPr="00E62453">
        <w:rPr>
          <w:rFonts w:hAnsi="Courier New"/>
          <w:rtl/>
        </w:rPr>
        <w:t>בהתאם</w:t>
      </w:r>
      <w:r w:rsidRPr="00E62453">
        <w:rPr>
          <w:rFonts w:hAnsi="Courier New"/>
        </w:rPr>
        <w:t xml:space="preserve"> </w:t>
      </w:r>
      <w:proofErr w:type="spellStart"/>
      <w:r w:rsidRPr="00E62453">
        <w:rPr>
          <w:rFonts w:hAnsi="Courier New"/>
          <w:rtl/>
        </w:rPr>
        <w:t>לתכניות</w:t>
      </w:r>
      <w:proofErr w:type="spellEnd"/>
      <w:r w:rsidRPr="00E62453">
        <w:rPr>
          <w:rFonts w:hAnsi="Courier New"/>
        </w:rPr>
        <w:t xml:space="preserve"> </w:t>
      </w:r>
      <w:r w:rsidRPr="00E62453">
        <w:rPr>
          <w:rFonts w:hAnsi="Courier New"/>
          <w:rtl/>
        </w:rPr>
        <w:t>העבודה</w:t>
      </w:r>
      <w:r w:rsidRPr="00E62453">
        <w:rPr>
          <w:rFonts w:hAnsi="Courier New"/>
        </w:rPr>
        <w:t xml:space="preserve"> </w:t>
      </w:r>
      <w:r w:rsidRPr="00E62453">
        <w:rPr>
          <w:rFonts w:hAnsi="Courier New"/>
          <w:rtl/>
        </w:rPr>
        <w:t>והמפרטי</w:t>
      </w:r>
      <w:r w:rsidRPr="00E62453">
        <w:rPr>
          <w:rFonts w:hAnsi="Courier New" w:hint="cs"/>
          <w:rtl/>
        </w:rPr>
        <w:t>ם.</w:t>
      </w:r>
    </w:p>
    <w:p w14:paraId="5E5936DC"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lastRenderedPageBreak/>
        <w:t>ייעוץ</w:t>
      </w:r>
      <w:r w:rsidRPr="00E62453">
        <w:rPr>
          <w:rFonts w:hAnsi="Courier New"/>
        </w:rPr>
        <w:t xml:space="preserve"> </w:t>
      </w:r>
      <w:r w:rsidRPr="00E62453">
        <w:rPr>
          <w:rFonts w:hAnsi="Courier New"/>
          <w:rtl/>
        </w:rPr>
        <w:t>והדרכה</w:t>
      </w:r>
      <w:r w:rsidRPr="00E62453">
        <w:rPr>
          <w:rFonts w:hAnsi="Courier New"/>
        </w:rPr>
        <w:t xml:space="preserve"> </w:t>
      </w:r>
      <w:r w:rsidRPr="00E62453">
        <w:rPr>
          <w:rFonts w:hAnsi="Courier New"/>
          <w:rtl/>
        </w:rPr>
        <w:t>באתר</w:t>
      </w:r>
      <w:r w:rsidRPr="00E62453">
        <w:rPr>
          <w:rFonts w:hAnsi="Courier New" w:hint="cs"/>
          <w:rtl/>
        </w:rPr>
        <w:t>/י ביצוע העבודות</w:t>
      </w:r>
      <w:r w:rsidRPr="00E62453">
        <w:rPr>
          <w:rFonts w:hAnsi="Courier New"/>
          <w:rtl/>
        </w:rPr>
        <w:t>.</w:t>
      </w:r>
    </w:p>
    <w:p w14:paraId="1F9A809F"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תוספת</w:t>
      </w:r>
      <w:r w:rsidRPr="00E62453">
        <w:rPr>
          <w:rFonts w:hAnsi="Courier New"/>
        </w:rPr>
        <w:t xml:space="preserve"> </w:t>
      </w:r>
      <w:r w:rsidRPr="00E62453">
        <w:rPr>
          <w:rFonts w:hAnsi="Courier New"/>
          <w:rtl/>
        </w:rPr>
        <w:t>פרטים</w:t>
      </w:r>
      <w:r w:rsidRPr="00E62453">
        <w:rPr>
          <w:rFonts w:hAnsi="Courier New"/>
        </w:rPr>
        <w:t xml:space="preserve"> </w:t>
      </w:r>
      <w:r w:rsidRPr="00E62453">
        <w:rPr>
          <w:rFonts w:hAnsi="Courier New"/>
          <w:rtl/>
        </w:rPr>
        <w:t>או</w:t>
      </w:r>
      <w:r w:rsidRPr="00E62453">
        <w:rPr>
          <w:rFonts w:hAnsi="Courier New"/>
        </w:rPr>
        <w:t xml:space="preserve"> </w:t>
      </w:r>
      <w:r w:rsidRPr="00E62453">
        <w:rPr>
          <w:rFonts w:hAnsi="Courier New"/>
          <w:rtl/>
        </w:rPr>
        <w:t>שינויים</w:t>
      </w:r>
      <w:r w:rsidRPr="00E62453">
        <w:rPr>
          <w:rFonts w:hAnsi="Courier New"/>
        </w:rPr>
        <w:t xml:space="preserve"> </w:t>
      </w:r>
      <w:proofErr w:type="spellStart"/>
      <w:r w:rsidRPr="00E62453">
        <w:rPr>
          <w:rFonts w:hAnsi="Courier New"/>
          <w:rtl/>
        </w:rPr>
        <w:t>בתכני</w:t>
      </w:r>
      <w:r w:rsidRPr="00E62453">
        <w:rPr>
          <w:rFonts w:hAnsi="Courier New" w:hint="cs"/>
          <w:rtl/>
        </w:rPr>
        <w:t>ו</w:t>
      </w:r>
      <w:r w:rsidRPr="00E62453">
        <w:rPr>
          <w:rFonts w:hAnsi="Courier New"/>
          <w:rtl/>
        </w:rPr>
        <w:t>ת</w:t>
      </w:r>
      <w:proofErr w:type="spellEnd"/>
      <w:r w:rsidRPr="00E62453">
        <w:rPr>
          <w:rFonts w:hAnsi="Courier New"/>
        </w:rPr>
        <w:t xml:space="preserve"> </w:t>
      </w:r>
      <w:r w:rsidRPr="00E62453">
        <w:rPr>
          <w:rFonts w:hAnsi="Courier New"/>
          <w:rtl/>
        </w:rPr>
        <w:t>העבודה</w:t>
      </w:r>
      <w:r w:rsidRPr="00E62453">
        <w:rPr>
          <w:rFonts w:hAnsi="Courier New" w:hint="cs"/>
          <w:rtl/>
        </w:rPr>
        <w:t>,</w:t>
      </w:r>
      <w:r w:rsidRPr="00E62453">
        <w:rPr>
          <w:rFonts w:hAnsi="Courier New"/>
        </w:rPr>
        <w:t xml:space="preserve"> </w:t>
      </w:r>
      <w:r w:rsidRPr="00E62453">
        <w:rPr>
          <w:rFonts w:hAnsi="Courier New" w:hint="cs"/>
          <w:rtl/>
        </w:rPr>
        <w:t>במידת ה</w:t>
      </w:r>
      <w:r w:rsidRPr="00E62453">
        <w:rPr>
          <w:rFonts w:hAnsi="Courier New"/>
          <w:rtl/>
        </w:rPr>
        <w:t>צורך.</w:t>
      </w:r>
    </w:p>
    <w:p w14:paraId="0545206B" w14:textId="203E42FA"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ascii="Tahoma" w:hAnsi="Tahoma"/>
        </w:rPr>
      </w:pPr>
      <w:r w:rsidRPr="00E62453">
        <w:rPr>
          <w:rFonts w:hAnsi="Courier New"/>
          <w:rtl/>
        </w:rPr>
        <w:t>ביקורת</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טיב</w:t>
      </w:r>
      <w:r w:rsidRPr="00E62453">
        <w:rPr>
          <w:rFonts w:hAnsi="Courier New"/>
        </w:rPr>
        <w:t xml:space="preserve"> </w:t>
      </w:r>
      <w:r w:rsidRPr="00E62453">
        <w:rPr>
          <w:rFonts w:hAnsi="Courier New"/>
          <w:rtl/>
        </w:rPr>
        <w:t>העבודה</w:t>
      </w:r>
      <w:r w:rsidRPr="00E62453">
        <w:rPr>
          <w:rFonts w:hAnsi="Courier New"/>
        </w:rPr>
        <w:t xml:space="preserve"> </w:t>
      </w:r>
      <w:r w:rsidRPr="00E62453">
        <w:rPr>
          <w:rFonts w:hAnsi="Courier New"/>
          <w:rtl/>
        </w:rPr>
        <w:t>והחומרים (</w:t>
      </w:r>
      <w:r w:rsidRPr="00E62453">
        <w:rPr>
          <w:rFonts w:hAnsi="Courier New" w:hint="cs"/>
          <w:rtl/>
        </w:rPr>
        <w:t xml:space="preserve">למעט </w:t>
      </w:r>
      <w:r w:rsidRPr="00E62453">
        <w:rPr>
          <w:rFonts w:hAnsi="Courier New"/>
          <w:rtl/>
        </w:rPr>
        <w:t>ביקורת</w:t>
      </w:r>
      <w:r w:rsidRPr="00E62453">
        <w:rPr>
          <w:rFonts w:hAnsi="Courier New"/>
        </w:rPr>
        <w:t xml:space="preserve"> </w:t>
      </w:r>
      <w:r w:rsidRPr="00E62453">
        <w:rPr>
          <w:rFonts w:hAnsi="Courier New"/>
          <w:rtl/>
        </w:rPr>
        <w:t>מיקום</w:t>
      </w:r>
      <w:r w:rsidRPr="00E62453">
        <w:rPr>
          <w:rFonts w:hAnsi="Courier New" w:hint="cs"/>
          <w:rtl/>
        </w:rPr>
        <w:t xml:space="preserve"> </w:t>
      </w:r>
      <w:r w:rsidRPr="00E62453">
        <w:rPr>
          <w:rFonts w:hAnsi="Courier New"/>
          <w:rtl/>
        </w:rPr>
        <w:t>וגבהים</w:t>
      </w:r>
      <w:r w:rsidRPr="00E62453">
        <w:rPr>
          <w:rFonts w:hAnsi="Courier New"/>
        </w:rPr>
        <w:t xml:space="preserve"> </w:t>
      </w:r>
      <w:r w:rsidRPr="00E62453">
        <w:rPr>
          <w:rFonts w:hAnsi="Courier New"/>
          <w:rtl/>
        </w:rPr>
        <w:t>ובדיקות</w:t>
      </w:r>
      <w:r w:rsidRPr="00E62453">
        <w:rPr>
          <w:rFonts w:hAnsi="Courier New"/>
        </w:rPr>
        <w:t xml:space="preserve"> </w:t>
      </w:r>
      <w:r w:rsidRPr="00E62453">
        <w:rPr>
          <w:rFonts w:hAnsi="Courier New"/>
          <w:rtl/>
        </w:rPr>
        <w:t>מעבד</w:t>
      </w:r>
      <w:r w:rsidRPr="00E62453">
        <w:rPr>
          <w:rFonts w:hAnsi="Courier New" w:hint="cs"/>
          <w:rtl/>
        </w:rPr>
        <w:t>ה</w:t>
      </w:r>
      <w:r w:rsidRPr="00E62453">
        <w:rPr>
          <w:rFonts w:hAnsi="Courier New"/>
          <w:rtl/>
        </w:rPr>
        <w:t>).</w:t>
      </w:r>
      <w:r w:rsidRPr="00E62453">
        <w:rPr>
          <w:rFonts w:hAnsi="Courier New"/>
        </w:rPr>
        <w:t xml:space="preserve">             </w:t>
      </w:r>
    </w:p>
    <w:p w14:paraId="47F95561"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ברור</w:t>
      </w:r>
      <w:r w:rsidRPr="00E62453">
        <w:rPr>
          <w:rFonts w:hAnsi="Courier New"/>
        </w:rPr>
        <w:t xml:space="preserve"> </w:t>
      </w:r>
      <w:r w:rsidRPr="00E62453">
        <w:rPr>
          <w:rFonts w:hAnsi="Courier New" w:hint="cs"/>
          <w:rtl/>
        </w:rPr>
        <w:t xml:space="preserve">פרטי החוזה לביצוע העבודות, המפרטים </w:t>
      </w:r>
      <w:proofErr w:type="spellStart"/>
      <w:r w:rsidRPr="00E62453">
        <w:rPr>
          <w:rFonts w:hAnsi="Courier New" w:hint="cs"/>
          <w:rtl/>
        </w:rPr>
        <w:t>והתכניות</w:t>
      </w:r>
      <w:proofErr w:type="spellEnd"/>
      <w:r w:rsidRPr="00E62453">
        <w:rPr>
          <w:rFonts w:hAnsi="Courier New" w:hint="cs"/>
          <w:rtl/>
        </w:rPr>
        <w:t xml:space="preserve"> מול </w:t>
      </w:r>
      <w:r w:rsidRPr="00E62453">
        <w:rPr>
          <w:rFonts w:hAnsi="Courier New"/>
          <w:rtl/>
        </w:rPr>
        <w:t>המפקח</w:t>
      </w:r>
      <w:r w:rsidRPr="00E62453">
        <w:rPr>
          <w:rFonts w:hAnsi="Courier New"/>
        </w:rPr>
        <w:t xml:space="preserve"> </w:t>
      </w:r>
      <w:r w:rsidRPr="00E62453">
        <w:rPr>
          <w:rFonts w:hAnsi="Courier New"/>
          <w:rtl/>
        </w:rPr>
        <w:t>והקבלן.</w:t>
      </w:r>
    </w:p>
    <w:p w14:paraId="434D4008"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E62453">
        <w:rPr>
          <w:rFonts w:hAnsi="Courier New"/>
          <w:rtl/>
        </w:rPr>
        <w:t>השתתפות</w:t>
      </w:r>
      <w:r w:rsidRPr="00E62453">
        <w:rPr>
          <w:rFonts w:hAnsi="Courier New"/>
        </w:rPr>
        <w:t xml:space="preserve"> </w:t>
      </w:r>
      <w:r w:rsidRPr="00E62453">
        <w:rPr>
          <w:rFonts w:hAnsi="Courier New" w:hint="cs"/>
          <w:rtl/>
        </w:rPr>
        <w:t>בהליכי מסירת העבודות לחברה ו/או לעירייה</w:t>
      </w:r>
      <w:r w:rsidRPr="00E62453">
        <w:rPr>
          <w:rFonts w:hAnsi="Courier New"/>
          <w:rtl/>
        </w:rPr>
        <w:t>.</w:t>
      </w:r>
      <w:r w:rsidRPr="00E62453">
        <w:rPr>
          <w:rFonts w:hAnsi="Courier New"/>
        </w:rPr>
        <w:t xml:space="preserve">                    </w:t>
      </w:r>
      <w:r w:rsidRPr="00E62453">
        <w:rPr>
          <w:rFonts w:hAnsi="Courier New"/>
          <w:rtl/>
        </w:rPr>
        <w:t xml:space="preserve">  </w:t>
      </w:r>
      <w:r w:rsidRPr="00E62453">
        <w:rPr>
          <w:rFonts w:hAnsi="Courier New"/>
          <w:rtl/>
        </w:rPr>
        <w:tab/>
      </w:r>
      <w:r w:rsidRPr="00E62453">
        <w:rPr>
          <w:rFonts w:hAnsi="Courier New"/>
          <w:rtl/>
        </w:rPr>
        <w:tab/>
      </w:r>
      <w:r w:rsidRPr="00E62453">
        <w:rPr>
          <w:rFonts w:hAnsi="Courier New"/>
          <w:rtl/>
        </w:rPr>
        <w:tab/>
      </w:r>
      <w:r w:rsidRPr="00E62453">
        <w:rPr>
          <w:rFonts w:hAnsi="Courier New" w:hint="cs"/>
          <w:rtl/>
        </w:rPr>
        <w:t xml:space="preserve">                                               </w:t>
      </w:r>
    </w:p>
    <w:p w14:paraId="3D93CBC5" w14:textId="77777777" w:rsidR="00CC7869" w:rsidRPr="00E62453"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059E4BED" w14:textId="3447B266"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E62453">
        <w:rPr>
          <w:rFonts w:hAnsi="Courier New"/>
          <w:rtl/>
        </w:rPr>
        <w:t>בכל</w:t>
      </w:r>
      <w:r w:rsidRPr="00E62453">
        <w:rPr>
          <w:rFonts w:hAnsi="Courier New"/>
        </w:rPr>
        <w:t xml:space="preserve"> </w:t>
      </w:r>
      <w:r w:rsidRPr="00E62453">
        <w:rPr>
          <w:rFonts w:hAnsi="Courier New"/>
          <w:rtl/>
        </w:rPr>
        <w:t>ביקור</w:t>
      </w:r>
      <w:r w:rsidRPr="00E62453">
        <w:rPr>
          <w:rFonts w:hAnsi="Courier New"/>
        </w:rPr>
        <w:t xml:space="preserve"> </w:t>
      </w:r>
      <w:r w:rsidRPr="00E62453">
        <w:rPr>
          <w:rFonts w:hAnsi="Courier New"/>
          <w:rtl/>
        </w:rPr>
        <w:t>באת</w:t>
      </w:r>
      <w:r w:rsidRPr="00E62453">
        <w:rPr>
          <w:rFonts w:hAnsi="Courier New" w:hint="cs"/>
          <w:rtl/>
        </w:rPr>
        <w:t>ר/ים</w:t>
      </w:r>
      <w:r w:rsidRPr="00E62453">
        <w:rPr>
          <w:rFonts w:hAnsi="Courier New"/>
        </w:rPr>
        <w:t xml:space="preserve"> </w:t>
      </w:r>
      <w:r w:rsidRPr="00E62453">
        <w:rPr>
          <w:rFonts w:hAnsi="Courier New"/>
          <w:rtl/>
        </w:rPr>
        <w:t>יגיש</w:t>
      </w:r>
      <w:r w:rsidRPr="00E62453">
        <w:rPr>
          <w:rFonts w:hAnsi="Courier New"/>
        </w:rPr>
        <w:t xml:space="preserve"> </w:t>
      </w:r>
      <w:r w:rsidRPr="00E62453">
        <w:rPr>
          <w:rFonts w:hAnsi="Courier New"/>
          <w:rtl/>
        </w:rPr>
        <w:t>המתכנן</w:t>
      </w:r>
      <w:r w:rsidRPr="00E62453">
        <w:rPr>
          <w:rFonts w:hAnsi="Courier New"/>
        </w:rPr>
        <w:t xml:space="preserve"> </w:t>
      </w:r>
      <w:r w:rsidRPr="00E62453">
        <w:rPr>
          <w:rFonts w:hAnsi="Courier New"/>
          <w:rtl/>
        </w:rPr>
        <w:t>למנה</w:t>
      </w:r>
      <w:r w:rsidRPr="00E62453">
        <w:rPr>
          <w:rFonts w:hAnsi="Courier New" w:hint="cs"/>
          <w:rtl/>
        </w:rPr>
        <w:t>ל דו"ח</w:t>
      </w:r>
      <w:r w:rsidRPr="00E62453">
        <w:rPr>
          <w:rFonts w:hAnsi="Courier New"/>
        </w:rPr>
        <w:t xml:space="preserve"> </w:t>
      </w:r>
      <w:r w:rsidRPr="00E62453">
        <w:rPr>
          <w:rFonts w:hAnsi="Courier New"/>
          <w:rtl/>
        </w:rPr>
        <w:t xml:space="preserve">בכתב. </w:t>
      </w:r>
      <w:r w:rsidRPr="00E62453">
        <w:rPr>
          <w:rFonts w:hAnsi="Courier New" w:hint="cs"/>
          <w:rtl/>
        </w:rPr>
        <w:t xml:space="preserve">בדו"ח </w:t>
      </w:r>
      <w:r w:rsidRPr="00E62453">
        <w:rPr>
          <w:rFonts w:hAnsi="Courier New"/>
          <w:rtl/>
        </w:rPr>
        <w:t>יציין</w:t>
      </w:r>
      <w:r w:rsidRPr="00E62453">
        <w:rPr>
          <w:rFonts w:hAnsi="Courier New"/>
        </w:rPr>
        <w:t xml:space="preserve"> </w:t>
      </w:r>
      <w:r w:rsidRPr="00E62453">
        <w:rPr>
          <w:rFonts w:hAnsi="Courier New"/>
          <w:rtl/>
        </w:rPr>
        <w:t>המתכנן</w:t>
      </w:r>
      <w:r w:rsidRPr="00E62453">
        <w:rPr>
          <w:rFonts w:hAnsi="Courier New"/>
        </w:rPr>
        <w:t xml:space="preserve"> </w:t>
      </w:r>
      <w:r w:rsidRPr="00E62453">
        <w:rPr>
          <w:rFonts w:hAnsi="Courier New"/>
          <w:rtl/>
        </w:rPr>
        <w:t>את</w:t>
      </w:r>
      <w:r w:rsidRPr="00E62453">
        <w:rPr>
          <w:rFonts w:hAnsi="Courier New"/>
        </w:rPr>
        <w:t xml:space="preserve"> </w:t>
      </w:r>
      <w:r w:rsidRPr="00E62453">
        <w:rPr>
          <w:rFonts w:hAnsi="Courier New"/>
          <w:rtl/>
        </w:rPr>
        <w:t>התרשמותו</w:t>
      </w:r>
      <w:r w:rsidRPr="00E62453">
        <w:rPr>
          <w:rFonts w:hAnsi="Courier New"/>
        </w:rPr>
        <w:t xml:space="preserve"> </w:t>
      </w:r>
      <w:r w:rsidRPr="00E62453">
        <w:rPr>
          <w:rFonts w:hAnsi="Courier New"/>
          <w:rtl/>
        </w:rPr>
        <w:t>ואת</w:t>
      </w:r>
      <w:r w:rsidRPr="00E62453">
        <w:rPr>
          <w:rFonts w:hAnsi="Courier New"/>
        </w:rPr>
        <w:t xml:space="preserve"> </w:t>
      </w:r>
      <w:r w:rsidRPr="00E62453">
        <w:rPr>
          <w:rFonts w:hAnsi="Courier New"/>
          <w:rtl/>
        </w:rPr>
        <w:t>הערותיו</w:t>
      </w:r>
      <w:r w:rsidRPr="00E62453">
        <w:rPr>
          <w:rFonts w:hAnsi="Courier New"/>
        </w:rPr>
        <w:t xml:space="preserve"> </w:t>
      </w:r>
      <w:r w:rsidRPr="00E62453">
        <w:rPr>
          <w:rFonts w:hAnsi="Courier New"/>
          <w:rtl/>
        </w:rPr>
        <w:t>לגבי</w:t>
      </w:r>
      <w:r w:rsidRPr="00E62453">
        <w:rPr>
          <w:rFonts w:hAnsi="Courier New" w:hint="cs"/>
          <w:rtl/>
        </w:rPr>
        <w:t xml:space="preserve"> </w:t>
      </w:r>
      <w:r w:rsidRPr="00E62453">
        <w:rPr>
          <w:rFonts w:hAnsi="Courier New"/>
          <w:rtl/>
        </w:rPr>
        <w:t>ביצוע</w:t>
      </w:r>
      <w:r w:rsidRPr="00E62453">
        <w:rPr>
          <w:rFonts w:hAnsi="Courier New"/>
        </w:rPr>
        <w:t xml:space="preserve"> </w:t>
      </w:r>
      <w:r w:rsidRPr="00E62453">
        <w:rPr>
          <w:rFonts w:hAnsi="Courier New" w:hint="cs"/>
          <w:rtl/>
        </w:rPr>
        <w:t>ה</w:t>
      </w:r>
      <w:r w:rsidRPr="00E62453">
        <w:rPr>
          <w:rFonts w:hAnsi="Courier New"/>
          <w:rtl/>
        </w:rPr>
        <w:t>עבודות</w:t>
      </w:r>
      <w:r w:rsidRPr="00E62453">
        <w:rPr>
          <w:rFonts w:hAnsi="Courier New" w:hint="cs"/>
          <w:rtl/>
        </w:rPr>
        <w:t xml:space="preserve"> נשוא תכנונו באתר</w:t>
      </w:r>
      <w:r w:rsidRPr="00E62453">
        <w:rPr>
          <w:rFonts w:hAnsi="Courier New"/>
          <w:rtl/>
        </w:rPr>
        <w:t>.</w:t>
      </w:r>
      <w:r w:rsidRPr="00E62453">
        <w:rPr>
          <w:rFonts w:hAnsi="Courier New" w:hint="cs"/>
          <w:rtl/>
        </w:rPr>
        <w:t xml:space="preserve"> דו"חות כאמור </w:t>
      </w:r>
      <w:r w:rsidRPr="00E62453">
        <w:rPr>
          <w:rFonts w:hAnsi="Courier New"/>
          <w:rtl/>
        </w:rPr>
        <w:t>יוגשו</w:t>
      </w:r>
      <w:r w:rsidRPr="00E62453">
        <w:rPr>
          <w:rFonts w:hAnsi="Courier New"/>
        </w:rPr>
        <w:t xml:space="preserve"> </w:t>
      </w:r>
      <w:r w:rsidRPr="00E62453">
        <w:rPr>
          <w:rFonts w:hAnsi="Courier New" w:hint="cs"/>
          <w:rtl/>
        </w:rPr>
        <w:t xml:space="preserve">על ידי המתכנן </w:t>
      </w:r>
      <w:r w:rsidRPr="00E62453">
        <w:rPr>
          <w:rFonts w:hAnsi="Courier New"/>
          <w:rtl/>
        </w:rPr>
        <w:t>עבור</w:t>
      </w:r>
      <w:r w:rsidRPr="00E62453">
        <w:rPr>
          <w:rFonts w:hAnsi="Courier New" w:hint="cs"/>
          <w:rtl/>
        </w:rPr>
        <w:t xml:space="preserve"> </w:t>
      </w:r>
      <w:r w:rsidRPr="00E62453">
        <w:rPr>
          <w:rFonts w:hAnsi="Courier New"/>
          <w:rtl/>
        </w:rPr>
        <w:t>כל</w:t>
      </w:r>
      <w:r w:rsidRPr="00E62453">
        <w:rPr>
          <w:rFonts w:hAnsi="Courier New"/>
        </w:rPr>
        <w:t xml:space="preserve"> </w:t>
      </w:r>
      <w:r w:rsidRPr="00E62453">
        <w:rPr>
          <w:rFonts w:hAnsi="Courier New"/>
          <w:rtl/>
        </w:rPr>
        <w:t>ביקור</w:t>
      </w:r>
      <w:r w:rsidRPr="00E62453">
        <w:rPr>
          <w:rFonts w:hAnsi="Courier New"/>
        </w:rPr>
        <w:t xml:space="preserve"> </w:t>
      </w:r>
      <w:r w:rsidRPr="00E62453">
        <w:rPr>
          <w:rFonts w:hAnsi="Courier New"/>
          <w:rtl/>
        </w:rPr>
        <w:t>בנפרד</w:t>
      </w:r>
      <w:r w:rsidRPr="00E62453">
        <w:rPr>
          <w:rFonts w:hAnsi="Courier New" w:hint="cs"/>
          <w:rtl/>
        </w:rPr>
        <w:t xml:space="preserve">. </w:t>
      </w:r>
      <w:r w:rsidRPr="00E62453">
        <w:rPr>
          <w:rFonts w:hAnsi="Courier New" w:hint="cs"/>
          <w:b/>
          <w:bCs/>
          <w:rtl/>
        </w:rPr>
        <w:t xml:space="preserve">הגשת </w:t>
      </w:r>
      <w:proofErr w:type="spellStart"/>
      <w:r w:rsidRPr="00E62453">
        <w:rPr>
          <w:rFonts w:hAnsi="Courier New" w:hint="cs"/>
          <w:b/>
          <w:bCs/>
          <w:rtl/>
        </w:rPr>
        <w:t>דוחו"ת</w:t>
      </w:r>
      <w:proofErr w:type="spellEnd"/>
      <w:r w:rsidRPr="00E62453">
        <w:rPr>
          <w:rFonts w:hAnsi="Courier New" w:hint="cs"/>
          <w:b/>
          <w:bCs/>
          <w:rtl/>
        </w:rPr>
        <w:t xml:space="preserve"> ביקורת כאמור הינה תנאי לתשלום יתרת התמורה למתכנן בגין עבודות פיקוח עליון</w:t>
      </w:r>
      <w:r w:rsidRPr="00E62453">
        <w:rPr>
          <w:rFonts w:hAnsi="Courier New" w:hint="cs"/>
          <w:rtl/>
        </w:rPr>
        <w:t>.</w:t>
      </w:r>
    </w:p>
    <w:p w14:paraId="24D36E7C"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E42450A" w14:textId="77777777" w:rsidR="00CC7869" w:rsidRPr="007221AF"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7221AF">
        <w:rPr>
          <w:rFonts w:hAnsi="Courier New" w:hint="cs"/>
          <w:rtl/>
        </w:rPr>
        <w:t xml:space="preserve">מובהר מפורשות, כי המתכנן לא יהא זכאי לכל תוספת תמורה בגין השירותים הנזכרים בסעיף זה מעבר לתמורה כהגדרתה בהוראות </w:t>
      </w:r>
      <w:r w:rsidRPr="007221AF">
        <w:rPr>
          <w:rFonts w:hAnsi="Courier New" w:hint="cs"/>
          <w:b/>
          <w:bCs/>
          <w:u w:val="single"/>
          <w:rtl/>
        </w:rPr>
        <w:t>נספח ג'</w:t>
      </w:r>
      <w:r w:rsidRPr="007221AF">
        <w:rPr>
          <w:rFonts w:hAnsi="Courier New" w:hint="cs"/>
          <w:rtl/>
        </w:rPr>
        <w:t xml:space="preserve"> להסכם זה.</w:t>
      </w:r>
    </w:p>
    <w:p w14:paraId="2F5F811A"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7DE88E92"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7221AF">
        <w:rPr>
          <w:rFonts w:hAnsi="Courier New"/>
          <w:rtl/>
        </w:rPr>
        <w:t>המתכנן</w:t>
      </w:r>
      <w:r w:rsidRPr="007221AF">
        <w:rPr>
          <w:rFonts w:hAnsi="Courier New"/>
        </w:rPr>
        <w:t xml:space="preserve"> </w:t>
      </w:r>
      <w:r w:rsidRPr="007221AF">
        <w:rPr>
          <w:rFonts w:hAnsi="Courier New"/>
          <w:rtl/>
        </w:rPr>
        <w:t>מתחייב</w:t>
      </w:r>
      <w:r w:rsidRPr="007221AF">
        <w:rPr>
          <w:rFonts w:hAnsi="Courier New"/>
        </w:rPr>
        <w:t xml:space="preserve"> </w:t>
      </w:r>
      <w:r w:rsidRPr="007221AF">
        <w:rPr>
          <w:rFonts w:hAnsi="Courier New"/>
          <w:rtl/>
        </w:rPr>
        <w:t>לשמו</w:t>
      </w:r>
      <w:r w:rsidRPr="007221AF">
        <w:rPr>
          <w:rFonts w:hAnsi="Courier New" w:hint="cs"/>
          <w:rtl/>
        </w:rPr>
        <w:t>ר עותק מתוכניות</w:t>
      </w:r>
      <w:r w:rsidRPr="00CC7869">
        <w:rPr>
          <w:rFonts w:hAnsi="Courier New" w:hint="cs"/>
          <w:rtl/>
        </w:rPr>
        <w:t xml:space="preserve"> הביצוע</w:t>
      </w:r>
      <w:r w:rsidRPr="00CC7869">
        <w:rPr>
          <w:rFonts w:hAnsi="Courier New"/>
        </w:rPr>
        <w:t xml:space="preserve"> </w:t>
      </w:r>
      <w:r w:rsidRPr="00CC7869">
        <w:rPr>
          <w:rFonts w:hAnsi="Courier New"/>
          <w:rtl/>
        </w:rPr>
        <w:t>עד</w:t>
      </w:r>
      <w:r w:rsidRPr="00CC7869">
        <w:rPr>
          <w:rFonts w:hAnsi="Courier New" w:hint="cs"/>
          <w:rtl/>
        </w:rPr>
        <w:t xml:space="preserve"> </w:t>
      </w:r>
      <w:r w:rsidRPr="00CC7869">
        <w:rPr>
          <w:rFonts w:hAnsi="Courier New"/>
          <w:rtl/>
        </w:rPr>
        <w:t>לאחר</w:t>
      </w:r>
      <w:r w:rsidRPr="00CC7869">
        <w:rPr>
          <w:rFonts w:hAnsi="Courier New"/>
        </w:rPr>
        <w:t xml:space="preserve"> </w:t>
      </w:r>
      <w:r w:rsidRPr="00CC7869">
        <w:rPr>
          <w:rFonts w:hAnsi="Courier New"/>
          <w:rtl/>
        </w:rPr>
        <w:t>סיום</w:t>
      </w:r>
      <w:r w:rsidRPr="00CC7869">
        <w:rPr>
          <w:rFonts w:hAnsi="Courier New" w:hint="cs"/>
          <w:rtl/>
        </w:rPr>
        <w:t xml:space="preserve"> </w:t>
      </w:r>
      <w:r w:rsidRPr="00CC7869">
        <w:rPr>
          <w:rFonts w:hAnsi="Courier New"/>
          <w:rtl/>
        </w:rPr>
        <w:t>ביצו</w:t>
      </w:r>
      <w:r w:rsidRPr="00CC7869">
        <w:rPr>
          <w:rFonts w:hAnsi="Courier New" w:hint="cs"/>
          <w:rtl/>
        </w:rPr>
        <w:t xml:space="preserve">ע העבודות ומסירתן לחברה ו/או לעירייה. </w:t>
      </w:r>
    </w:p>
    <w:p w14:paraId="2EE04951" w14:textId="77777777" w:rsid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DB265DB" w14:textId="69FD20CD"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hint="cs"/>
          <w:rtl/>
        </w:rPr>
        <w:t xml:space="preserve">החברה </w:t>
      </w:r>
      <w:r w:rsidRPr="00CC7869">
        <w:rPr>
          <w:rFonts w:hAnsi="Courier New"/>
          <w:rtl/>
        </w:rPr>
        <w:t>רשאי</w:t>
      </w:r>
      <w:r w:rsidRPr="00CC7869">
        <w:rPr>
          <w:rFonts w:hAnsi="Courier New" w:hint="cs"/>
          <w:rtl/>
        </w:rPr>
        <w:t xml:space="preserve">ת </w:t>
      </w:r>
      <w:r w:rsidRPr="00CC7869">
        <w:rPr>
          <w:rFonts w:hAnsi="Courier New"/>
          <w:rtl/>
        </w:rPr>
        <w:t>להזמין</w:t>
      </w:r>
      <w:r w:rsidRPr="00CC7869">
        <w:rPr>
          <w:rFonts w:hAnsi="Courier New" w:hint="cs"/>
          <w:rtl/>
        </w:rPr>
        <w:t xml:space="preserve"> מ</w:t>
      </w:r>
      <w:r w:rsidRPr="00CC7869">
        <w:rPr>
          <w:rFonts w:hAnsi="Courier New"/>
          <w:rtl/>
        </w:rPr>
        <w:t>המתכנ</w:t>
      </w:r>
      <w:r w:rsidRPr="00CC7869">
        <w:rPr>
          <w:rFonts w:hAnsi="Courier New" w:hint="cs"/>
          <w:rtl/>
        </w:rPr>
        <w:t xml:space="preserve">ן </w:t>
      </w:r>
      <w:r w:rsidRPr="00CC7869">
        <w:rPr>
          <w:rFonts w:hAnsi="Courier New"/>
          <w:rtl/>
        </w:rPr>
        <w:t>א</w:t>
      </w:r>
      <w:r w:rsidRPr="00CC7869">
        <w:rPr>
          <w:rFonts w:hAnsi="Courier New" w:hint="cs"/>
          <w:rtl/>
        </w:rPr>
        <w:t xml:space="preserve">ת תכנונן של </w:t>
      </w:r>
      <w:r w:rsidRPr="00CC7869">
        <w:rPr>
          <w:rFonts w:hAnsi="Courier New"/>
          <w:rtl/>
        </w:rPr>
        <w:t>כ</w:t>
      </w:r>
      <w:r w:rsidRPr="00CC7869">
        <w:rPr>
          <w:rFonts w:hAnsi="Courier New" w:hint="cs"/>
          <w:rtl/>
        </w:rPr>
        <w:t xml:space="preserve">ל </w:t>
      </w:r>
      <w:r w:rsidRPr="00CC7869">
        <w:rPr>
          <w:rFonts w:hAnsi="Courier New"/>
          <w:rtl/>
        </w:rPr>
        <w:t>שלבי</w:t>
      </w:r>
      <w:r w:rsidRPr="00CC7869">
        <w:rPr>
          <w:rFonts w:hAnsi="Courier New"/>
        </w:rPr>
        <w:t xml:space="preserve"> </w:t>
      </w:r>
      <w:r w:rsidRPr="00CC7869">
        <w:rPr>
          <w:rFonts w:hAnsi="Courier New"/>
          <w:rtl/>
        </w:rPr>
        <w:t>העבודות</w:t>
      </w:r>
      <w:r w:rsidRPr="00CC7869">
        <w:rPr>
          <w:rFonts w:hAnsi="Courier New"/>
        </w:rPr>
        <w:t xml:space="preserve"> </w:t>
      </w:r>
      <w:r w:rsidRPr="00CC7869">
        <w:rPr>
          <w:rFonts w:hAnsi="Courier New"/>
          <w:rtl/>
        </w:rPr>
        <w:t>המפורטות ו</w:t>
      </w:r>
      <w:r w:rsidRPr="00CC7869">
        <w:rPr>
          <w:rFonts w:hAnsi="Courier New"/>
        </w:rPr>
        <w:t>/</w:t>
      </w:r>
      <w:r w:rsidRPr="00CC7869">
        <w:rPr>
          <w:rFonts w:hAnsi="Courier New"/>
          <w:rtl/>
        </w:rPr>
        <w:t>או</w:t>
      </w:r>
      <w:r w:rsidRPr="00CC7869">
        <w:rPr>
          <w:rFonts w:hAnsi="Courier New"/>
        </w:rPr>
        <w:t xml:space="preserve"> </w:t>
      </w:r>
      <w:r w:rsidRPr="00CC7869">
        <w:rPr>
          <w:rFonts w:hAnsi="Courier New"/>
          <w:rtl/>
        </w:rPr>
        <w:t>חלק</w:t>
      </w:r>
      <w:r w:rsidRPr="00CC7869">
        <w:rPr>
          <w:rFonts w:hAnsi="Courier New"/>
        </w:rPr>
        <w:t xml:space="preserve"> </w:t>
      </w:r>
      <w:r w:rsidRPr="00CC7869">
        <w:rPr>
          <w:rFonts w:hAnsi="Courier New"/>
          <w:rtl/>
        </w:rPr>
        <w:t>מהן</w:t>
      </w:r>
      <w:r w:rsidRPr="00CC7869">
        <w:rPr>
          <w:rFonts w:hAnsi="Courier New"/>
        </w:rPr>
        <w:t xml:space="preserve"> </w:t>
      </w:r>
      <w:r w:rsidRPr="00CC7869">
        <w:rPr>
          <w:rFonts w:hAnsi="Courier New"/>
          <w:rtl/>
        </w:rPr>
        <w:t>ו</w:t>
      </w:r>
      <w:r w:rsidRPr="00CC7869">
        <w:rPr>
          <w:rFonts w:hAnsi="Courier New"/>
        </w:rPr>
        <w:t>/</w:t>
      </w:r>
      <w:r w:rsidRPr="00CC7869">
        <w:rPr>
          <w:rFonts w:hAnsi="Courier New"/>
          <w:rtl/>
        </w:rPr>
        <w:t>או</w:t>
      </w:r>
      <w:r w:rsidRPr="00CC7869">
        <w:rPr>
          <w:rFonts w:hAnsi="Courier New"/>
        </w:rPr>
        <w:t xml:space="preserve"> </w:t>
      </w:r>
      <w:r w:rsidRPr="00CC7869">
        <w:rPr>
          <w:rFonts w:hAnsi="Courier New"/>
          <w:rtl/>
        </w:rPr>
        <w:t>עבודות</w:t>
      </w:r>
      <w:r w:rsidRPr="00CC7869">
        <w:rPr>
          <w:rFonts w:hAnsi="Courier New"/>
        </w:rPr>
        <w:t xml:space="preserve"> </w:t>
      </w:r>
      <w:r w:rsidRPr="00CC7869">
        <w:rPr>
          <w:rFonts w:hAnsi="Courier New"/>
          <w:rtl/>
        </w:rPr>
        <w:t>נוספות</w:t>
      </w:r>
      <w:r w:rsidRPr="00CC7869">
        <w:rPr>
          <w:rFonts w:hAnsi="Courier New"/>
        </w:rPr>
        <w:t xml:space="preserve"> </w:t>
      </w:r>
      <w:r w:rsidRPr="00CC7869">
        <w:rPr>
          <w:rFonts w:hAnsi="Courier New"/>
          <w:rtl/>
        </w:rPr>
        <w:t>להן</w:t>
      </w:r>
      <w:r w:rsidRPr="00CC7869">
        <w:rPr>
          <w:rFonts w:hAnsi="Courier New" w:hint="cs"/>
          <w:rtl/>
        </w:rPr>
        <w:t>, לפי שיקול דעתה הבלעדי.</w:t>
      </w:r>
    </w:p>
    <w:p w14:paraId="1FFA754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6671DBCA"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r w:rsidRPr="00CC7869">
        <w:rPr>
          <w:rFonts w:hAnsi="Courier New"/>
          <w:rtl/>
        </w:rPr>
        <w:t>לא</w:t>
      </w:r>
      <w:r w:rsidRPr="00CC7869">
        <w:rPr>
          <w:rFonts w:hAnsi="Courier New"/>
        </w:rPr>
        <w:t xml:space="preserve"> </w:t>
      </w:r>
      <w:r w:rsidRPr="00CC7869">
        <w:rPr>
          <w:rFonts w:hAnsi="Courier New"/>
          <w:rtl/>
        </w:rPr>
        <w:t>בצע</w:t>
      </w:r>
      <w:r w:rsidRPr="00CC7869">
        <w:rPr>
          <w:rFonts w:hAnsi="Courier New" w:hint="cs"/>
          <w:rtl/>
        </w:rPr>
        <w:t xml:space="preserve"> המתכנן </w:t>
      </w:r>
      <w:r w:rsidRPr="00CC7869">
        <w:rPr>
          <w:rFonts w:hAnsi="Courier New"/>
          <w:rtl/>
        </w:rPr>
        <w:t>חלק</w:t>
      </w:r>
      <w:r w:rsidRPr="00CC7869">
        <w:rPr>
          <w:rFonts w:hAnsi="Courier New"/>
        </w:rPr>
        <w:t xml:space="preserve"> </w:t>
      </w:r>
      <w:r w:rsidRPr="00CC7869">
        <w:rPr>
          <w:rFonts w:hAnsi="Courier New"/>
          <w:rtl/>
        </w:rPr>
        <w:t>כלשהו</w:t>
      </w:r>
      <w:r w:rsidRPr="00CC7869">
        <w:rPr>
          <w:rFonts w:hAnsi="Courier New"/>
        </w:rPr>
        <w:t xml:space="preserve"> </w:t>
      </w:r>
      <w:r w:rsidRPr="00CC7869">
        <w:rPr>
          <w:rFonts w:hAnsi="Courier New"/>
          <w:rtl/>
        </w:rPr>
        <w:t>מעבודות</w:t>
      </w:r>
      <w:r w:rsidRPr="00CC7869">
        <w:rPr>
          <w:rFonts w:hAnsi="Courier New"/>
        </w:rPr>
        <w:t xml:space="preserve"> </w:t>
      </w:r>
      <w:r w:rsidRPr="00CC7869">
        <w:rPr>
          <w:rFonts w:hAnsi="Courier New" w:hint="cs"/>
          <w:rtl/>
        </w:rPr>
        <w:t xml:space="preserve">התכנון המפורטות </w:t>
      </w:r>
      <w:r w:rsidRPr="00CC7869">
        <w:rPr>
          <w:rFonts w:hAnsi="Courier New" w:hint="cs"/>
          <w:b/>
          <w:bCs/>
          <w:u w:val="single"/>
          <w:rtl/>
        </w:rPr>
        <w:t>בנספח ג'</w:t>
      </w:r>
      <w:r w:rsidRPr="00CC7869">
        <w:rPr>
          <w:rFonts w:hAnsi="Courier New" w:hint="cs"/>
          <w:rtl/>
        </w:rPr>
        <w:t xml:space="preserve"> להסכם זה או בהצעת המחיר </w:t>
      </w:r>
      <w:proofErr w:type="spellStart"/>
      <w:r w:rsidRPr="00CC7869">
        <w:rPr>
          <w:rFonts w:hAnsi="Courier New" w:hint="cs"/>
          <w:rtl/>
        </w:rPr>
        <w:t>המצ"ב</w:t>
      </w:r>
      <w:proofErr w:type="spellEnd"/>
      <w:r w:rsidRPr="00CC7869">
        <w:rPr>
          <w:rFonts w:hAnsi="Courier New" w:hint="cs"/>
          <w:rtl/>
        </w:rPr>
        <w:t xml:space="preserve"> </w:t>
      </w:r>
      <w:r w:rsidRPr="00CC7869">
        <w:rPr>
          <w:rFonts w:hAnsi="Courier New" w:hint="cs"/>
          <w:b/>
          <w:bCs/>
          <w:u w:val="single"/>
          <w:rtl/>
        </w:rPr>
        <w:t>כנספח ב'</w:t>
      </w:r>
      <w:r w:rsidRPr="00CC7869">
        <w:rPr>
          <w:rFonts w:hAnsi="Courier New" w:hint="cs"/>
          <w:rtl/>
        </w:rPr>
        <w:t xml:space="preserve"> להסכם זה, ת</w:t>
      </w:r>
      <w:r w:rsidRPr="00CC7869">
        <w:rPr>
          <w:rFonts w:hAnsi="Courier New"/>
          <w:rtl/>
        </w:rPr>
        <w:t xml:space="preserve">נכה </w:t>
      </w:r>
      <w:r w:rsidRPr="00CC7869">
        <w:rPr>
          <w:rFonts w:hAnsi="Courier New" w:hint="cs"/>
          <w:rtl/>
        </w:rPr>
        <w:t>החברה מהתמורה כאמור בהסכם זה סך כספי יחסי</w:t>
      </w:r>
      <w:r w:rsidRPr="00CC7869">
        <w:rPr>
          <w:rFonts w:hAnsi="Courier New"/>
          <w:rtl/>
        </w:rPr>
        <w:t>, אשר</w:t>
      </w:r>
      <w:r w:rsidRPr="00CC7869">
        <w:rPr>
          <w:rFonts w:hAnsi="Courier New"/>
        </w:rPr>
        <w:t xml:space="preserve"> </w:t>
      </w:r>
      <w:r w:rsidRPr="00CC7869">
        <w:rPr>
          <w:rFonts w:hAnsi="Courier New"/>
          <w:rtl/>
        </w:rPr>
        <w:t>לדעת</w:t>
      </w:r>
      <w:r w:rsidRPr="00CC7869">
        <w:rPr>
          <w:rFonts w:hAnsi="Courier New" w:hint="cs"/>
          <w:rtl/>
        </w:rPr>
        <w:t xml:space="preserve"> מהנדס החברה</w:t>
      </w:r>
      <w:r w:rsidRPr="00CC7869">
        <w:rPr>
          <w:rFonts w:hAnsi="Courier New"/>
          <w:rtl/>
        </w:rPr>
        <w:t xml:space="preserve"> </w:t>
      </w:r>
      <w:r w:rsidRPr="00CC7869">
        <w:rPr>
          <w:rFonts w:hAnsi="Courier New" w:hint="cs"/>
          <w:rtl/>
        </w:rPr>
        <w:t>משקף את עלותן של עבודות המתכנן אשר לא בוצעו ו/או בוצעו בחלקן. בכל מקרה של מחלוקת בכל הנוגע לסך הניכוי כאמור בסעיף זה, תובא המחלוקת כאמור להכרעתו של מנכ"ל החברה.</w:t>
      </w:r>
      <w:r w:rsidRPr="00CC7869">
        <w:rPr>
          <w:rFonts w:hAnsi="Courier New"/>
          <w:rtl/>
        </w:rPr>
        <w:t xml:space="preserve"> </w:t>
      </w:r>
      <w:r w:rsidRPr="00CC7869">
        <w:rPr>
          <w:rFonts w:hAnsi="Courier New"/>
        </w:rPr>
        <w:t xml:space="preserve">                                              </w:t>
      </w:r>
    </w:p>
    <w:p w14:paraId="23E03736" w14:textId="77777777" w:rsid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F3E167A"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לוח זמנים</w:t>
      </w:r>
    </w:p>
    <w:p w14:paraId="1E40217D" w14:textId="3E5AE9E8"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rtl/>
        </w:rPr>
        <w:t xml:space="preserve">המתכנן יתחיל </w:t>
      </w:r>
      <w:r w:rsidRPr="00CC7869">
        <w:rPr>
          <w:rFonts w:hAnsi="Courier New" w:hint="cs"/>
          <w:rtl/>
        </w:rPr>
        <w:t xml:space="preserve">במתן השירותים </w:t>
      </w:r>
      <w:r w:rsidRPr="00CC7869">
        <w:rPr>
          <w:rFonts w:hAnsi="Courier New"/>
          <w:rtl/>
        </w:rPr>
        <w:t>נשוא חוזה זה עם קבלת הנחיית המהנדס או מי מטעמו.</w:t>
      </w:r>
    </w:p>
    <w:p w14:paraId="27D8B94C" w14:textId="77777777" w:rsidR="008C5BF9" w:rsidRDefault="008C5BF9" w:rsidP="008C5BF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407BC0EA"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hint="cs"/>
          <w:rtl/>
        </w:rPr>
        <w:t xml:space="preserve">על פי דרישת החברה ו/או מנהל הפרויקט ו/או המהנדס, יציג המתכנן לוחות זמנים לביצוע העבודות אשר בתחום אחריותו על פי הסכם זה. </w:t>
      </w:r>
    </w:p>
    <w:p w14:paraId="66A4ACCB"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685D524"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b/>
          <w:bCs/>
          <w:rtl/>
        </w:rPr>
      </w:pPr>
      <w:bookmarkStart w:id="10" w:name="_Ref438558108"/>
      <w:r w:rsidRPr="00CC7869">
        <w:rPr>
          <w:rFonts w:hAnsi="Courier New" w:hint="cs"/>
          <w:rtl/>
        </w:rPr>
        <w:t xml:space="preserve">המתכנן מתחייב לבצע כל שלב משלבי העבודות במועדו ולהקפיד על דבקות בלוח הזמנים ולא לסטות ממנו. </w:t>
      </w:r>
      <w:r w:rsidRPr="00CC7869">
        <w:rPr>
          <w:rFonts w:hAnsi="Courier New" w:hint="cs"/>
          <w:b/>
          <w:bCs/>
          <w:rtl/>
        </w:rPr>
        <w:t xml:space="preserve">מובהר, כי עמידה בלוחות זמנים הינה אחד מתנאיו העיקריים והיסודיים של ההסכם ואלמלא התחייבותו של המתכנן בדבר עמידה בלוח זמנים לא </w:t>
      </w:r>
      <w:proofErr w:type="spellStart"/>
      <w:r w:rsidRPr="00CC7869">
        <w:rPr>
          <w:rFonts w:hAnsi="Courier New" w:hint="cs"/>
          <w:b/>
          <w:bCs/>
          <w:rtl/>
        </w:rPr>
        <w:t>היתה</w:t>
      </w:r>
      <w:proofErr w:type="spellEnd"/>
      <w:r w:rsidRPr="00CC7869">
        <w:rPr>
          <w:rFonts w:hAnsi="Courier New" w:hint="cs"/>
          <w:b/>
          <w:bCs/>
          <w:rtl/>
        </w:rPr>
        <w:t xml:space="preserve"> מתקשרת החברה בהסכם זה.</w:t>
      </w:r>
      <w:bookmarkEnd w:id="10"/>
    </w:p>
    <w:p w14:paraId="674EA768"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4F793F1C"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u w:val="single"/>
        </w:rPr>
      </w:pPr>
      <w:r w:rsidRPr="00CC7869">
        <w:rPr>
          <w:rFonts w:hAnsi="Courier New" w:hint="cs"/>
          <w:u w:val="single"/>
          <w:rtl/>
        </w:rPr>
        <w:t>עיכוב בהשלמת שלבי התכנון</w:t>
      </w:r>
    </w:p>
    <w:p w14:paraId="64264777"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cs="Times New Roman"/>
        </w:rPr>
      </w:pPr>
      <w:r w:rsidRPr="00CC7869">
        <w:rPr>
          <w:rFonts w:hAnsi="Courier New" w:hint="cs"/>
          <w:rtl/>
        </w:rPr>
        <w:t xml:space="preserve">נגרם עיכוב בביצוע שלב משלבי התכנון על ידי המתכנן ואותו שלב לא הסתיים במועדו, בנסיבות שלמתכנן לא הייתה שליטה עליהן ו/או מחמת </w:t>
      </w:r>
      <w:proofErr w:type="spellStart"/>
      <w:r w:rsidRPr="00CC7869">
        <w:rPr>
          <w:rFonts w:hAnsi="Courier New" w:hint="cs"/>
          <w:rtl/>
        </w:rPr>
        <w:t>כח</w:t>
      </w:r>
      <w:proofErr w:type="spellEnd"/>
      <w:r w:rsidRPr="00CC7869">
        <w:rPr>
          <w:rFonts w:hAnsi="Courier New" w:hint="cs"/>
          <w:rtl/>
        </w:rPr>
        <w:t xml:space="preserve"> עליון, והדבר אושר ע"י המהנדס, רשאי המהנדס לדחות את מועדי הביצוע או השלבים שנדחו מחמת כך לתקופה שתקבע ע"י המהנדס ואשר לא תפחת מאותו פרק זמן שלא ניתן היה לנצלו מחמת העיכוב דלעיל. </w:t>
      </w:r>
    </w:p>
    <w:p w14:paraId="2B908B7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p>
    <w:p w14:paraId="6342B83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r w:rsidRPr="00CC7869">
        <w:rPr>
          <w:rFonts w:hAnsi="Courier New" w:hint="cs"/>
          <w:rtl/>
        </w:rPr>
        <w:t>עיכוב מסיבות אישיות של המתכנן לא יחשב כנסיבה שלמתכנן לא הייתה שליטה עליה במשמעות סעיף זה ובמקרה זה שומרת לעצמה החברה את הזכות לנכות מהתמורה 5% (חמישה אחוזים) מגובה שכר הטרחה לאותו שלב בו פיגר המתכנן בלוחות הזמנים כפיצוי מוסכם ומוערך מראש.</w:t>
      </w:r>
    </w:p>
    <w:p w14:paraId="11A1A5A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p>
    <w:p w14:paraId="015C5CFF"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 xml:space="preserve">מקום בו המתכנן לא החל בביצוע העבודה או לא סיימה, או את השלב שהיה עליו לבצע באותה עת, או שקצב ההתקדמות לא הניח את דעת המהנדס וקיים חשש כי קצב התקדמות ביצוע העבודות על ידי המתכנן לא יביא לסיום ביצוע העבודות כולן או אותו שלב שיעמוד לביצוע במועדו, יתרה המהנדס על כך, בכתב. </w:t>
      </w:r>
    </w:p>
    <w:p w14:paraId="4F686300"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tl/>
        </w:rPr>
      </w:pPr>
    </w:p>
    <w:p w14:paraId="72AAD1F6"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bookmarkStart w:id="11" w:name="_Ref438558121"/>
      <w:r w:rsidRPr="00CC7869">
        <w:rPr>
          <w:rFonts w:hAnsi="Courier New" w:hint="cs"/>
          <w:rtl/>
        </w:rPr>
        <w:t xml:space="preserve">אם תוך 7 (שבעה) ימים או כל תקופה אחרת אשר תיקבע לשם כך על ידי המהנדס לא יחול שינוי בקצב התקדמות מתן השירותים על ידי המתכנן, תהא החברה רשאית לבטל הסכם זה ע"י מתן </w:t>
      </w:r>
      <w:r w:rsidRPr="00CC7869">
        <w:rPr>
          <w:rFonts w:hAnsi="Courier New" w:hint="cs"/>
          <w:rtl/>
        </w:rPr>
        <w:lastRenderedPageBreak/>
        <w:t>הודעה על כוונתה להביא הסכם זה לידי ביטול בת 21 (עשרים ואחת) יום, מראש ובכתב.</w:t>
      </w:r>
      <w:bookmarkEnd w:id="11"/>
      <w:r w:rsidRPr="00CC7869">
        <w:rPr>
          <w:rFonts w:hAnsi="Courier New" w:hint="cs"/>
          <w:rtl/>
        </w:rPr>
        <w:t xml:space="preserve"> </w:t>
      </w:r>
    </w:p>
    <w:p w14:paraId="1E45C34E"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tl/>
        </w:rPr>
      </w:pPr>
    </w:p>
    <w:p w14:paraId="75624167"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 xml:space="preserve">עם ביטול ההסכם ע"י מתן הודעה כאמור לא יהיה המתכנן זכאי לכל תשלום ופיצוי, למעט תשלום התמורה בגין עבודה שבוצעה על ידו עד לאותו שלב בהתאם לאבני הדרך לתשלום התמורה / להצעת המחיר של המתכנן. </w:t>
      </w:r>
    </w:p>
    <w:p w14:paraId="592F0030" w14:textId="77777777" w:rsidR="008C5BF9" w:rsidRDefault="008C5BF9" w:rsidP="00CC7869">
      <w:pPr>
        <w:widowControl w:val="0"/>
        <w:tabs>
          <w:tab w:val="left" w:pos="283"/>
          <w:tab w:val="left" w:pos="567"/>
          <w:tab w:val="left" w:pos="799"/>
          <w:tab w:val="left" w:pos="1508"/>
          <w:tab w:val="left" w:pos="1984"/>
        </w:tabs>
        <w:autoSpaceDE w:val="0"/>
        <w:autoSpaceDN w:val="0"/>
        <w:ind w:left="1508"/>
        <w:jc w:val="both"/>
        <w:rPr>
          <w:rFonts w:hAnsi="Courier New"/>
          <w:rtl/>
        </w:rPr>
      </w:pPr>
    </w:p>
    <w:p w14:paraId="557403DA" w14:textId="40495AD9"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tl/>
        </w:rPr>
      </w:pPr>
      <w:r w:rsidRPr="00CC7869">
        <w:rPr>
          <w:rFonts w:hAnsi="Courier New" w:hint="cs"/>
          <w:rtl/>
        </w:rPr>
        <w:t xml:space="preserve">במידה וכתוצאה מעיכוב זה ביטל ההסכם על ידי החברה עקב כך, נגרמו לחברה הוצאות כספיות נוספות בפועל, רשאית החברה לקזז ולנכות את סך הוצאותיה מתשלומים שהייתה אמורה להעביר למתכנן, לרבות בגין התחייבויות שלא במסגרת הסכם זה. </w:t>
      </w:r>
    </w:p>
    <w:p w14:paraId="5EC4B0B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tl/>
        </w:rPr>
      </w:pPr>
    </w:p>
    <w:p w14:paraId="3ABC3340"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Fonts w:hAnsi="Courier New" w:hint="cs"/>
          <w:rtl/>
        </w:rPr>
        <w:t xml:space="preserve">למען הסר הספק מובהר, כי </w:t>
      </w:r>
      <w:r w:rsidRPr="00CC7869">
        <w:rPr>
          <w:rFonts w:hAnsi="Courier New"/>
          <w:rtl/>
        </w:rPr>
        <w:t xml:space="preserve">המעבר משלב לשלב </w:t>
      </w:r>
      <w:r w:rsidRPr="00CC7869">
        <w:rPr>
          <w:rFonts w:hAnsi="Courier New" w:hint="cs"/>
          <w:rtl/>
        </w:rPr>
        <w:t xml:space="preserve">של ביצוע עבודות התכנון </w:t>
      </w:r>
      <w:r w:rsidRPr="00CC7869">
        <w:rPr>
          <w:rFonts w:hAnsi="Courier New"/>
          <w:rtl/>
        </w:rPr>
        <w:t xml:space="preserve">מותנה באישור ובהנחיה כתובה של המנהל או </w:t>
      </w:r>
      <w:r w:rsidRPr="00CC7869">
        <w:rPr>
          <w:rFonts w:hAnsi="Courier New" w:hint="cs"/>
          <w:rtl/>
        </w:rPr>
        <w:t>החברה</w:t>
      </w:r>
      <w:r w:rsidRPr="00CC7869">
        <w:rPr>
          <w:rFonts w:hAnsi="Courier New"/>
          <w:rtl/>
        </w:rPr>
        <w:t>.</w:t>
      </w:r>
    </w:p>
    <w:p w14:paraId="6106DEC3"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2"/>
        <w:jc w:val="both"/>
        <w:rPr>
          <w:rFonts w:hAnsi="Courier New"/>
          <w:rtl/>
        </w:rPr>
      </w:pPr>
    </w:p>
    <w:p w14:paraId="5F9CC7BD"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u w:val="single"/>
        </w:rPr>
      </w:pPr>
      <w:r w:rsidRPr="00CC7869">
        <w:rPr>
          <w:rFonts w:hAnsi="Courier New" w:hint="cs"/>
          <w:u w:val="single"/>
          <w:rtl/>
        </w:rPr>
        <w:t>הפסקת התכנון</w:t>
      </w:r>
    </w:p>
    <w:p w14:paraId="61552783"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Fonts w:hAnsi="Courier New" w:hint="cs"/>
          <w:rtl/>
        </w:rPr>
        <w:t>הסכם זה על נספחיו מהווה הסכם מסגרת, אולם החברה שומרת לעצמה את הזכות להפסיק או לשנות את היקף התכנון, בכל שלב משלבי התכנון, ללא תשלום נוסף וללא פיצוי. הגדלת היקף התכנון תזכה את המתכנן בהגדלת התמורה בהתאם וזאת על דרך של הסכמת הצדדים לתוספת התמורה אשר תשולם על ידי החברה בגין הגדלת היקף התכנון.</w:t>
      </w:r>
    </w:p>
    <w:p w14:paraId="1AD9BFC2"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2E9E2FEC"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מובהר, כי הפסקת התכנון ע"י החברה בכל עת לא תהווה הפרת הסכם אלא תיחשב כאילו היקף עבודת התכנון שבגינה התקשרו הצדדים הצטמצמה כדי אותו שלב שבוצע בפועל.</w:t>
      </w:r>
    </w:p>
    <w:p w14:paraId="05A13E4A"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15DF5049" w14:textId="77777777" w:rsid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bookmarkStart w:id="12" w:name="_Ref438558130"/>
      <w:r w:rsidRPr="00CC7869">
        <w:rPr>
          <w:rFonts w:hAnsi="Courier New" w:hint="cs"/>
          <w:rtl/>
        </w:rPr>
        <w:t xml:space="preserve">המתכנן לא יהיה זכאי לכל פיצוי בגין הפסקת מתן השירותים על ידו, למעט תשלום שכרו בעד שירותים שניתנו על ידו </w:t>
      </w:r>
      <w:r w:rsidRPr="00CC7869">
        <w:rPr>
          <w:rFonts w:hAnsi="Courier New" w:hint="cs"/>
          <w:b/>
          <w:bCs/>
          <w:u w:val="single"/>
          <w:rtl/>
        </w:rPr>
        <w:t>בפועל</w:t>
      </w:r>
      <w:r w:rsidRPr="00CC7869">
        <w:rPr>
          <w:rFonts w:hAnsi="Courier New" w:hint="cs"/>
          <w:rtl/>
        </w:rPr>
        <w:t xml:space="preserve"> בלבד וזאת בכפוף להעמדת כל התוכניות והמסמכים שבוצעו על ידו לרשות החברה.</w:t>
      </w:r>
      <w:bookmarkEnd w:id="12"/>
    </w:p>
    <w:p w14:paraId="183495D0" w14:textId="77777777" w:rsidR="00B316F5" w:rsidRDefault="00B316F5" w:rsidP="00B316F5">
      <w:pPr>
        <w:widowControl w:val="0"/>
        <w:tabs>
          <w:tab w:val="left" w:pos="283"/>
          <w:tab w:val="left" w:pos="566"/>
          <w:tab w:val="left" w:pos="850"/>
          <w:tab w:val="left" w:pos="1134"/>
          <w:tab w:val="left" w:pos="1417"/>
          <w:tab w:val="left" w:pos="1984"/>
        </w:tabs>
        <w:autoSpaceDE w:val="0"/>
        <w:autoSpaceDN w:val="0"/>
        <w:spacing w:line="276" w:lineRule="auto"/>
        <w:ind w:left="360"/>
        <w:jc w:val="both"/>
        <w:rPr>
          <w:b/>
          <w:bCs/>
          <w:u w:val="single"/>
        </w:rPr>
      </w:pPr>
      <w:bookmarkStart w:id="13" w:name="_Ref438558139"/>
    </w:p>
    <w:p w14:paraId="3317CB39" w14:textId="0F0043C5" w:rsidR="00CC7869" w:rsidRPr="00CC7869" w:rsidRDefault="00CC7869" w:rsidP="00B31B00">
      <w:pPr>
        <w:widowControl w:val="0"/>
        <w:numPr>
          <w:ilvl w:val="0"/>
          <w:numId w:val="5"/>
        </w:numPr>
        <w:tabs>
          <w:tab w:val="left" w:pos="283"/>
          <w:tab w:val="left" w:pos="566"/>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התמורה</w:t>
      </w:r>
      <w:bookmarkEnd w:id="13"/>
    </w:p>
    <w:p w14:paraId="42D95D32"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 xml:space="preserve">בתמורה למתן השירותים במלואם ולקיום מלוא התחייבויותיו כלפי החברה, יהא המתכנן זכאי לשכר טרחה בהתאם להצעת המחיר </w:t>
      </w:r>
      <w:proofErr w:type="spellStart"/>
      <w:r w:rsidRPr="00CC7869">
        <w:rPr>
          <w:rFonts w:ascii="Calibri" w:eastAsia="Calibri" w:hAnsi="Calibri" w:hint="cs"/>
          <w:rtl/>
        </w:rPr>
        <w:t>המצ"ב</w:t>
      </w:r>
      <w:proofErr w:type="spellEnd"/>
      <w:r w:rsidRPr="00CC7869">
        <w:rPr>
          <w:rFonts w:ascii="Calibri" w:eastAsia="Calibri" w:hAnsi="Calibri" w:hint="cs"/>
          <w:rtl/>
        </w:rPr>
        <w:t xml:space="preserve"> </w:t>
      </w:r>
      <w:r w:rsidRPr="00CC7869">
        <w:rPr>
          <w:rFonts w:ascii="Calibri" w:eastAsia="Calibri" w:hAnsi="Calibri" w:hint="cs"/>
          <w:b/>
          <w:bCs/>
          <w:u w:val="single"/>
          <w:rtl/>
        </w:rPr>
        <w:t>כנספח ב'</w:t>
      </w:r>
      <w:r w:rsidRPr="00CC7869">
        <w:rPr>
          <w:rFonts w:ascii="Calibri" w:eastAsia="Calibri" w:hAnsi="Calibri" w:hint="cs"/>
          <w:rtl/>
        </w:rPr>
        <w:t xml:space="preserve"> להסכם זה ולפי הוראות </w:t>
      </w:r>
      <w:r w:rsidRPr="00CC7869">
        <w:rPr>
          <w:rFonts w:ascii="Calibri" w:eastAsia="Calibri" w:hAnsi="Calibri" w:hint="cs"/>
          <w:b/>
          <w:bCs/>
          <w:u w:val="single"/>
          <w:rtl/>
        </w:rPr>
        <w:t>נספח ג'</w:t>
      </w:r>
      <w:r w:rsidRPr="00CC7869">
        <w:rPr>
          <w:rFonts w:ascii="Calibri" w:eastAsia="Calibri" w:hAnsi="Calibri" w:hint="cs"/>
          <w:rtl/>
        </w:rPr>
        <w:t xml:space="preserve"> </w:t>
      </w:r>
      <w:proofErr w:type="spellStart"/>
      <w:r w:rsidRPr="00CC7869">
        <w:rPr>
          <w:rFonts w:ascii="Calibri" w:eastAsia="Calibri" w:hAnsi="Calibri" w:hint="cs"/>
          <w:rtl/>
        </w:rPr>
        <w:t>המצ"ב</w:t>
      </w:r>
      <w:proofErr w:type="spellEnd"/>
      <w:r w:rsidRPr="00CC7869">
        <w:rPr>
          <w:rFonts w:ascii="Calibri" w:eastAsia="Calibri" w:hAnsi="Calibri" w:hint="cs"/>
          <w:rtl/>
        </w:rPr>
        <w:t xml:space="preserve"> להסכם זה (להלן: "</w:t>
      </w:r>
      <w:r w:rsidRPr="00CC7869">
        <w:rPr>
          <w:rFonts w:ascii="Calibri" w:eastAsia="Calibri" w:hAnsi="Calibri" w:hint="cs"/>
          <w:b/>
          <w:bCs/>
          <w:rtl/>
        </w:rPr>
        <w:t>התמורה</w:t>
      </w:r>
      <w:r w:rsidRPr="00CC7869">
        <w:rPr>
          <w:rFonts w:ascii="Calibri" w:eastAsia="Calibri" w:hAnsi="Calibri" w:hint="cs"/>
          <w:rtl/>
        </w:rPr>
        <w:t>").</w:t>
      </w:r>
    </w:p>
    <w:p w14:paraId="27D91671"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4E3EA745"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b/>
          <w:bCs/>
          <w:rtl/>
        </w:rPr>
        <w:t>לא תשולם כל התייקרות מכל סוג ומין שהוא במסגרת חוזה זה</w:t>
      </w:r>
      <w:r w:rsidRPr="00CC7869">
        <w:rPr>
          <w:rFonts w:hint="cs"/>
          <w:rtl/>
        </w:rPr>
        <w:t>.</w:t>
      </w:r>
    </w:p>
    <w:p w14:paraId="54A3E113"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2DFE7C08"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לכל התשלומים יתווסף מס ערך מוסף כחוק.</w:t>
      </w:r>
    </w:p>
    <w:p w14:paraId="16E9087D"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71CCF354" w14:textId="6D00CCF0" w:rsidR="00CC7869" w:rsidRPr="00B068A6" w:rsidRDefault="00CC7869" w:rsidP="00B068A6">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tl/>
        </w:rPr>
      </w:pPr>
      <w:r w:rsidRPr="00CC7869">
        <w:rPr>
          <w:rFonts w:hint="cs"/>
          <w:rtl/>
        </w:rPr>
        <w:t xml:space="preserve">שילמה החברה למתכנן סכומים ביתר, יקוזז הסכום ששולם כאמור מהתשלום הבא אחריו. </w:t>
      </w:r>
    </w:p>
    <w:p w14:paraId="5E9FCC8F"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33776B48"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tl/>
        </w:rPr>
      </w:pPr>
      <w:r w:rsidRPr="00CC7869">
        <w:rPr>
          <w:rFonts w:hint="cs"/>
          <w:rtl/>
        </w:rPr>
        <w:t>בכל מקרה בו שכר טרחתו של המתכנן, כולו או חלקו, שולם על ידי צד ג' ו/או כל גורם אחר, מתחייב המתכנן להשיב לחברה כל סכום ששילמה לו החברה בגין מתן השירותים נשוא הסכם זה.</w:t>
      </w:r>
    </w:p>
    <w:p w14:paraId="075B8120"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5C75658A" w14:textId="2EE21526"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המתכנן יגיש לחברה ח-ן לאישור באמצעות מנהל הפרויקט ויצרף לכל חשבון, כתנאי לבדיקתו, עותק הזמנת עבודה חתומה אשר הוצאה לו על ידי החברה וכן פירוט שירותים חלקיים שניתנו על ידו</w:t>
      </w:r>
      <w:r w:rsidR="00E524ED">
        <w:rPr>
          <w:rFonts w:hint="cs"/>
          <w:rtl/>
        </w:rPr>
        <w:t xml:space="preserve"> בהתאם לאבני הדרך לתשלום התמורה</w:t>
      </w:r>
      <w:r w:rsidRPr="00CC7869">
        <w:rPr>
          <w:rFonts w:hint="cs"/>
          <w:rtl/>
        </w:rPr>
        <w:t>.</w:t>
      </w:r>
    </w:p>
    <w:p w14:paraId="1EC552D3"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13072D84"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tl/>
        </w:rPr>
      </w:pPr>
      <w:r w:rsidRPr="00CC7869">
        <w:rPr>
          <w:rFonts w:hint="cs"/>
          <w:rtl/>
        </w:rPr>
        <w:t>חשבון שיוגש לחברה שלא לפי הדרישות יוחזר למתכנן בדואר.</w:t>
      </w:r>
    </w:p>
    <w:p w14:paraId="1569D1A9" w14:textId="77777777" w:rsidR="00CC7869" w:rsidRPr="00CC7869" w:rsidRDefault="00CC7869" w:rsidP="00CC7869">
      <w:pPr>
        <w:widowControl w:val="0"/>
        <w:tabs>
          <w:tab w:val="left" w:pos="283"/>
          <w:tab w:val="left" w:pos="566"/>
          <w:tab w:val="left" w:pos="850"/>
          <w:tab w:val="left" w:pos="1134"/>
          <w:tab w:val="left" w:pos="1417"/>
          <w:tab w:val="left" w:pos="1984"/>
        </w:tabs>
        <w:autoSpaceDE w:val="0"/>
        <w:autoSpaceDN w:val="0"/>
        <w:spacing w:line="276" w:lineRule="auto"/>
        <w:ind w:left="1410" w:hanging="1410"/>
        <w:jc w:val="both"/>
        <w:rPr>
          <w:rtl/>
        </w:rPr>
      </w:pPr>
    </w:p>
    <w:p w14:paraId="33D6BA3F" w14:textId="6760D891" w:rsidR="00CC7869" w:rsidRPr="007221AF"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7221AF">
        <w:rPr>
          <w:rFonts w:hint="cs"/>
          <w:rtl/>
        </w:rPr>
        <w:t xml:space="preserve">חשבונות המתכנן ישולמו על ידי החברה, כפוף לאישורם, בתנאי תשלום </w:t>
      </w:r>
      <w:r w:rsidRPr="007221AF">
        <w:rPr>
          <w:rFonts w:hint="cs"/>
          <w:b/>
          <w:bCs/>
          <w:u w:val="single"/>
          <w:rtl/>
        </w:rPr>
        <w:t>שוטף + 45</w:t>
      </w:r>
      <w:r w:rsidRPr="007221AF">
        <w:rPr>
          <w:rFonts w:hint="cs"/>
          <w:rtl/>
        </w:rPr>
        <w:t xml:space="preserve"> יום. תנאי התשלום יעודכנו על ידי החברה, מעת לעת, בהתאם להוראות הדין הרלוונטיות, לרבות בהתאם להוראות חוק מוסר תשלומים לספקים, התשע"ז-2017.</w:t>
      </w:r>
    </w:p>
    <w:p w14:paraId="4FB3DDE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224"/>
        <w:jc w:val="both"/>
      </w:pPr>
    </w:p>
    <w:p w14:paraId="42559B2C"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b/>
          <w:bCs/>
          <w:rtl/>
        </w:rPr>
        <w:t>מוסכם בין הצדדים מפורשות כי שכר הטרחה, כאמור לעיל, כולל בתוכו את כל ההוצאות, מכל מין וסוג שהוא, של המתכנן, למעט הוצאות בגין צילומים והעתקות, וכי המתכנן לא יהא זכאי לכל תשלום נוסף כלשהו בגין ביצוע התחייבויותיו על פי חוזה זה מעבר לתשלומים המפורטים בו מפורשות</w:t>
      </w:r>
      <w:r w:rsidRPr="00CC7869">
        <w:rPr>
          <w:rFonts w:ascii="Calibri" w:eastAsia="Calibri" w:hAnsi="Calibri" w:hint="cs"/>
          <w:rtl/>
        </w:rPr>
        <w:t>.</w:t>
      </w:r>
    </w:p>
    <w:p w14:paraId="692ECB29"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4334DE7A"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lastRenderedPageBreak/>
        <w:t>כל עבודה שתבוצע ע"י המתכנן שלא במסגרת מתן השירותים נשוא הסכם זה, כולה או מקצתה, או כל עבודה אחרת שלא הוזמנה ע"י החברה מאת המתכנן, במפורש ובכתב, לא תזכה את המתכנן בכל תשלום שהוא והוא לא יהיה רשאי לתבוע מהחברה ו/או מהעירייה כל תשלום בגין כך וזאת גם במקרה בו החברה ו/או העירייה עשו שימוש כלשהו בתוצרי עבודת המתכנן.</w:t>
      </w:r>
    </w:p>
    <w:p w14:paraId="5E47CE74"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03C813B5"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המתכנן מצהיר מפורשות, כי בחתימתו על הסכם זה, יהיה זכאי רק לתמורה הנקובה בהסכם ובנספחיו ולא יהא זכאי לכל תוספת שכר ו/או כל תשלום אחר, מכל מין וסוג, בגין עבודה, מכל מין וסוג שהוא, שלא נכללה בהוראות הסכם זה מפורשות ו/או בכפוף להוראותיו.</w:t>
      </w:r>
    </w:p>
    <w:p w14:paraId="2DA8B8E2"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133A531B" w14:textId="77777777" w:rsidR="00CC7869" w:rsidRPr="00CC7869" w:rsidRDefault="00CC7869" w:rsidP="00B31B00">
      <w:pPr>
        <w:widowControl w:val="0"/>
        <w:numPr>
          <w:ilvl w:val="0"/>
          <w:numId w:val="5"/>
        </w:numPr>
        <w:tabs>
          <w:tab w:val="left" w:pos="283"/>
          <w:tab w:val="left" w:pos="566"/>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שינויים בפרויקט לאחר השלמתו</w:t>
      </w:r>
    </w:p>
    <w:p w14:paraId="033CFD50"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b/>
          <w:bCs/>
          <w:u w:val="single"/>
        </w:rPr>
      </w:pPr>
      <w:r w:rsidRPr="00CC7869">
        <w:rPr>
          <w:rFonts w:hint="cs"/>
          <w:rtl/>
        </w:rPr>
        <w:t xml:space="preserve">החברה רשאית </w:t>
      </w:r>
      <w:r w:rsidRPr="00CC7869">
        <w:rPr>
          <w:rtl/>
        </w:rPr>
        <w:t>להכניס בפרויקט</w:t>
      </w:r>
      <w:r w:rsidRPr="00CC7869">
        <w:rPr>
          <w:rFonts w:hint="cs"/>
          <w:rtl/>
        </w:rPr>
        <w:t>,</w:t>
      </w:r>
      <w:r w:rsidRPr="00CC7869">
        <w:rPr>
          <w:rtl/>
        </w:rPr>
        <w:t xml:space="preserve"> </w:t>
      </w:r>
      <w:r w:rsidRPr="00CC7869">
        <w:rPr>
          <w:rFonts w:hint="cs"/>
          <w:rtl/>
        </w:rPr>
        <w:t xml:space="preserve">בין לאחר </w:t>
      </w:r>
      <w:r w:rsidRPr="00CC7869">
        <w:rPr>
          <w:rtl/>
        </w:rPr>
        <w:t xml:space="preserve">השלמתו </w:t>
      </w:r>
      <w:r w:rsidRPr="00CC7869">
        <w:rPr>
          <w:rFonts w:hint="cs"/>
          <w:rtl/>
        </w:rPr>
        <w:t xml:space="preserve">ובין בעיצומן של ביצוע העבודות, </w:t>
      </w:r>
      <w:r w:rsidRPr="00CC7869">
        <w:rPr>
          <w:rtl/>
        </w:rPr>
        <w:t xml:space="preserve">שינויים </w:t>
      </w:r>
      <w:r w:rsidRPr="00CC7869">
        <w:rPr>
          <w:rFonts w:hint="cs"/>
          <w:rtl/>
        </w:rPr>
        <w:t>ו/</w:t>
      </w:r>
      <w:r w:rsidRPr="00CC7869">
        <w:rPr>
          <w:rtl/>
        </w:rPr>
        <w:t xml:space="preserve">או הוספות המהווים שינוי האופי או הצורה של </w:t>
      </w:r>
      <w:r w:rsidRPr="00CC7869">
        <w:rPr>
          <w:rFonts w:hint="cs"/>
          <w:rtl/>
        </w:rPr>
        <w:t xml:space="preserve">העבודות </w:t>
      </w:r>
      <w:r w:rsidRPr="00CC7869">
        <w:rPr>
          <w:rtl/>
        </w:rPr>
        <w:t xml:space="preserve">(להלן: </w:t>
      </w:r>
      <w:r w:rsidRPr="00CC7869">
        <w:rPr>
          <w:b/>
          <w:bCs/>
          <w:rtl/>
        </w:rPr>
        <w:t>"השינויים"</w:t>
      </w:r>
      <w:r w:rsidRPr="00CC7869">
        <w:rPr>
          <w:rtl/>
        </w:rPr>
        <w:t xml:space="preserve">) </w:t>
      </w:r>
      <w:r w:rsidRPr="00CC7869">
        <w:rPr>
          <w:rFonts w:hint="cs"/>
          <w:rtl/>
        </w:rPr>
        <w:t xml:space="preserve">וזאת באמצעות משלוח </w:t>
      </w:r>
      <w:r w:rsidRPr="00CC7869">
        <w:rPr>
          <w:rtl/>
        </w:rPr>
        <w:t xml:space="preserve">הודעה </w:t>
      </w:r>
      <w:r w:rsidRPr="00CC7869">
        <w:rPr>
          <w:rFonts w:hint="cs"/>
          <w:rtl/>
        </w:rPr>
        <w:t xml:space="preserve">למתכנן </w:t>
      </w:r>
      <w:r w:rsidRPr="00CC7869">
        <w:rPr>
          <w:rtl/>
        </w:rPr>
        <w:t>על כך</w:t>
      </w:r>
      <w:r w:rsidRPr="00CC7869">
        <w:rPr>
          <w:rFonts w:hint="cs"/>
          <w:rtl/>
        </w:rPr>
        <w:t>.</w:t>
      </w:r>
      <w:r w:rsidRPr="00CC7869">
        <w:rPr>
          <w:rtl/>
        </w:rPr>
        <w:t xml:space="preserve"> </w:t>
      </w:r>
      <w:r w:rsidRPr="00CC7869">
        <w:rPr>
          <w:rFonts w:hint="cs"/>
          <w:rtl/>
        </w:rPr>
        <w:t>ה</w:t>
      </w:r>
      <w:r w:rsidRPr="00CC7869">
        <w:rPr>
          <w:rtl/>
        </w:rPr>
        <w:t xml:space="preserve">יה ברצון המתכנן לבצע את </w:t>
      </w:r>
      <w:r w:rsidRPr="00CC7869">
        <w:rPr>
          <w:rFonts w:hint="cs"/>
          <w:rtl/>
        </w:rPr>
        <w:t>עבודות התכנון הכרוכות בשינויים כאמור</w:t>
      </w:r>
      <w:r w:rsidRPr="00CC7869">
        <w:rPr>
          <w:rtl/>
        </w:rPr>
        <w:t xml:space="preserve">, עליו להודיע על כך בכתב </w:t>
      </w:r>
      <w:r w:rsidRPr="00CC7869">
        <w:rPr>
          <w:rFonts w:hint="cs"/>
          <w:rtl/>
        </w:rPr>
        <w:t xml:space="preserve">לחברה </w:t>
      </w:r>
      <w:r w:rsidRPr="00CC7869">
        <w:rPr>
          <w:rtl/>
        </w:rPr>
        <w:t xml:space="preserve">תוך 14 </w:t>
      </w:r>
      <w:r w:rsidRPr="00CC7869">
        <w:rPr>
          <w:rFonts w:hint="cs"/>
          <w:rtl/>
        </w:rPr>
        <w:t xml:space="preserve">(ארבעה עשר) </w:t>
      </w:r>
      <w:r w:rsidRPr="00CC7869">
        <w:rPr>
          <w:rtl/>
        </w:rPr>
        <w:t xml:space="preserve">יום מיום קבלת </w:t>
      </w:r>
      <w:r w:rsidRPr="00CC7869">
        <w:rPr>
          <w:rFonts w:hint="cs"/>
          <w:rtl/>
        </w:rPr>
        <w:t xml:space="preserve">הודעת </w:t>
      </w:r>
      <w:r w:rsidRPr="00CC7869">
        <w:rPr>
          <w:rtl/>
        </w:rPr>
        <w:t>השינויים כאמור.</w:t>
      </w:r>
    </w:p>
    <w:p w14:paraId="1BFB7CB3" w14:textId="77777777" w:rsidR="00E524ED" w:rsidRPr="00E524ED" w:rsidRDefault="00E524ED" w:rsidP="00E524ED">
      <w:pPr>
        <w:widowControl w:val="0"/>
        <w:tabs>
          <w:tab w:val="left" w:pos="283"/>
          <w:tab w:val="left" w:pos="567"/>
          <w:tab w:val="left" w:pos="799"/>
          <w:tab w:val="left" w:pos="1508"/>
          <w:tab w:val="left" w:pos="1984"/>
        </w:tabs>
        <w:autoSpaceDE w:val="0"/>
        <w:autoSpaceDN w:val="0"/>
        <w:ind w:left="792"/>
        <w:jc w:val="both"/>
        <w:rPr>
          <w:b/>
          <w:bCs/>
          <w:u w:val="single"/>
        </w:rPr>
      </w:pPr>
    </w:p>
    <w:p w14:paraId="73A580A1" w14:textId="70F5AD05"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tl/>
        </w:rPr>
        <w:t xml:space="preserve">הודיע המתכנן </w:t>
      </w:r>
      <w:r w:rsidRPr="00CC7869">
        <w:rPr>
          <w:rFonts w:hint="cs"/>
          <w:rtl/>
        </w:rPr>
        <w:t xml:space="preserve">כי </w:t>
      </w:r>
      <w:r w:rsidRPr="00CC7869">
        <w:rPr>
          <w:rtl/>
        </w:rPr>
        <w:t xml:space="preserve">ברצונו לבצע את </w:t>
      </w:r>
      <w:r w:rsidRPr="00CC7869">
        <w:rPr>
          <w:rFonts w:hint="cs"/>
          <w:rtl/>
        </w:rPr>
        <w:t xml:space="preserve">עבודות התכנון </w:t>
      </w:r>
      <w:r w:rsidRPr="00CC7869">
        <w:rPr>
          <w:rtl/>
        </w:rPr>
        <w:t>הכרוכ</w:t>
      </w:r>
      <w:r w:rsidRPr="00CC7869">
        <w:rPr>
          <w:rFonts w:hint="cs"/>
          <w:rtl/>
        </w:rPr>
        <w:t xml:space="preserve">ות </w:t>
      </w:r>
      <w:r w:rsidRPr="00CC7869">
        <w:rPr>
          <w:rtl/>
        </w:rPr>
        <w:t>בשינויים</w:t>
      </w:r>
      <w:r w:rsidRPr="00CC7869">
        <w:rPr>
          <w:rFonts w:hint="cs"/>
          <w:rtl/>
        </w:rPr>
        <w:t xml:space="preserve"> כאמור</w:t>
      </w:r>
      <w:r w:rsidRPr="00CC7869">
        <w:rPr>
          <w:rtl/>
        </w:rPr>
        <w:t xml:space="preserve">, ייקבעו תנאי ביצוע </w:t>
      </w:r>
      <w:r w:rsidRPr="00CC7869">
        <w:rPr>
          <w:rFonts w:hint="cs"/>
          <w:rtl/>
        </w:rPr>
        <w:t xml:space="preserve">עבודות התכנון ומתן השירותים על ידי המתכנן על דרך של </w:t>
      </w:r>
      <w:r w:rsidRPr="00CC7869">
        <w:rPr>
          <w:rtl/>
        </w:rPr>
        <w:t xml:space="preserve">משא ומתן בין הצדדים. שכר המתכנן עבור </w:t>
      </w:r>
      <w:r w:rsidRPr="00CC7869">
        <w:rPr>
          <w:rFonts w:hint="cs"/>
          <w:rtl/>
        </w:rPr>
        <w:t xml:space="preserve">עבודות התכנון </w:t>
      </w:r>
      <w:r w:rsidRPr="00CC7869">
        <w:rPr>
          <w:rtl/>
        </w:rPr>
        <w:t>הכרוכ</w:t>
      </w:r>
      <w:r w:rsidRPr="00CC7869">
        <w:rPr>
          <w:rFonts w:hint="cs"/>
          <w:rtl/>
        </w:rPr>
        <w:t>ות</w:t>
      </w:r>
      <w:r w:rsidRPr="00CC7869">
        <w:rPr>
          <w:rtl/>
        </w:rPr>
        <w:t xml:space="preserve"> בש</w:t>
      </w:r>
      <w:r w:rsidRPr="00CC7869">
        <w:rPr>
          <w:rFonts w:hint="cs"/>
          <w:rtl/>
        </w:rPr>
        <w:t>י</w:t>
      </w:r>
      <w:r w:rsidRPr="00CC7869">
        <w:rPr>
          <w:rtl/>
        </w:rPr>
        <w:t xml:space="preserve">נויים לא יעלה על </w:t>
      </w:r>
      <w:r w:rsidRPr="00CC7869">
        <w:rPr>
          <w:rFonts w:hint="cs"/>
          <w:rtl/>
        </w:rPr>
        <w:t>ה</w:t>
      </w:r>
      <w:r w:rsidRPr="00CC7869">
        <w:rPr>
          <w:rtl/>
        </w:rPr>
        <w:t xml:space="preserve">תעריף </w:t>
      </w:r>
      <w:r w:rsidRPr="00CC7869">
        <w:rPr>
          <w:rFonts w:hint="cs"/>
          <w:rtl/>
        </w:rPr>
        <w:t>שהוסכם</w:t>
      </w:r>
      <w:r w:rsidRPr="00CC7869">
        <w:rPr>
          <w:rtl/>
        </w:rPr>
        <w:t xml:space="preserve"> </w:t>
      </w:r>
      <w:r w:rsidRPr="00CC7869">
        <w:rPr>
          <w:rFonts w:hint="cs"/>
          <w:rtl/>
        </w:rPr>
        <w:t xml:space="preserve">בין הצדדים </w:t>
      </w:r>
      <w:r w:rsidRPr="00CC7869">
        <w:rPr>
          <w:rtl/>
        </w:rPr>
        <w:t>בניכוי 20%</w:t>
      </w:r>
      <w:r w:rsidRPr="00CC7869">
        <w:rPr>
          <w:rFonts w:hint="cs"/>
          <w:rtl/>
        </w:rPr>
        <w:t xml:space="preserve"> (עשרים אחוזים)</w:t>
      </w:r>
      <w:r w:rsidRPr="00CC7869">
        <w:rPr>
          <w:rtl/>
        </w:rPr>
        <w:t>.</w:t>
      </w:r>
    </w:p>
    <w:p w14:paraId="2F449A2C"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360"/>
        <w:jc w:val="both"/>
        <w:rPr>
          <w:b/>
          <w:bCs/>
          <w:u w:val="single"/>
          <w:rtl/>
        </w:rPr>
      </w:pPr>
    </w:p>
    <w:p w14:paraId="6228F436"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r w:rsidRPr="00CC7869">
        <w:rPr>
          <w:rFonts w:hint="cs"/>
          <w:b/>
          <w:bCs/>
          <w:u w:val="single"/>
          <w:rtl/>
        </w:rPr>
        <w:t>תקופת ההתקשרות</w:t>
      </w:r>
    </w:p>
    <w:p w14:paraId="6A15E0CB" w14:textId="745619EC"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bookmarkStart w:id="14" w:name="_Ref438558165"/>
      <w:r w:rsidRPr="00CC7869">
        <w:rPr>
          <w:rFonts w:hint="cs"/>
          <w:rtl/>
        </w:rPr>
        <w:t xml:space="preserve">תוקף הסכם זה הינו ממועד חתימתו של המתכנן ועד להשלמת ביצוע העבודות (להלן: </w:t>
      </w:r>
      <w:r w:rsidRPr="00CC7869">
        <w:rPr>
          <w:rFonts w:hint="cs"/>
          <w:b/>
          <w:bCs/>
          <w:rtl/>
        </w:rPr>
        <w:t>"תקופת ההתקשרות"</w:t>
      </w:r>
      <w:r w:rsidRPr="00CC7869">
        <w:rPr>
          <w:rFonts w:hint="cs"/>
          <w:rtl/>
        </w:rPr>
        <w:t xml:space="preserve">). </w:t>
      </w:r>
      <w:r w:rsidRPr="00CC7869">
        <w:rPr>
          <w:rFonts w:ascii="Calibri" w:eastAsia="Calibri" w:hAnsi="Calibri" w:hint="cs"/>
          <w:rtl/>
        </w:rPr>
        <w:t xml:space="preserve">על אף האמור לעיל, תהא החברה רשאית לסיים חוזה זה בהודעה בכתב של 30 (שלושים) יום מראש וזאת מכל סיבה שהיא, לרבות בשל שיקולי תקציב ו/או הנחיות עיריית </w:t>
      </w:r>
      <w:r w:rsidR="00957C45">
        <w:rPr>
          <w:rFonts w:ascii="Calibri" w:eastAsia="Calibri" w:hAnsi="Calibri" w:hint="cs"/>
          <w:rtl/>
        </w:rPr>
        <w:t>רהט</w:t>
      </w:r>
      <w:r w:rsidRPr="00CC7869">
        <w:rPr>
          <w:rFonts w:ascii="Calibri" w:eastAsia="Calibri" w:hAnsi="Calibri" w:hint="cs"/>
          <w:rtl/>
        </w:rPr>
        <w:t xml:space="preserve"> ו/או כל גורם רלוונטי אחר ביחס לפרויקט. </w:t>
      </w:r>
    </w:p>
    <w:p w14:paraId="645DA86E"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tl/>
        </w:rPr>
      </w:pPr>
    </w:p>
    <w:p w14:paraId="7813783F"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r w:rsidRPr="00CC7869">
        <w:rPr>
          <w:rFonts w:ascii="Calibri" w:eastAsia="Calibri" w:hAnsi="Calibri" w:hint="cs"/>
          <w:rtl/>
        </w:rPr>
        <w:t>נתנה החברה הודעה כאמור יהא המתכנן זכאי לשכר טרחה בגין עבודות התכנון שבוצעו על-ידו עד בפועל עד למתן ההודעה כאמור. החברה תהא רשאית לקזז ולנכות מהתמורה כל סכום המגיע לה מאת המתכנן לפי חוזה זה או כל חוזה/הזמנה אחרת.</w:t>
      </w:r>
      <w:bookmarkEnd w:id="14"/>
    </w:p>
    <w:p w14:paraId="1DF9057F"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p>
    <w:p w14:paraId="75548F4F"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מוסכם בין הצדדים כי בכל מקרה בו הסתיים או בוטל חוזה זה, מכל סיבה שהיא, יעביר המתכנן לחברה וכן לכל מי שהחברה תורה לו לעשות כן כל מסמך או חומר שנמסר לו, בין על ידי החברה ובין על ידי כל גורם אחר ביחס לפרויקט, וכן כל חומר או מסמך או תכנית שהוכנו על ידו במסגרת חוזה זה.</w:t>
      </w:r>
    </w:p>
    <w:p w14:paraId="480AB00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p>
    <w:p w14:paraId="5D10C15B"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אם המתכנן חו"ח נפטר, פשט רגל (כינוס נכסים במקרה של תאגיד), מונה לו מפרק או נעשה בלתי כשיר לפעולה משפטית, ייחשב הדבר כאילו החוזה בוטל כאמור בהוראות סעיף זה.</w:t>
      </w:r>
    </w:p>
    <w:p w14:paraId="66D6A9B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360"/>
        <w:jc w:val="both"/>
        <w:rPr>
          <w:rFonts w:ascii="Calibri" w:eastAsia="Calibri" w:hAnsi="Calibri"/>
        </w:rPr>
      </w:pPr>
    </w:p>
    <w:p w14:paraId="543962F0"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hint="cs"/>
          <w:b/>
          <w:bCs/>
          <w:u w:val="single"/>
          <w:rtl/>
        </w:rPr>
        <w:t>בטיחות</w:t>
      </w:r>
    </w:p>
    <w:p w14:paraId="591207E0"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283"/>
        <w:jc w:val="both"/>
        <w:rPr>
          <w:rFonts w:ascii="Calibri" w:eastAsia="Calibri" w:hAnsi="Calibri"/>
          <w:rtl/>
        </w:rPr>
      </w:pPr>
      <w:r w:rsidRPr="00CC7869">
        <w:rPr>
          <w:rFonts w:hint="cs"/>
          <w:rtl/>
        </w:rPr>
        <w:t xml:space="preserve">על המתכנן יחולו כל החוקים, התקנות וההוראות החלות בדין בנושא בטיחות לרבות בטיחות בעבודה. כמו כן מתחייב המתכנן למלא אחר כל הוראות חוק ארגון הפיקוח על העבודה, </w:t>
      </w:r>
      <w:proofErr w:type="spellStart"/>
      <w:r w:rsidRPr="00CC7869">
        <w:rPr>
          <w:rFonts w:hint="cs"/>
          <w:rtl/>
        </w:rPr>
        <w:t>התשי"ד</w:t>
      </w:r>
      <w:proofErr w:type="spellEnd"/>
      <w:r w:rsidRPr="00CC7869">
        <w:rPr>
          <w:rFonts w:hint="cs"/>
          <w:rtl/>
        </w:rPr>
        <w:t xml:space="preserve"> </w:t>
      </w:r>
      <w:r w:rsidRPr="00CC7869">
        <w:rPr>
          <w:rtl/>
        </w:rPr>
        <w:t>–</w:t>
      </w:r>
      <w:r w:rsidRPr="00CC7869">
        <w:rPr>
          <w:rFonts w:hint="cs"/>
          <w:rtl/>
        </w:rPr>
        <w:t xml:space="preserve"> 1954 והתקנות שהותקנו מכוחו לרבות תקנות ארגון הפיקוח על העבודה (מסירת מידע והדרכת עובדים), </w:t>
      </w:r>
      <w:proofErr w:type="spellStart"/>
      <w:r w:rsidRPr="00CC7869">
        <w:rPr>
          <w:rFonts w:hint="cs"/>
          <w:rtl/>
        </w:rPr>
        <w:t>התשנ"ט</w:t>
      </w:r>
      <w:proofErr w:type="spellEnd"/>
      <w:r w:rsidRPr="00CC7869">
        <w:rPr>
          <w:rFonts w:hint="cs"/>
          <w:rtl/>
        </w:rPr>
        <w:t xml:space="preserve"> </w:t>
      </w:r>
      <w:r w:rsidRPr="00CC7869">
        <w:rPr>
          <w:rtl/>
        </w:rPr>
        <w:t>–</w:t>
      </w:r>
      <w:r w:rsidRPr="00CC7869">
        <w:rPr>
          <w:rFonts w:hint="cs"/>
          <w:rtl/>
        </w:rPr>
        <w:t xml:space="preserve"> 1999 וכן כל חוק או תקנה שיבואו במקומם.</w:t>
      </w:r>
    </w:p>
    <w:p w14:paraId="23C5005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283"/>
        <w:jc w:val="both"/>
        <w:rPr>
          <w:rFonts w:ascii="Calibri" w:eastAsia="Calibri" w:hAnsi="Calibri"/>
          <w:rtl/>
        </w:rPr>
      </w:pPr>
    </w:p>
    <w:p w14:paraId="57AA7C31"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bookmarkStart w:id="15" w:name="_Ref438558175"/>
      <w:r w:rsidRPr="00CC7869">
        <w:rPr>
          <w:rFonts w:hint="cs"/>
          <w:b/>
          <w:bCs/>
          <w:u w:val="single"/>
          <w:rtl/>
        </w:rPr>
        <w:t>אי קיום יחסי עבודה</w:t>
      </w:r>
      <w:bookmarkEnd w:id="15"/>
    </w:p>
    <w:p w14:paraId="29F44E0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 xml:space="preserve">מוסכם בזה מפורשות וכתנאי יסודי להסכם זה, כי על אף העובדה שהמתכנן פועל מטעם החברה, הרי שבכל הקשור למערכת היחסים בין החברה למתכנן יחשב המתכנן כקבלן עצמאי והוא מתחייב לשאת בכל </w:t>
      </w:r>
      <w:proofErr w:type="spellStart"/>
      <w:r w:rsidRPr="00CC7869">
        <w:rPr>
          <w:rFonts w:hint="cs"/>
          <w:rtl/>
        </w:rPr>
        <w:t>המסים</w:t>
      </w:r>
      <w:proofErr w:type="spellEnd"/>
      <w:r w:rsidRPr="00CC7869">
        <w:rPr>
          <w:rFonts w:hint="cs"/>
          <w:rtl/>
        </w:rPr>
        <w:t>, ההוצאות והתשלומים הכרוכים במתן השירותים, לרבות תשלומי מס הכנסה, ביטוח לאומי, הפרשות סוציאליות, שכר וכיו"ב לעובדים המועסקים על ידו ו/או מטעמו.</w:t>
      </w:r>
    </w:p>
    <w:p w14:paraId="1C63056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p>
    <w:p w14:paraId="1DD3924B" w14:textId="77777777" w:rsid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במידה וצד ג' כל שהוא ו/או מי מעובדיו של המתכנן יתבע את החברה בהקשר של קיום יחסי עבודה בינו ובין החברה, מתחייב המתכנן לשפות את החברה שיפוי מלא בגין כל ההוצאות והתשלומים שיושתו עליה ו/או שהוציאה בעין וזאת תוך 7 (שבעה) ימים מקבלת דרישה.</w:t>
      </w:r>
    </w:p>
    <w:p w14:paraId="7D620F17" w14:textId="77777777" w:rsidR="00A43266" w:rsidRPr="00CC7869" w:rsidRDefault="00A43266" w:rsidP="00CC7869">
      <w:pPr>
        <w:widowControl w:val="0"/>
        <w:tabs>
          <w:tab w:val="left" w:pos="283"/>
          <w:tab w:val="left" w:pos="567"/>
          <w:tab w:val="left" w:pos="850"/>
          <w:tab w:val="left" w:pos="1134"/>
          <w:tab w:val="left" w:pos="1417"/>
          <w:tab w:val="left" w:pos="1984"/>
        </w:tabs>
        <w:autoSpaceDE w:val="0"/>
        <w:autoSpaceDN w:val="0"/>
        <w:ind w:left="360"/>
        <w:jc w:val="both"/>
      </w:pPr>
    </w:p>
    <w:p w14:paraId="10D7898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37C433B9"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D0109B5"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2BDE6C3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0EEAB022"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5C73D1A1"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623E000D"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F94E882"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0EA8B1C0"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8B7C33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3CC975E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17BD76F0"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5A88A25D"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bookmarkStart w:id="16" w:name="_Ref438558181"/>
      <w:r w:rsidRPr="00CC7869">
        <w:rPr>
          <w:b/>
          <w:bCs/>
          <w:u w:val="single"/>
          <w:rtl/>
        </w:rPr>
        <w:t>אחריות מקצועית, טיב ביצוע וביטוח</w:t>
      </w:r>
      <w:bookmarkEnd w:id="16"/>
      <w:r w:rsidRPr="00CC7869">
        <w:rPr>
          <w:b/>
          <w:bCs/>
          <w:u w:val="single"/>
          <w:rtl/>
        </w:rPr>
        <w:t xml:space="preserve"> </w:t>
      </w:r>
    </w:p>
    <w:p w14:paraId="411B3CD9"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tl/>
        </w:rPr>
        <w:t xml:space="preserve">המתכנן מתחייב </w:t>
      </w:r>
      <w:r w:rsidRPr="00CC7869">
        <w:rPr>
          <w:rFonts w:hint="cs"/>
          <w:rtl/>
        </w:rPr>
        <w:t xml:space="preserve">להעניק לחברה את השירותים נשוא הסכם זה ולבצע את עבודות התכנון בתוך כך </w:t>
      </w:r>
      <w:r w:rsidRPr="00CC7869">
        <w:rPr>
          <w:rtl/>
        </w:rPr>
        <w:lastRenderedPageBreak/>
        <w:t xml:space="preserve">בנאמנות וברמה מקצועית </w:t>
      </w:r>
      <w:r w:rsidRPr="00CC7869">
        <w:rPr>
          <w:rFonts w:hint="cs"/>
          <w:rtl/>
        </w:rPr>
        <w:t xml:space="preserve">מעולה </w:t>
      </w:r>
      <w:r w:rsidRPr="00CC7869">
        <w:rPr>
          <w:rtl/>
        </w:rPr>
        <w:t xml:space="preserve">והוא </w:t>
      </w:r>
      <w:r w:rsidRPr="00CC7869">
        <w:rPr>
          <w:rFonts w:hint="cs"/>
          <w:rtl/>
        </w:rPr>
        <w:t>ה</w:t>
      </w:r>
      <w:r w:rsidRPr="00CC7869">
        <w:rPr>
          <w:rtl/>
        </w:rPr>
        <w:t>אחראי לטיב העבודה שהוכנה על ידו</w:t>
      </w:r>
      <w:r w:rsidRPr="00CC7869">
        <w:rPr>
          <w:rFonts w:hint="cs"/>
          <w:rtl/>
        </w:rPr>
        <w:t>.</w:t>
      </w:r>
    </w:p>
    <w:p w14:paraId="4CFA2C78"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b/>
          <w:bCs/>
          <w:u w:val="single"/>
        </w:rPr>
      </w:pPr>
    </w:p>
    <w:p w14:paraId="3488D70E"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Fonts w:hint="cs"/>
          <w:rtl/>
        </w:rPr>
        <w:t>המתכנן מצהיר כי יש לו היכולת, הידע, המיומנות, הניסיון, הכישורים המקצועיים והטכניים למתן השירותים נשוא הסכם זה וביצוע עבודות התכנון.</w:t>
      </w:r>
    </w:p>
    <w:p w14:paraId="00AEF74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b/>
          <w:bCs/>
          <w:u w:val="single"/>
          <w:rtl/>
        </w:rPr>
      </w:pPr>
    </w:p>
    <w:p w14:paraId="5351F5D3"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u w:val="single"/>
        </w:rPr>
      </w:pPr>
      <w:bookmarkStart w:id="17" w:name="_Ref438556575"/>
      <w:r w:rsidRPr="00CC7869">
        <w:rPr>
          <w:rFonts w:hint="cs"/>
          <w:u w:val="single"/>
          <w:rtl/>
        </w:rPr>
        <w:t>אחריות המתכנן</w:t>
      </w:r>
      <w:bookmarkEnd w:id="17"/>
    </w:p>
    <w:p w14:paraId="4ECA1775"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bookmarkStart w:id="18" w:name="_Ref438555523"/>
      <w:r w:rsidRPr="00CC7869">
        <w:rPr>
          <w:rFonts w:hAnsi="Courier New" w:hint="cs"/>
          <w:rtl/>
        </w:rPr>
        <w:t>מוסכם בין הצדדים כי האחריות הבלעדית עבור שירותי התכנון תחול על המתכנן בלבד ולפיכך אישוריה של החברה ו/או העירייה את התוכניות ו/או המסמכים האחרים (לרבות אומדן ביצוע העבודות) הקשורים בייעו</w:t>
      </w:r>
      <w:r w:rsidRPr="00CC7869">
        <w:rPr>
          <w:rFonts w:hAnsi="Courier New" w:hint="eastAsia"/>
          <w:rtl/>
        </w:rPr>
        <w:t>ץ</w:t>
      </w:r>
      <w:r w:rsidRPr="00CC7869">
        <w:rPr>
          <w:rFonts w:hAnsi="Courier New" w:hint="cs"/>
          <w:rtl/>
        </w:rPr>
        <w:t xml:space="preserve"> ו/או בתכנון, אשר הוכנו על ידי המתכנן על פי חוזה זה, לא ישחררוהו מאחריות מקצועית מלאה ואין בכך כדי להטיל על החברה ו/או העירייה ו/או מי מטעמן אחריות כלשהי לטיב ו/או לכשרות ו/או לאיכות שירותי הייעוץ ו/או התוכניות ו/או מסמכים, כאמור.</w:t>
      </w:r>
      <w:bookmarkEnd w:id="18"/>
    </w:p>
    <w:p w14:paraId="39F2C2F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312E40F1"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tl/>
        </w:rPr>
        <w:t xml:space="preserve">המתכנן יהיה אחראי </w:t>
      </w:r>
      <w:r w:rsidRPr="00CC7869">
        <w:rPr>
          <w:rFonts w:hint="cs"/>
          <w:rtl/>
        </w:rPr>
        <w:t xml:space="preserve">על פי דין </w:t>
      </w:r>
      <w:r w:rsidRPr="00CC7869">
        <w:rPr>
          <w:rtl/>
        </w:rPr>
        <w:t xml:space="preserve">אחריות מקצועית מלאה לכל פעולה ו/או מחדל שייעשו ו/או יינקטו במסגרת ביצוע </w:t>
      </w:r>
      <w:r w:rsidRPr="00CC7869">
        <w:rPr>
          <w:rFonts w:hint="cs"/>
          <w:rtl/>
        </w:rPr>
        <w:t>עבודות התכנון</w:t>
      </w:r>
      <w:r w:rsidRPr="00CC7869">
        <w:rPr>
          <w:rtl/>
        </w:rPr>
        <w:t xml:space="preserve"> </w:t>
      </w:r>
      <w:r w:rsidRPr="00CC7869">
        <w:rPr>
          <w:rFonts w:hint="cs"/>
          <w:rtl/>
        </w:rPr>
        <w:t xml:space="preserve">על ידו, </w:t>
      </w:r>
      <w:r w:rsidRPr="00CC7869">
        <w:rPr>
          <w:rtl/>
        </w:rPr>
        <w:t xml:space="preserve">לרבות כל הצעה, תכנית, שרטוט, </w:t>
      </w:r>
      <w:proofErr w:type="spellStart"/>
      <w:r w:rsidRPr="00CC7869">
        <w:rPr>
          <w:rtl/>
        </w:rPr>
        <w:t>תשריט</w:t>
      </w:r>
      <w:proofErr w:type="spellEnd"/>
      <w:r w:rsidRPr="00CC7869">
        <w:rPr>
          <w:rtl/>
        </w:rPr>
        <w:t>, חוות דעת וכל מסמך שיוצגו ו/או יוכנו על ידי המתכנן ו/או לפי הוראותיו ולרבות הפיקוח העליון שיבוצע על ידי המתכנן.</w:t>
      </w:r>
    </w:p>
    <w:p w14:paraId="567E34C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42BB2D87" w14:textId="2ED07A8B"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tl/>
        </w:rPr>
        <w:t xml:space="preserve">אישרו </w:t>
      </w:r>
      <w:r w:rsidRPr="00CC7869">
        <w:rPr>
          <w:rFonts w:hint="cs"/>
          <w:rtl/>
        </w:rPr>
        <w:t xml:space="preserve">הגורמים המנויים בסעיף </w:t>
      </w:r>
      <w:r w:rsidRPr="00CC7869">
        <w:rPr>
          <w:rtl/>
        </w:rPr>
        <w:fldChar w:fldCharType="begin"/>
      </w:r>
      <w:r w:rsidRPr="00CC7869">
        <w:rPr>
          <w:rtl/>
        </w:rPr>
        <w:instrText xml:space="preserve"> </w:instrText>
      </w:r>
      <w:r w:rsidRPr="00CC7869">
        <w:rPr>
          <w:rFonts w:hint="cs"/>
        </w:rPr>
        <w:instrText xml:space="preserve">REF </w:instrText>
      </w:r>
      <w:r w:rsidRPr="00CC7869">
        <w:rPr>
          <w:rFonts w:hint="cs"/>
          <w:rtl/>
        </w:rPr>
        <w:instrText>_</w:instrText>
      </w:r>
      <w:r w:rsidRPr="00CC7869">
        <w:rPr>
          <w:rFonts w:hint="cs"/>
        </w:rPr>
        <w:instrText>Ref438555523 \r \h</w:instrText>
      </w:r>
      <w:r w:rsidRPr="00CC7869">
        <w:rPr>
          <w:rtl/>
        </w:rPr>
        <w:instrText xml:space="preserve"> </w:instrText>
      </w:r>
      <w:r w:rsidRPr="00CC7869">
        <w:rPr>
          <w:rtl/>
        </w:rPr>
      </w:r>
      <w:r w:rsidRPr="00CC7869">
        <w:rPr>
          <w:rtl/>
        </w:rPr>
        <w:fldChar w:fldCharType="separate"/>
      </w:r>
      <w:r w:rsidR="00026889">
        <w:rPr>
          <w:cs/>
        </w:rPr>
        <w:t>‎</w:t>
      </w:r>
      <w:r w:rsidR="00026889">
        <w:t>12.3.1</w:t>
      </w:r>
      <w:r w:rsidRPr="00CC7869">
        <w:rPr>
          <w:rtl/>
        </w:rPr>
        <w:fldChar w:fldCharType="end"/>
      </w:r>
      <w:r w:rsidRPr="00CC7869">
        <w:rPr>
          <w:rFonts w:hint="cs"/>
          <w:rtl/>
        </w:rPr>
        <w:t xml:space="preserve"> לעיל ו/או מי מטעמם </w:t>
      </w:r>
      <w:proofErr w:type="spellStart"/>
      <w:r w:rsidRPr="00CC7869">
        <w:rPr>
          <w:rtl/>
        </w:rPr>
        <w:t>תכניות</w:t>
      </w:r>
      <w:proofErr w:type="spellEnd"/>
      <w:r w:rsidRPr="00CC7869">
        <w:rPr>
          <w:rtl/>
        </w:rPr>
        <w:t xml:space="preserve"> או מסמכים </w:t>
      </w:r>
      <w:r w:rsidRPr="00CC7869">
        <w:rPr>
          <w:rFonts w:hint="cs"/>
          <w:rtl/>
        </w:rPr>
        <w:t xml:space="preserve">או אומדנים </w:t>
      </w:r>
      <w:r w:rsidRPr="00CC7869">
        <w:rPr>
          <w:rtl/>
        </w:rPr>
        <w:t xml:space="preserve">כאמור לעיל ו/או כל מסמכים ו/או </w:t>
      </w:r>
      <w:proofErr w:type="spellStart"/>
      <w:r w:rsidRPr="00CC7869">
        <w:rPr>
          <w:rtl/>
        </w:rPr>
        <w:t>תכניות</w:t>
      </w:r>
      <w:proofErr w:type="spellEnd"/>
      <w:r w:rsidRPr="00CC7869">
        <w:rPr>
          <w:rtl/>
        </w:rPr>
        <w:t xml:space="preserve"> אחרים הדרושים או הקשורים </w:t>
      </w:r>
      <w:r w:rsidRPr="00CC7869">
        <w:rPr>
          <w:rFonts w:hint="cs"/>
          <w:rtl/>
        </w:rPr>
        <w:t xml:space="preserve">במתן השירותים </w:t>
      </w:r>
      <w:r w:rsidRPr="00CC7869">
        <w:rPr>
          <w:rtl/>
        </w:rPr>
        <w:t>ואשר הוכנו על ידי המתכנן בהתאם לחוזה זה</w:t>
      </w:r>
      <w:r w:rsidRPr="00CC7869">
        <w:rPr>
          <w:rFonts w:hint="cs"/>
          <w:rtl/>
        </w:rPr>
        <w:t>,</w:t>
      </w:r>
      <w:r w:rsidRPr="00CC7869">
        <w:rPr>
          <w:rtl/>
        </w:rPr>
        <w:t xml:space="preserve"> או </w:t>
      </w:r>
      <w:r w:rsidRPr="00CC7869">
        <w:rPr>
          <w:rFonts w:hint="cs"/>
          <w:rtl/>
        </w:rPr>
        <w:t xml:space="preserve">שהוא נדרש להכינם </w:t>
      </w:r>
      <w:r w:rsidRPr="00CC7869">
        <w:rPr>
          <w:rtl/>
        </w:rPr>
        <w:t>בהתאם לחוזה זה, לא ישחררו אישור</w:t>
      </w:r>
      <w:r w:rsidRPr="00CC7869">
        <w:rPr>
          <w:rFonts w:hint="cs"/>
          <w:rtl/>
        </w:rPr>
        <w:t xml:space="preserve">ים כאמור </w:t>
      </w:r>
      <w:r w:rsidRPr="00CC7869">
        <w:rPr>
          <w:rtl/>
        </w:rPr>
        <w:t xml:space="preserve">את המתכנן מאחריותו המקצועית המלאה, ואין בהם כדי להטיל על </w:t>
      </w:r>
      <w:r w:rsidRPr="00CC7869">
        <w:rPr>
          <w:rFonts w:hint="cs"/>
          <w:rtl/>
        </w:rPr>
        <w:t xml:space="preserve">אותם גורמים </w:t>
      </w:r>
      <w:r w:rsidRPr="00CC7869">
        <w:rPr>
          <w:rtl/>
        </w:rPr>
        <w:t xml:space="preserve">אחריות כלשהי לטיב </w:t>
      </w:r>
      <w:proofErr w:type="spellStart"/>
      <w:r w:rsidRPr="00CC7869">
        <w:rPr>
          <w:rtl/>
        </w:rPr>
        <w:t>התכניות</w:t>
      </w:r>
      <w:proofErr w:type="spellEnd"/>
      <w:r w:rsidRPr="00CC7869">
        <w:rPr>
          <w:rtl/>
        </w:rPr>
        <w:t xml:space="preserve"> ו/או המסמכים כאמור.</w:t>
      </w:r>
    </w:p>
    <w:p w14:paraId="21CE643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05E77976" w14:textId="77777777" w:rsidR="00CC7869" w:rsidRPr="00205366"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אין באישור תשלום כלשהו כדי לפטור את המתכנן מאיזו אחריות בקשר לעבודות התכנון ומתן השירותים על ידו וכן אין בתשלום האמור כדי להוכיח דבר לעניין טיב הביצוע או איכות העבודות.</w:t>
      </w:r>
    </w:p>
    <w:p w14:paraId="6B26791A" w14:textId="77777777" w:rsidR="00A43266" w:rsidRDefault="00A43266" w:rsidP="00A43266">
      <w:pPr>
        <w:widowControl w:val="0"/>
        <w:tabs>
          <w:tab w:val="left" w:pos="283"/>
          <w:tab w:val="left" w:pos="567"/>
          <w:tab w:val="left" w:pos="799"/>
          <w:tab w:val="left" w:pos="1508"/>
          <w:tab w:val="left" w:pos="1984"/>
        </w:tabs>
        <w:autoSpaceDE w:val="0"/>
        <w:autoSpaceDN w:val="0"/>
        <w:ind w:left="792"/>
        <w:jc w:val="both"/>
      </w:pPr>
    </w:p>
    <w:p w14:paraId="44DF86DB" w14:textId="35E9F345"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tl/>
        </w:rPr>
        <w:t xml:space="preserve">המתכנן מתחייב לשפות ולפצות באופן מלא את </w:t>
      </w:r>
      <w:r w:rsidRPr="00CC7869">
        <w:rPr>
          <w:rFonts w:hint="cs"/>
          <w:rtl/>
        </w:rPr>
        <w:t>החברה ו/או את העירייה</w:t>
      </w:r>
      <w:r w:rsidRPr="00CC7869">
        <w:rPr>
          <w:rtl/>
        </w:rPr>
        <w:t>, על כל נזק שייגרם לה</w:t>
      </w:r>
      <w:r w:rsidRPr="00CC7869">
        <w:rPr>
          <w:rFonts w:hint="cs"/>
          <w:rtl/>
        </w:rPr>
        <w:t>ן</w:t>
      </w:r>
      <w:r w:rsidRPr="00CC7869">
        <w:rPr>
          <w:rtl/>
        </w:rPr>
        <w:t xml:space="preserve"> ועל כל סכום </w:t>
      </w:r>
      <w:r w:rsidRPr="00CC7869">
        <w:rPr>
          <w:rFonts w:hint="cs"/>
          <w:rtl/>
        </w:rPr>
        <w:t>בו יחויבו</w:t>
      </w:r>
      <w:r w:rsidRPr="00CC7869">
        <w:rPr>
          <w:rtl/>
        </w:rPr>
        <w:t xml:space="preserve"> </w:t>
      </w:r>
      <w:r w:rsidRPr="00CC7869">
        <w:rPr>
          <w:rFonts w:hint="cs"/>
          <w:b/>
          <w:bCs/>
          <w:u w:val="single"/>
          <w:rtl/>
        </w:rPr>
        <w:t>בפועל</w:t>
      </w:r>
      <w:r w:rsidRPr="00CC7869">
        <w:rPr>
          <w:rFonts w:hint="cs"/>
          <w:rtl/>
        </w:rPr>
        <w:t xml:space="preserve"> כלפי כל </w:t>
      </w:r>
      <w:r w:rsidRPr="00CC7869">
        <w:rPr>
          <w:rtl/>
        </w:rPr>
        <w:t xml:space="preserve">גורם שהוא עקב פיגור ו/או עיכוב ו/או איחור בביצוע </w:t>
      </w:r>
      <w:r w:rsidRPr="00CC7869">
        <w:rPr>
          <w:rFonts w:hint="cs"/>
          <w:rtl/>
        </w:rPr>
        <w:t xml:space="preserve">העבודות </w:t>
      </w:r>
      <w:r w:rsidRPr="00CC7869">
        <w:rPr>
          <w:rtl/>
        </w:rPr>
        <w:t>שייגרם כתוצאה מאי עמיד</w:t>
      </w:r>
      <w:r w:rsidRPr="00CC7869">
        <w:rPr>
          <w:rFonts w:hint="cs"/>
          <w:rtl/>
        </w:rPr>
        <w:t>ת המתכנן ו/או מי מטעמו</w:t>
      </w:r>
      <w:r w:rsidRPr="00CC7869">
        <w:rPr>
          <w:rtl/>
        </w:rPr>
        <w:t xml:space="preserve"> במועדים ובלבד שפיגורים ו/או עיכובים ו/או איחורים אלו לא נגרמו מטעמים הקשורים ברשויות השונות ו/או </w:t>
      </w:r>
      <w:r w:rsidRPr="00CC7869">
        <w:rPr>
          <w:rFonts w:hint="cs"/>
          <w:rtl/>
        </w:rPr>
        <w:t xml:space="preserve">בחברה ו/או </w:t>
      </w:r>
      <w:r w:rsidRPr="00CC7869">
        <w:rPr>
          <w:rtl/>
        </w:rPr>
        <w:t xml:space="preserve">בעירייה.  </w:t>
      </w:r>
    </w:p>
    <w:p w14:paraId="4E456B9B"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p>
    <w:p w14:paraId="583DF04D"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tl/>
        </w:rPr>
        <w:t xml:space="preserve">הפר המתכנן אחת או יותר מההתחייבויות האמורות בחוזה זה יהיה חייב לשלם </w:t>
      </w:r>
      <w:r w:rsidRPr="00CC7869">
        <w:rPr>
          <w:rFonts w:hint="cs"/>
          <w:rtl/>
        </w:rPr>
        <w:t>לחברה</w:t>
      </w:r>
      <w:r w:rsidRPr="00CC7869">
        <w:rPr>
          <w:rtl/>
        </w:rPr>
        <w:t xml:space="preserve"> פיצויים בעד הנזקים וההפסדים שנגרמו לה </w:t>
      </w:r>
      <w:r w:rsidRPr="00CC7869">
        <w:rPr>
          <w:rFonts w:hint="cs"/>
          <w:b/>
          <w:bCs/>
          <w:u w:val="single"/>
          <w:rtl/>
        </w:rPr>
        <w:t>בפועל</w:t>
      </w:r>
      <w:r w:rsidRPr="00CC7869">
        <w:rPr>
          <w:rFonts w:hint="cs"/>
          <w:rtl/>
        </w:rPr>
        <w:t xml:space="preserve"> </w:t>
      </w:r>
      <w:r w:rsidRPr="00CC7869">
        <w:rPr>
          <w:rtl/>
        </w:rPr>
        <w:t xml:space="preserve">כתוצאה מהפרה כאמור ומבלי לגרוע מהאמור לעיל, תהא </w:t>
      </w:r>
      <w:r w:rsidRPr="00CC7869">
        <w:rPr>
          <w:rFonts w:hint="cs"/>
          <w:rtl/>
        </w:rPr>
        <w:t xml:space="preserve">החברה רשאית </w:t>
      </w:r>
      <w:r w:rsidRPr="00CC7869">
        <w:rPr>
          <w:rtl/>
        </w:rPr>
        <w:t xml:space="preserve">להפעיל כנגד המתכנן כל סעד משפטי אחר, לרבות צו מניעה, צו עשה </w:t>
      </w:r>
      <w:r w:rsidRPr="00CC7869">
        <w:rPr>
          <w:rFonts w:hint="cs"/>
          <w:rtl/>
        </w:rPr>
        <w:t>וכל סעד זמני אחר על פי דין</w:t>
      </w:r>
      <w:r w:rsidRPr="00CC7869">
        <w:rPr>
          <w:rtl/>
        </w:rPr>
        <w:t>.</w:t>
      </w:r>
    </w:p>
    <w:p w14:paraId="5B388F6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bookmarkStart w:id="19" w:name="_Ref438556591"/>
    </w:p>
    <w:p w14:paraId="239C22B4" w14:textId="2356E9AE" w:rsidR="00CC7869" w:rsidRDefault="00CC7869" w:rsidP="00997F2A">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המתכנן יהיה אחראי על פי דין לכל נזק ו/או הפסד ו/או הוצאה שיגרמו לחברה ו/או לעירייה ו/או לצד שלישי בגין שירותי התכנון ו/או הייעוץ ו/או עקב כך שנשוא הייעוץ ו/או התכנון, בשלמותו אן בחלקו, אינו משמש בצורה הולמת את המטרות שלשמן תוכנן</w:t>
      </w:r>
      <w:bookmarkStart w:id="20" w:name="_Ref438556611"/>
      <w:bookmarkEnd w:id="19"/>
      <w:r w:rsidRPr="00CC7869">
        <w:rPr>
          <w:rFonts w:hint="cs"/>
          <w:rtl/>
        </w:rPr>
        <w:t xml:space="preserve"> ו/או</w:t>
      </w:r>
      <w:r w:rsidRPr="00CC7869">
        <w:rPr>
          <w:rtl/>
        </w:rPr>
        <w:t xml:space="preserve"> עקב מעשה</w:t>
      </w:r>
      <w:r w:rsidRPr="00CC7869">
        <w:rPr>
          <w:rFonts w:hint="cs"/>
          <w:rtl/>
        </w:rPr>
        <w:t>,</w:t>
      </w:r>
      <w:r w:rsidRPr="00CC7869">
        <w:rPr>
          <w:rtl/>
        </w:rPr>
        <w:t xml:space="preserve"> מחדל</w:t>
      </w:r>
      <w:r w:rsidRPr="00CC7869">
        <w:rPr>
          <w:rFonts w:hint="cs"/>
          <w:rtl/>
        </w:rPr>
        <w:t>, טעות או השמטה,</w:t>
      </w:r>
      <w:r w:rsidRPr="00CC7869">
        <w:rPr>
          <w:rtl/>
        </w:rPr>
        <w:t xml:space="preserve"> של ה</w:t>
      </w:r>
      <w:r w:rsidRPr="00CC7869">
        <w:rPr>
          <w:rFonts w:hint="cs"/>
          <w:rtl/>
        </w:rPr>
        <w:t>מתכנן</w:t>
      </w:r>
      <w:r w:rsidRPr="00CC7869">
        <w:rPr>
          <w:rtl/>
        </w:rPr>
        <w:t xml:space="preserve"> ו/או כל מי שפועל מטעמ</w:t>
      </w:r>
      <w:r w:rsidRPr="00CC7869">
        <w:rPr>
          <w:rFonts w:hint="cs"/>
          <w:rtl/>
        </w:rPr>
        <w:t>ו</w:t>
      </w:r>
      <w:r w:rsidRPr="00CC7869">
        <w:rPr>
          <w:rtl/>
        </w:rPr>
        <w:t xml:space="preserve">, תוך כדי </w:t>
      </w:r>
      <w:r w:rsidRPr="00CC7869">
        <w:rPr>
          <w:rFonts w:hint="cs"/>
          <w:rtl/>
        </w:rPr>
        <w:t xml:space="preserve">מתן השירותים </w:t>
      </w:r>
      <w:r w:rsidRPr="00CC7869">
        <w:rPr>
          <w:rtl/>
        </w:rPr>
        <w:t>או בקשר אליה</w:t>
      </w:r>
      <w:r w:rsidRPr="00CC7869">
        <w:rPr>
          <w:rFonts w:hint="cs"/>
          <w:rtl/>
        </w:rPr>
        <w:t>ם</w:t>
      </w:r>
      <w:r w:rsidRPr="00CC7869">
        <w:rPr>
          <w:rtl/>
        </w:rPr>
        <w:t>.</w:t>
      </w:r>
      <w:bookmarkEnd w:id="20"/>
      <w:r w:rsidR="00997F2A">
        <w:rPr>
          <w:rFonts w:hint="cs"/>
          <w:rtl/>
        </w:rPr>
        <w:t xml:space="preserve"> </w:t>
      </w:r>
      <w:r w:rsidRPr="00CC7869">
        <w:rPr>
          <w:rFonts w:hint="cs"/>
          <w:rtl/>
        </w:rPr>
        <w:t xml:space="preserve">אחריות המתכנן כאמור בהוראות סעיף זה תהא בכפוף להוראות סעיף </w:t>
      </w:r>
      <w:r w:rsidRPr="00CC7869">
        <w:fldChar w:fldCharType="begin"/>
      </w:r>
      <w:r w:rsidRPr="00CC7869">
        <w:instrText xml:space="preserve"> REF _Ref480881176 \r \h </w:instrText>
      </w:r>
      <w:r w:rsidRPr="00CC7869">
        <w:fldChar w:fldCharType="separate"/>
      </w:r>
      <w:r w:rsidR="00026889">
        <w:rPr>
          <w:cs/>
        </w:rPr>
        <w:t>‎</w:t>
      </w:r>
      <w:r w:rsidR="00026889">
        <w:t>12.10</w:t>
      </w:r>
      <w:r w:rsidRPr="00CC7869">
        <w:fldChar w:fldCharType="end"/>
      </w:r>
      <w:r w:rsidRPr="00CC7869">
        <w:rPr>
          <w:rFonts w:hint="cs"/>
          <w:rtl/>
        </w:rPr>
        <w:t xml:space="preserve"> להלן.</w:t>
      </w:r>
    </w:p>
    <w:p w14:paraId="4FEC7B78" w14:textId="77777777" w:rsidR="00997F2A" w:rsidRDefault="00997F2A" w:rsidP="00997F2A">
      <w:pPr>
        <w:pStyle w:val="ab"/>
        <w:rPr>
          <w:rtl/>
        </w:rPr>
      </w:pPr>
    </w:p>
    <w:p w14:paraId="75182116"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מבלי מהאמור לעיל, המתכנן אחראי כלפי החברה ו/או כלפי כל מי שפועל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המתכנן או מי מטעמו.</w:t>
      </w:r>
    </w:p>
    <w:p w14:paraId="39BA2E72"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tl/>
        </w:rPr>
      </w:pPr>
    </w:p>
    <w:p w14:paraId="3694A328"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r w:rsidRPr="00CC7869">
        <w:rPr>
          <w:rFonts w:hint="cs"/>
          <w:rtl/>
        </w:rPr>
        <w:t>אחריות המתכנן כאמור בהוראות סעיף זה תהא בתנאי כי ניתנה למתכנן הודעה בדבר דרישה ו/או תביעה ו/או טענה כאמור, בתנאי כי ניתנה למתכנן ההזדמנות להתגונן מפני תביעה ו/או דרישה ו/או טענה כאמור ועל פי פס"ד חלוט.</w:t>
      </w:r>
    </w:p>
    <w:p w14:paraId="7F4403E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tl/>
        </w:rPr>
      </w:pPr>
    </w:p>
    <w:p w14:paraId="6F56B4F8"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המתכנן פוטר את החברה ו/או העירייה ו/או עובדיהן ו/או כל אדם אחר מטעמן מכל אחריות על פי דין לכל אובדן או נזק הנמצא באחריות המתכנן כאמור לעיל ו/או על פי דין.</w:t>
      </w:r>
    </w:p>
    <w:p w14:paraId="6C697844"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2537B161"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bookmarkStart w:id="21" w:name="_Ref480881176"/>
      <w:r w:rsidRPr="00CC7869">
        <w:rPr>
          <w:rFonts w:hint="cs"/>
          <w:rtl/>
        </w:rPr>
        <w:t xml:space="preserve">המתכנן מתחייב לשפות ולפצות את החברה ו/או העירייה על כל נזק שיגרם להן ו/או כל דרישה ו/או תביעה שתוגש נגדן, לרבות, הוצאות משפטיות ואחרות בקשר לכך וזאת על פי פסק דין חלוט של </w:t>
      </w:r>
      <w:r w:rsidRPr="00CC7869">
        <w:rPr>
          <w:rFonts w:hint="cs"/>
          <w:rtl/>
        </w:rPr>
        <w:lastRenderedPageBreak/>
        <w:t>ערכאה שיפוטית מוסמכת. החברה תודיע למתכנן על נזק, דרישה ו/או תביעה כאמור ותאפשר לו להתגונן מפניה בשמו ובשם החברה ו/או העירייה, לפי העניין, על חשבונו.</w:t>
      </w:r>
      <w:bookmarkEnd w:id="21"/>
    </w:p>
    <w:p w14:paraId="649CA6A2"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tl/>
        </w:rPr>
      </w:pPr>
    </w:p>
    <w:p w14:paraId="68B1913B"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CC7869">
        <w:rPr>
          <w:rFonts w:hint="cs"/>
          <w:rtl/>
        </w:rPr>
        <w:t>נשאו החברה ו/או העירייה בתשלום ו/או הוצאה ו/או נזק ו/או הפסד שנגרמו להן ו/או לרכושן ו/או לצד שלישי, לרבות המתכנן ועובדיו, בגין ו/או עקב ו/או כתוצאה ממתן השירותים, יהיה על המתכנן להשיב למי מהם, באופן מידי, כל תשלום ו/או הוצאה, כאמור, ולשפותם על כל הנזקים ו/או ההפסדים כאמור לעיל.</w:t>
      </w:r>
    </w:p>
    <w:p w14:paraId="7F1D725A"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27B8D272"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CC7869">
        <w:rPr>
          <w:rFonts w:hint="cs"/>
          <w:rtl/>
        </w:rPr>
        <w:t xml:space="preserve">החברה תהא </w:t>
      </w:r>
      <w:r w:rsidRPr="00CC7869">
        <w:rPr>
          <w:rtl/>
        </w:rPr>
        <w:t>רשאי</w:t>
      </w:r>
      <w:r w:rsidRPr="00CC7869">
        <w:rPr>
          <w:rFonts w:hint="cs"/>
          <w:rtl/>
        </w:rPr>
        <w:t xml:space="preserve">ת </w:t>
      </w:r>
      <w:r w:rsidRPr="00CC7869">
        <w:rPr>
          <w:rtl/>
        </w:rPr>
        <w:t xml:space="preserve">לקזז מן התשלומים אשר </w:t>
      </w:r>
      <w:r w:rsidRPr="00CC7869">
        <w:rPr>
          <w:rFonts w:hint="cs"/>
          <w:rtl/>
        </w:rPr>
        <w:t xml:space="preserve">המתכנן </w:t>
      </w:r>
      <w:r w:rsidRPr="00CC7869">
        <w:rPr>
          <w:rtl/>
        </w:rPr>
        <w:t xml:space="preserve">זכאי להם מכוח הסכם זה ו/או מכל </w:t>
      </w:r>
      <w:r w:rsidRPr="00CC7869">
        <w:rPr>
          <w:rFonts w:hint="cs"/>
          <w:rtl/>
        </w:rPr>
        <w:t xml:space="preserve">תשלום אחר המגיע לו מאת החברה </w:t>
      </w:r>
      <w:r w:rsidRPr="00CC7869">
        <w:rPr>
          <w:rtl/>
        </w:rPr>
        <w:t xml:space="preserve">סכומים אשר נתבעים </w:t>
      </w:r>
      <w:r w:rsidRPr="00CC7869">
        <w:rPr>
          <w:rFonts w:hint="cs"/>
          <w:rtl/>
        </w:rPr>
        <w:t xml:space="preserve">ממנה </w:t>
      </w:r>
      <w:r w:rsidRPr="00CC7869">
        <w:rPr>
          <w:rtl/>
        </w:rPr>
        <w:t xml:space="preserve">על ידי צד שלישי כלשהו בגין מעשה או מחדל שהם באחריותו של </w:t>
      </w:r>
      <w:r w:rsidRPr="00CC7869">
        <w:rPr>
          <w:rFonts w:hint="cs"/>
          <w:rtl/>
        </w:rPr>
        <w:t xml:space="preserve">המתכנן </w:t>
      </w:r>
      <w:r w:rsidRPr="00CC7869">
        <w:rPr>
          <w:rtl/>
        </w:rPr>
        <w:t xml:space="preserve">כאמור לעיל ו/או בגין נזקים שנגרמו </w:t>
      </w:r>
      <w:r w:rsidRPr="00CC7869">
        <w:rPr>
          <w:rFonts w:hint="cs"/>
          <w:rtl/>
        </w:rPr>
        <w:t xml:space="preserve">לחברה </w:t>
      </w:r>
      <w:r w:rsidRPr="00CC7869">
        <w:rPr>
          <w:rtl/>
        </w:rPr>
        <w:t xml:space="preserve">מחמת מעשה או מחדל שהם באחריותו של </w:t>
      </w:r>
      <w:r w:rsidRPr="00CC7869">
        <w:rPr>
          <w:rFonts w:hint="cs"/>
          <w:rtl/>
        </w:rPr>
        <w:t xml:space="preserve">המתכנן </w:t>
      </w:r>
      <w:r w:rsidRPr="00CC7869">
        <w:rPr>
          <w:rtl/>
        </w:rPr>
        <w:t>כאמור לעיל.</w:t>
      </w:r>
      <w:bookmarkStart w:id="22" w:name="_Ref438469539"/>
    </w:p>
    <w:p w14:paraId="786E1AAE"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3302790D" w14:textId="0A07CA69" w:rsidR="00CC7869" w:rsidRPr="007221AF"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bookmarkStart w:id="23" w:name="_Ref438556751"/>
      <w:r w:rsidRPr="00CC7869">
        <w:rPr>
          <w:rFonts w:ascii="Calibri" w:eastAsia="Calibri" w:hAnsi="Calibri" w:hint="cs"/>
          <w:rtl/>
        </w:rPr>
        <w:t xml:space="preserve">מבלי לגרוע מהתחייבויות המתכנן על פי חוזה זה ומאחריותו לנזקים להם הוא אחראי בהתאם לסעיפים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Ref438556575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12.3</w:t>
      </w:r>
      <w:r w:rsidRPr="00CC7869">
        <w:rPr>
          <w:rFonts w:ascii="Calibri" w:eastAsia="Calibri" w:hAnsi="Calibri"/>
          <w:rtl/>
        </w:rPr>
        <w:fldChar w:fldCharType="end"/>
      </w:r>
      <w:r w:rsidRPr="00CC7869">
        <w:rPr>
          <w:rFonts w:ascii="Calibri" w:eastAsia="Calibri" w:hAnsi="Calibri" w:hint="cs"/>
          <w:rtl/>
        </w:rPr>
        <w:t xml:space="preserve"> ו–</w:t>
      </w:r>
      <w:r w:rsidRPr="007221AF">
        <w:rPr>
          <w:rFonts w:ascii="Calibri" w:eastAsia="Calibri" w:hAnsi="Calibri"/>
          <w:rtl/>
        </w:rPr>
        <w:fldChar w:fldCharType="begin"/>
      </w:r>
      <w:r w:rsidRPr="007221AF">
        <w:rPr>
          <w:rFonts w:ascii="Calibri" w:eastAsia="Calibri" w:hAnsi="Calibri"/>
          <w:rtl/>
        </w:rPr>
        <w:instrText xml:space="preserve"> </w:instrText>
      </w:r>
      <w:r w:rsidRPr="007221AF">
        <w:rPr>
          <w:rFonts w:ascii="Calibri" w:eastAsia="Calibri" w:hAnsi="Calibri" w:hint="cs"/>
        </w:rPr>
        <w:instrText xml:space="preserve">REF </w:instrText>
      </w:r>
      <w:r w:rsidRPr="007221AF">
        <w:rPr>
          <w:rFonts w:ascii="Calibri" w:eastAsia="Calibri" w:hAnsi="Calibri" w:hint="cs"/>
          <w:rtl/>
        </w:rPr>
        <w:instrText>_</w:instrText>
      </w:r>
      <w:r w:rsidRPr="007221AF">
        <w:rPr>
          <w:rFonts w:ascii="Calibri" w:eastAsia="Calibri" w:hAnsi="Calibri" w:hint="cs"/>
        </w:rPr>
        <w:instrText>Ref438556611 \r \h</w:instrText>
      </w:r>
      <w:r w:rsidRPr="007221AF">
        <w:rPr>
          <w:rFonts w:ascii="Calibri" w:eastAsia="Calibri" w:hAnsi="Calibri"/>
          <w:rtl/>
        </w:rPr>
        <w:instrText xml:space="preserve"> </w:instrText>
      </w:r>
      <w:r w:rsidR="007221AF">
        <w:rPr>
          <w:rFonts w:ascii="Calibri" w:eastAsia="Calibri" w:hAnsi="Calibri"/>
          <w:rtl/>
        </w:rPr>
        <w:instrText xml:space="preserve"> \* </w:instrText>
      </w:r>
      <w:r w:rsidR="007221AF">
        <w:rPr>
          <w:rFonts w:ascii="Calibri" w:eastAsia="Calibri" w:hAnsi="Calibri"/>
        </w:rPr>
        <w:instrText>MERGEFORMAT</w:instrText>
      </w:r>
      <w:r w:rsidR="007221AF">
        <w:rPr>
          <w:rFonts w:ascii="Calibri" w:eastAsia="Calibri" w:hAnsi="Calibri"/>
          <w:rtl/>
        </w:rPr>
        <w:instrText xml:space="preserve"> </w:instrText>
      </w:r>
      <w:r w:rsidRPr="007221AF">
        <w:rPr>
          <w:rFonts w:ascii="Calibri" w:eastAsia="Calibri" w:hAnsi="Calibri"/>
          <w:rtl/>
        </w:rPr>
      </w:r>
      <w:r w:rsidRPr="007221AF">
        <w:rPr>
          <w:rFonts w:ascii="Calibri" w:eastAsia="Calibri" w:hAnsi="Calibri"/>
          <w:rtl/>
        </w:rPr>
        <w:fldChar w:fldCharType="separate"/>
      </w:r>
      <w:r w:rsidR="00A43266">
        <w:rPr>
          <w:rFonts w:ascii="Calibri" w:eastAsia="Calibri" w:hAnsi="Calibri"/>
          <w:cs/>
        </w:rPr>
        <w:t>‎</w:t>
      </w:r>
      <w:r w:rsidR="00A43266">
        <w:rPr>
          <w:rFonts w:ascii="Calibri" w:eastAsia="Calibri" w:hAnsi="Calibri"/>
        </w:rPr>
        <w:t>12.7</w:t>
      </w:r>
      <w:r w:rsidRPr="007221AF">
        <w:rPr>
          <w:rFonts w:ascii="Calibri" w:eastAsia="Calibri" w:hAnsi="Calibri"/>
          <w:rtl/>
        </w:rPr>
        <w:fldChar w:fldCharType="end"/>
      </w:r>
      <w:r w:rsidRPr="007221AF">
        <w:rPr>
          <w:rFonts w:ascii="Calibri" w:eastAsia="Calibri" w:hAnsi="Calibri" w:hint="cs"/>
          <w:rtl/>
        </w:rPr>
        <w:t xml:space="preserve"> לעיל, ומבלי לגרוע מהוראות כל דין, מתחייב המתכנן לערוך על חשבונו את הביטוחים המפורטים </w:t>
      </w:r>
      <w:r w:rsidRPr="007221AF">
        <w:rPr>
          <w:rFonts w:ascii="Calibri" w:eastAsia="Calibri" w:hAnsi="Calibri" w:hint="cs"/>
          <w:b/>
          <w:bCs/>
          <w:u w:val="single"/>
          <w:rtl/>
        </w:rPr>
        <w:t>בנספח א'</w:t>
      </w:r>
      <w:r w:rsidRPr="007221AF">
        <w:rPr>
          <w:rFonts w:ascii="Calibri" w:eastAsia="Calibri" w:hAnsi="Calibri" w:hint="cs"/>
          <w:rtl/>
        </w:rPr>
        <w:t xml:space="preserve"> </w:t>
      </w:r>
      <w:proofErr w:type="spellStart"/>
      <w:r w:rsidRPr="007221AF">
        <w:rPr>
          <w:rFonts w:ascii="Calibri" w:eastAsia="Calibri" w:hAnsi="Calibri" w:hint="cs"/>
          <w:rtl/>
        </w:rPr>
        <w:t>המצ"ב</w:t>
      </w:r>
      <w:proofErr w:type="spellEnd"/>
      <w:r w:rsidRPr="007221AF">
        <w:rPr>
          <w:rFonts w:ascii="Calibri" w:eastAsia="Calibri" w:hAnsi="Calibri" w:hint="cs"/>
          <w:rtl/>
        </w:rPr>
        <w:t>, אשר יהיו בתוקף כל תקופת תוקפו של חוזה זה.</w:t>
      </w:r>
      <w:bookmarkEnd w:id="22"/>
      <w:bookmarkEnd w:id="23"/>
      <w:r w:rsidRPr="007221AF">
        <w:rPr>
          <w:rFonts w:ascii="Calibri" w:eastAsia="Calibri" w:hAnsi="Calibri" w:hint="cs"/>
          <w:rtl/>
        </w:rPr>
        <w:t xml:space="preserve"> </w:t>
      </w:r>
    </w:p>
    <w:p w14:paraId="00EABAAC" w14:textId="77777777" w:rsidR="00CC7869" w:rsidRPr="007221AF" w:rsidRDefault="00CC7869" w:rsidP="00CC7869">
      <w:pPr>
        <w:widowControl w:val="0"/>
        <w:tabs>
          <w:tab w:val="left" w:pos="283"/>
          <w:tab w:val="left" w:pos="567"/>
          <w:tab w:val="left" w:pos="1082"/>
          <w:tab w:val="left" w:pos="1508"/>
          <w:tab w:val="left" w:pos="1984"/>
        </w:tabs>
        <w:autoSpaceDE w:val="0"/>
        <w:autoSpaceDN w:val="0"/>
        <w:ind w:left="1082"/>
        <w:jc w:val="both"/>
      </w:pPr>
    </w:p>
    <w:p w14:paraId="48080EE2" w14:textId="77777777" w:rsidR="00CC7869" w:rsidRPr="007221AF"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7221AF">
        <w:rPr>
          <w:rFonts w:ascii="Calibri" w:eastAsia="Calibri" w:hAnsi="Calibri" w:hint="cs"/>
          <w:rtl/>
        </w:rPr>
        <w:t>בפוליסות יכללו התנאים הבאים:</w:t>
      </w:r>
    </w:p>
    <w:p w14:paraId="5C3EBC39" w14:textId="77777777" w:rsidR="00CC7869" w:rsidRPr="007221AF"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pPr>
      <w:r w:rsidRPr="00EB0E9D">
        <w:rPr>
          <w:rFonts w:ascii="Calisto MT" w:eastAsia="MS Mincho" w:hAnsi="Calisto MT" w:hint="cs"/>
          <w:rtl/>
        </w:rPr>
        <w:t>"</w:t>
      </w:r>
      <w:r w:rsidRPr="00EB0E9D">
        <w:rPr>
          <w:rFonts w:ascii="Calisto MT" w:eastAsia="MS Mincho" w:hAnsi="Calisto MT" w:hint="cs"/>
          <w:b/>
          <w:bCs/>
          <w:rtl/>
        </w:rPr>
        <w:t>המבוטח</w:t>
      </w:r>
      <w:r w:rsidRPr="00EB0E9D">
        <w:rPr>
          <w:rFonts w:ascii="Calisto MT" w:eastAsia="MS Mincho" w:hAnsi="Calisto MT" w:hint="cs"/>
          <w:rtl/>
        </w:rPr>
        <w:t>" יהיה המתכנן, החברה והעירייה וכל עובד ו/או שלוח של הנ"ל.</w:t>
      </w:r>
    </w:p>
    <w:p w14:paraId="6DC7AB99" w14:textId="77777777" w:rsidR="00CC7869" w:rsidRPr="007221AF"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pPr>
      <w:r w:rsidRPr="007221AF">
        <w:rPr>
          <w:rFonts w:ascii="Calibri" w:eastAsia="Calibri" w:hAnsi="Calibri" w:hint="cs"/>
          <w:rtl/>
        </w:rPr>
        <w:t>ביטול זכות השיבוב כלפי החברה והעירייה.</w:t>
      </w:r>
    </w:p>
    <w:p w14:paraId="200F0512" w14:textId="77777777" w:rsidR="00CC7869" w:rsidRPr="007221AF"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pPr>
      <w:r w:rsidRPr="007221AF">
        <w:rPr>
          <w:rFonts w:ascii="Calibri" w:eastAsia="Calibri" w:hAnsi="Calibri" w:hint="cs"/>
          <w:rtl/>
        </w:rPr>
        <w:t>סעיף אחריות צולבת.</w:t>
      </w:r>
    </w:p>
    <w:p w14:paraId="7B423A02" w14:textId="77777777" w:rsidR="00CC7869" w:rsidRPr="007221AF"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pPr>
      <w:r w:rsidRPr="007221AF">
        <w:rPr>
          <w:rFonts w:ascii="Calibri" w:eastAsia="Calibri" w:hAnsi="Calibri" w:hint="cs"/>
          <w:rtl/>
        </w:rPr>
        <w:t>סעיף הקובע שביטול הביטוח או אי חידושו יעשו בהודעה מוקדמת תימסר לחברה במכתב רשום 60 יום לפחות לפני מועד הביטול או אי חידוש הביטוח.</w:t>
      </w:r>
    </w:p>
    <w:p w14:paraId="73818B32" w14:textId="77777777" w:rsidR="007221AF" w:rsidRDefault="007221AF" w:rsidP="00EB0E9D">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5A6C3ECA" w14:textId="109D097C" w:rsidR="00CC7869" w:rsidRPr="007221AF"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7221AF">
        <w:rPr>
          <w:rFonts w:ascii="Calibri" w:eastAsia="Calibri" w:hAnsi="Calibri" w:hint="cs"/>
          <w:rtl/>
        </w:rPr>
        <w:t xml:space="preserve">להבטחת התחייבותו של המתכנן לביצוע הביטוחים דלעיל ימציא המתכנן לחברה וכתנאי למתן השירותים על ידו, אישור על קיום ביטוחים מקורי, בנוסח </w:t>
      </w:r>
      <w:proofErr w:type="spellStart"/>
      <w:r w:rsidRPr="007221AF">
        <w:rPr>
          <w:rFonts w:ascii="Calibri" w:eastAsia="Calibri" w:hAnsi="Calibri" w:hint="cs"/>
          <w:rtl/>
        </w:rPr>
        <w:t>המצ"ב</w:t>
      </w:r>
      <w:proofErr w:type="spellEnd"/>
      <w:r w:rsidRPr="007221AF">
        <w:rPr>
          <w:rFonts w:ascii="Calibri" w:eastAsia="Calibri" w:hAnsi="Calibri" w:hint="cs"/>
          <w:rtl/>
        </w:rPr>
        <w:t xml:space="preserve"> </w:t>
      </w:r>
      <w:r w:rsidRPr="007221AF">
        <w:rPr>
          <w:rFonts w:ascii="Calibri" w:eastAsia="Calibri" w:hAnsi="Calibri" w:hint="cs"/>
          <w:b/>
          <w:bCs/>
          <w:u w:val="single"/>
          <w:rtl/>
        </w:rPr>
        <w:t>כנספח א'</w:t>
      </w:r>
      <w:r w:rsidRPr="007221AF">
        <w:rPr>
          <w:rFonts w:ascii="Calibri" w:eastAsia="Calibri" w:hAnsi="Calibri" w:hint="cs"/>
          <w:rtl/>
        </w:rPr>
        <w:t>, כשהוא חתום על ידי חברת ביטוח מורשית בישראל.</w:t>
      </w:r>
    </w:p>
    <w:p w14:paraId="05B1B689"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0DB44F82"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tl/>
        </w:rPr>
      </w:pPr>
      <w:r w:rsidRPr="00CC7869">
        <w:rPr>
          <w:rFonts w:ascii="Calibri" w:eastAsia="Calibri" w:hAnsi="Calibri" w:hint="cs"/>
          <w:rtl/>
        </w:rPr>
        <w:t>תנאי מתלה לחתימה על ההסכם הינו קבלת האישור על קיום ביטוחים כנדרש בחברה.</w:t>
      </w:r>
    </w:p>
    <w:p w14:paraId="595AE85F"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tl/>
        </w:rPr>
      </w:pPr>
    </w:p>
    <w:p w14:paraId="0F915C8E" w14:textId="00EB0CB1"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CC7869">
        <w:rPr>
          <w:rFonts w:ascii="Calibri" w:eastAsia="Calibri" w:hAnsi="Calibri" w:hint="cs"/>
          <w:rtl/>
        </w:rPr>
        <w:t xml:space="preserve">היה והמתכנן לא יבצע את הביטוחים אשר עליו לבצע בהתאם לסעיף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Ref438556751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12.13</w:t>
      </w:r>
      <w:r w:rsidRPr="00CC7869">
        <w:rPr>
          <w:rFonts w:ascii="Calibri" w:eastAsia="Calibri" w:hAnsi="Calibri"/>
          <w:rtl/>
        </w:rPr>
        <w:fldChar w:fldCharType="end"/>
      </w:r>
      <w:r w:rsidRPr="00CC7869">
        <w:rPr>
          <w:rFonts w:ascii="Calibri" w:eastAsia="Calibri" w:hAnsi="Calibri" w:hint="cs"/>
          <w:rtl/>
        </w:rPr>
        <w:t xml:space="preserve"> לעיל, כולם או חלקם, הרי מבלי להטיל על החברה חבות כלשהי בקשר לכך, תהא החברה רשאית לבצע את הביטוחים, כולם או חלקם, תחתיו, לשלם את דמי הביטוח, לרבות הפרמיות השוטפות, ולנכותם מכל תשלום המגיע למתכנן ו/או לגבותם בכל דרך חוקית אחרת, כל זאת בתוספת 10% (עשרה אחוזים) הוצאות תקורה.</w:t>
      </w:r>
    </w:p>
    <w:p w14:paraId="56987778" w14:textId="6E7186F3" w:rsidR="00CC7869" w:rsidRDefault="00CC7869" w:rsidP="00CC7869">
      <w:pPr>
        <w:widowControl w:val="0"/>
        <w:tabs>
          <w:tab w:val="left" w:pos="283"/>
          <w:tab w:val="left" w:pos="567"/>
          <w:tab w:val="left" w:pos="1082"/>
          <w:tab w:val="left" w:pos="1508"/>
          <w:tab w:val="left" w:pos="1984"/>
        </w:tabs>
        <w:autoSpaceDE w:val="0"/>
        <w:autoSpaceDN w:val="0"/>
        <w:ind w:left="1082"/>
        <w:jc w:val="both"/>
        <w:rPr>
          <w:rtl/>
        </w:rPr>
      </w:pPr>
    </w:p>
    <w:p w14:paraId="322C262A" w14:textId="77777777" w:rsidR="00CC7869" w:rsidRPr="00CC7869" w:rsidRDefault="00CC7869" w:rsidP="00B31B00">
      <w:pPr>
        <w:widowControl w:val="0"/>
        <w:numPr>
          <w:ilvl w:val="0"/>
          <w:numId w:val="5"/>
        </w:numPr>
        <w:tabs>
          <w:tab w:val="left" w:pos="283"/>
          <w:tab w:val="left" w:pos="567"/>
          <w:tab w:val="left" w:pos="1082"/>
          <w:tab w:val="left" w:pos="1508"/>
          <w:tab w:val="left" w:pos="1984"/>
        </w:tabs>
        <w:autoSpaceDE w:val="0"/>
        <w:autoSpaceDN w:val="0"/>
        <w:jc w:val="both"/>
      </w:pPr>
      <w:r w:rsidRPr="00CC7869">
        <w:rPr>
          <w:b/>
          <w:bCs/>
          <w:u w:val="single"/>
          <w:rtl/>
        </w:rPr>
        <w:t xml:space="preserve">הפסקת </w:t>
      </w:r>
      <w:r w:rsidRPr="00CC7869">
        <w:rPr>
          <w:rFonts w:hint="cs"/>
          <w:b/>
          <w:bCs/>
          <w:u w:val="single"/>
          <w:rtl/>
        </w:rPr>
        <w:t>החוזה</w:t>
      </w:r>
    </w:p>
    <w:p w14:paraId="1C245B52"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bookmarkStart w:id="24" w:name="_Ref438557122"/>
      <w:r w:rsidRPr="00CC7869">
        <w:rPr>
          <w:rFonts w:ascii="Calibri" w:eastAsia="Calibri" w:hAnsi="Calibri" w:hint="cs"/>
          <w:rtl/>
        </w:rPr>
        <w:t xml:space="preserve">החברה </w:t>
      </w:r>
      <w:r w:rsidRPr="00CC7869">
        <w:rPr>
          <w:rFonts w:ascii="Calibri" w:eastAsia="Calibri" w:hAnsi="Calibri"/>
          <w:rtl/>
        </w:rPr>
        <w:t>רשאי</w:t>
      </w:r>
      <w:r w:rsidRPr="00CC7869">
        <w:rPr>
          <w:rFonts w:ascii="Calibri" w:eastAsia="Calibri" w:hAnsi="Calibri" w:hint="cs"/>
          <w:rtl/>
        </w:rPr>
        <w:t>ת,</w:t>
      </w:r>
      <w:r w:rsidRPr="00CC7869">
        <w:rPr>
          <w:rFonts w:ascii="Calibri" w:eastAsia="Calibri" w:hAnsi="Calibri"/>
          <w:rtl/>
        </w:rPr>
        <w:t xml:space="preserve"> </w:t>
      </w:r>
      <w:r w:rsidRPr="00CC7869">
        <w:rPr>
          <w:rFonts w:ascii="Calibri" w:eastAsia="Calibri" w:hAnsi="Calibri" w:hint="cs"/>
          <w:rtl/>
        </w:rPr>
        <w:t xml:space="preserve">על פי שיקול דעתה המוחלט, </w:t>
      </w:r>
      <w:r w:rsidRPr="00CC7869">
        <w:rPr>
          <w:rFonts w:ascii="Calibri" w:eastAsia="Calibri" w:hAnsi="Calibri"/>
          <w:rtl/>
        </w:rPr>
        <w:t>בכל עת ו</w:t>
      </w:r>
      <w:r w:rsidRPr="00CC7869">
        <w:rPr>
          <w:rFonts w:ascii="Calibri" w:eastAsia="Calibri" w:hAnsi="Calibri" w:hint="cs"/>
          <w:rtl/>
        </w:rPr>
        <w:t>מכל סיבה שהיא</w:t>
      </w:r>
      <w:r w:rsidRPr="00CC7869">
        <w:rPr>
          <w:rFonts w:ascii="Calibri" w:eastAsia="Calibri" w:hAnsi="Calibri"/>
          <w:rtl/>
        </w:rPr>
        <w:t xml:space="preserve">, לסיים את הסכם זה בהודעה מוקדמת בכתב </w:t>
      </w:r>
      <w:r w:rsidRPr="00CC7869">
        <w:rPr>
          <w:rFonts w:ascii="Calibri" w:eastAsia="Calibri" w:hAnsi="Calibri" w:hint="cs"/>
          <w:rtl/>
        </w:rPr>
        <w:t>בת</w:t>
      </w:r>
      <w:r w:rsidRPr="00CC7869">
        <w:rPr>
          <w:rFonts w:ascii="Calibri" w:eastAsia="Calibri" w:hAnsi="Calibri"/>
          <w:rtl/>
        </w:rPr>
        <w:t xml:space="preserve"> </w:t>
      </w:r>
      <w:r w:rsidRPr="00CC7869">
        <w:rPr>
          <w:rFonts w:ascii="Calibri" w:eastAsia="Calibri" w:hAnsi="Calibri" w:hint="cs"/>
          <w:rtl/>
        </w:rPr>
        <w:t xml:space="preserve">30 (שלושים) </w:t>
      </w:r>
      <w:r w:rsidRPr="00CC7869">
        <w:rPr>
          <w:rFonts w:ascii="Calibri" w:eastAsia="Calibri" w:hAnsi="Calibri"/>
          <w:rtl/>
        </w:rPr>
        <w:t>יום</w:t>
      </w:r>
      <w:r w:rsidRPr="00CC7869">
        <w:rPr>
          <w:rFonts w:ascii="Calibri" w:eastAsia="Calibri" w:hAnsi="Calibri" w:hint="cs"/>
          <w:rtl/>
        </w:rPr>
        <w:t xml:space="preserve"> </w:t>
      </w:r>
      <w:r w:rsidRPr="00CC7869">
        <w:rPr>
          <w:rFonts w:ascii="Calibri" w:eastAsia="Calibri" w:hAnsi="Calibri"/>
          <w:rtl/>
        </w:rPr>
        <w:t>(להלן: "</w:t>
      </w:r>
      <w:r w:rsidRPr="00CC7869">
        <w:rPr>
          <w:rFonts w:ascii="Calibri" w:eastAsia="Calibri" w:hAnsi="Calibri"/>
          <w:b/>
          <w:bCs/>
          <w:rtl/>
        </w:rPr>
        <w:t>תקופת ההודעה המוקדמת</w:t>
      </w:r>
      <w:r w:rsidRPr="00CC7869">
        <w:rPr>
          <w:rFonts w:ascii="Calibri" w:eastAsia="Calibri" w:hAnsi="Calibri"/>
          <w:rtl/>
        </w:rPr>
        <w:t>").</w:t>
      </w:r>
      <w:bookmarkEnd w:id="24"/>
      <w:r w:rsidRPr="00CC7869">
        <w:rPr>
          <w:rFonts w:ascii="Calibri" w:eastAsia="Calibri" w:hAnsi="Calibri"/>
          <w:rtl/>
        </w:rPr>
        <w:t xml:space="preserve"> </w:t>
      </w:r>
    </w:p>
    <w:p w14:paraId="39D02092"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007E5B55"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bookmarkStart w:id="25" w:name="_Ref438630239"/>
      <w:r w:rsidRPr="00CC7869">
        <w:rPr>
          <w:rFonts w:ascii="Calibri" w:eastAsia="Calibri" w:hAnsi="Calibri"/>
          <w:rtl/>
        </w:rPr>
        <w:t>מוסכם כי ה</w:t>
      </w:r>
      <w:r w:rsidRPr="00CC7869">
        <w:rPr>
          <w:rFonts w:ascii="Calibri" w:eastAsia="Calibri" w:hAnsi="Calibri" w:hint="cs"/>
          <w:rtl/>
        </w:rPr>
        <w:t>מתכנן</w:t>
      </w:r>
      <w:r w:rsidRPr="00CC7869">
        <w:rPr>
          <w:rFonts w:ascii="Calibri" w:eastAsia="Calibri" w:hAnsi="Calibri"/>
          <w:rtl/>
        </w:rPr>
        <w:t xml:space="preserve"> יספק את שירותיו </w:t>
      </w:r>
      <w:r w:rsidRPr="00CC7869">
        <w:rPr>
          <w:rFonts w:ascii="Calibri" w:eastAsia="Calibri" w:hAnsi="Calibri" w:hint="cs"/>
          <w:rtl/>
        </w:rPr>
        <w:t>לחברה</w:t>
      </w:r>
      <w:r w:rsidRPr="00CC7869">
        <w:rPr>
          <w:rFonts w:ascii="Calibri" w:eastAsia="Calibri" w:hAnsi="Calibri"/>
          <w:rtl/>
        </w:rPr>
        <w:t xml:space="preserve"> במהלך תקופת ההודעה המוקדמת.</w:t>
      </w:r>
      <w:bookmarkEnd w:id="25"/>
      <w:r w:rsidRPr="00CC7869">
        <w:rPr>
          <w:rFonts w:ascii="Calibri" w:eastAsia="Calibri" w:hAnsi="Calibri"/>
          <w:rtl/>
        </w:rPr>
        <w:t xml:space="preserve"> </w:t>
      </w:r>
    </w:p>
    <w:p w14:paraId="0A827AA3"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4AA77FE1" w14:textId="4B7F9704"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r w:rsidRPr="00CC7869">
        <w:rPr>
          <w:rFonts w:ascii="Calibri" w:eastAsia="Calibri" w:hAnsi="Calibri"/>
          <w:rtl/>
        </w:rPr>
        <w:t>על אף האמור</w:t>
      </w:r>
      <w:r w:rsidRPr="00CC7869">
        <w:rPr>
          <w:rFonts w:ascii="Calibri" w:eastAsia="Calibri" w:hAnsi="Calibri" w:hint="cs"/>
          <w:rtl/>
        </w:rPr>
        <w:t xml:space="preserve"> בסעיף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Ref438630239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7F3181">
        <w:rPr>
          <w:rFonts w:ascii="Calibri" w:eastAsia="Calibri" w:hAnsi="Calibri"/>
          <w:cs/>
        </w:rPr>
        <w:t>‎</w:t>
      </w:r>
      <w:r w:rsidR="007F3181">
        <w:rPr>
          <w:rFonts w:ascii="Calibri" w:eastAsia="Calibri" w:hAnsi="Calibri"/>
        </w:rPr>
        <w:t>13.2</w:t>
      </w:r>
      <w:r w:rsidRPr="00CC7869">
        <w:rPr>
          <w:rFonts w:ascii="Calibri" w:eastAsia="Calibri" w:hAnsi="Calibri"/>
          <w:rtl/>
        </w:rPr>
        <w:fldChar w:fldCharType="end"/>
      </w:r>
      <w:r w:rsidRPr="00CC7869">
        <w:rPr>
          <w:rFonts w:ascii="Calibri" w:eastAsia="Calibri" w:hAnsi="Calibri" w:hint="cs"/>
          <w:rtl/>
        </w:rPr>
        <w:t xml:space="preserve"> לעיל</w:t>
      </w:r>
      <w:r w:rsidRPr="00CC7869">
        <w:rPr>
          <w:rFonts w:ascii="Calibri" w:eastAsia="Calibri" w:hAnsi="Calibri"/>
          <w:rtl/>
        </w:rPr>
        <w:t xml:space="preserve">, </w:t>
      </w:r>
      <w:r w:rsidRPr="00CC7869">
        <w:rPr>
          <w:rFonts w:ascii="Calibri" w:eastAsia="Calibri" w:hAnsi="Calibri" w:hint="cs"/>
          <w:rtl/>
        </w:rPr>
        <w:t>החברה</w:t>
      </w:r>
      <w:r w:rsidRPr="00CC7869">
        <w:rPr>
          <w:rFonts w:ascii="Calibri" w:eastAsia="Calibri" w:hAnsi="Calibri"/>
          <w:rtl/>
        </w:rPr>
        <w:t xml:space="preserve"> תהא רשאית לוותר על שירותיו של ה</w:t>
      </w:r>
      <w:r w:rsidRPr="00CC7869">
        <w:rPr>
          <w:rFonts w:ascii="Calibri" w:eastAsia="Calibri" w:hAnsi="Calibri" w:hint="cs"/>
          <w:rtl/>
        </w:rPr>
        <w:t>מתכנן</w:t>
      </w:r>
      <w:r w:rsidRPr="00CC7869">
        <w:rPr>
          <w:rFonts w:ascii="Calibri" w:eastAsia="Calibri" w:hAnsi="Calibri"/>
          <w:rtl/>
        </w:rPr>
        <w:t xml:space="preserve"> בתקופת ההודעה המוקדמת או חלק ממנה. ויתרה </w:t>
      </w:r>
      <w:r w:rsidRPr="00CC7869">
        <w:rPr>
          <w:rFonts w:ascii="Calibri" w:eastAsia="Calibri" w:hAnsi="Calibri" w:hint="cs"/>
          <w:rtl/>
        </w:rPr>
        <w:t>החברה</w:t>
      </w:r>
      <w:r w:rsidRPr="00CC7869">
        <w:rPr>
          <w:rFonts w:ascii="Calibri" w:eastAsia="Calibri" w:hAnsi="Calibri"/>
          <w:rtl/>
        </w:rPr>
        <w:t xml:space="preserve"> על שירותיו של ה</w:t>
      </w:r>
      <w:r w:rsidRPr="00CC7869">
        <w:rPr>
          <w:rFonts w:ascii="Calibri" w:eastAsia="Calibri" w:hAnsi="Calibri" w:hint="cs"/>
          <w:rtl/>
        </w:rPr>
        <w:t>מתכנן</w:t>
      </w:r>
      <w:r w:rsidRPr="00CC7869">
        <w:rPr>
          <w:rFonts w:ascii="Calibri" w:eastAsia="Calibri" w:hAnsi="Calibri"/>
          <w:rtl/>
        </w:rPr>
        <w:t xml:space="preserve"> בתקופת ההודעה המוקדמת כאמור, יהיה זכאי ה</w:t>
      </w:r>
      <w:r w:rsidRPr="00CC7869">
        <w:rPr>
          <w:rFonts w:ascii="Calibri" w:eastAsia="Calibri" w:hAnsi="Calibri" w:hint="cs"/>
          <w:rtl/>
        </w:rPr>
        <w:t>מתכנן</w:t>
      </w:r>
      <w:r w:rsidRPr="00CC7869">
        <w:rPr>
          <w:rFonts w:ascii="Calibri" w:eastAsia="Calibri" w:hAnsi="Calibri"/>
          <w:rtl/>
        </w:rPr>
        <w:t xml:space="preserve"> לתמורה אשר הייתה משולמת לו אילו סיפק את שירותיו </w:t>
      </w:r>
      <w:r w:rsidRPr="00CC7869">
        <w:rPr>
          <w:rFonts w:ascii="Calibri" w:eastAsia="Calibri" w:hAnsi="Calibri" w:hint="cs"/>
          <w:rtl/>
        </w:rPr>
        <w:t>לחברה</w:t>
      </w:r>
      <w:r w:rsidRPr="00CC7869">
        <w:rPr>
          <w:rFonts w:ascii="Calibri" w:eastAsia="Calibri" w:hAnsi="Calibri"/>
          <w:rtl/>
        </w:rPr>
        <w:t xml:space="preserve"> בתקופת ההודעה המוקדמת עליה וויתרה </w:t>
      </w:r>
      <w:r w:rsidRPr="00CC7869">
        <w:rPr>
          <w:rFonts w:ascii="Calibri" w:eastAsia="Calibri" w:hAnsi="Calibri" w:hint="cs"/>
          <w:rtl/>
        </w:rPr>
        <w:t>החברה</w:t>
      </w:r>
      <w:r w:rsidRPr="00CC7869">
        <w:rPr>
          <w:rFonts w:ascii="Calibri" w:eastAsia="Calibri" w:hAnsi="Calibri"/>
          <w:rtl/>
        </w:rPr>
        <w:t>.</w:t>
      </w:r>
    </w:p>
    <w:p w14:paraId="16E1B6B7"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6C2B4FB6"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ה</w:t>
      </w:r>
      <w:r w:rsidRPr="00CC7869">
        <w:rPr>
          <w:rFonts w:ascii="Calibri" w:eastAsia="Calibri" w:hAnsi="Calibri" w:hint="cs"/>
          <w:rtl/>
        </w:rPr>
        <w:t>מתכנן</w:t>
      </w:r>
      <w:r w:rsidRPr="00CC7869">
        <w:rPr>
          <w:rFonts w:ascii="Calibri" w:eastAsia="Calibri" w:hAnsi="Calibri"/>
          <w:rtl/>
        </w:rPr>
        <w:t xml:space="preserve"> מסכים ומתחייב כי היה ולא יספק את השירותים </w:t>
      </w:r>
      <w:r w:rsidRPr="00CC7869">
        <w:rPr>
          <w:rFonts w:ascii="Calibri" w:eastAsia="Calibri" w:hAnsi="Calibri" w:hint="cs"/>
          <w:rtl/>
        </w:rPr>
        <w:t>לחברה</w:t>
      </w:r>
      <w:r w:rsidRPr="00CC7869">
        <w:rPr>
          <w:rFonts w:ascii="Calibri" w:eastAsia="Calibri" w:hAnsi="Calibri"/>
          <w:rtl/>
        </w:rPr>
        <w:t xml:space="preserve"> בתקופת ההודעה המוקדמת, </w:t>
      </w:r>
      <w:r w:rsidRPr="00CC7869">
        <w:rPr>
          <w:rFonts w:ascii="Calibri" w:eastAsia="Calibri" w:hAnsi="Calibri" w:hint="cs"/>
          <w:rtl/>
        </w:rPr>
        <w:t>חרף העובדה כי דרשה הימנו לעשות כן</w:t>
      </w:r>
      <w:r w:rsidRPr="00CC7869">
        <w:rPr>
          <w:rFonts w:ascii="Calibri" w:eastAsia="Calibri" w:hAnsi="Calibri"/>
          <w:rtl/>
        </w:rPr>
        <w:t xml:space="preserve">, ישלם </w:t>
      </w:r>
      <w:r w:rsidRPr="00CC7869">
        <w:rPr>
          <w:rFonts w:ascii="Calibri" w:eastAsia="Calibri" w:hAnsi="Calibri" w:hint="cs"/>
          <w:rtl/>
        </w:rPr>
        <w:t xml:space="preserve">לחברה </w:t>
      </w:r>
      <w:r w:rsidRPr="00CC7869">
        <w:rPr>
          <w:rFonts w:ascii="Calibri" w:eastAsia="Calibri" w:hAnsi="Calibri"/>
          <w:rtl/>
        </w:rPr>
        <w:t>סכום בגובה התמורה שהייתה משולמת לו אילו סיפק את השירותים משך כל תקופת ההודעה המוקדמת</w:t>
      </w:r>
      <w:r w:rsidRPr="00CC7869">
        <w:rPr>
          <w:rFonts w:ascii="Calibri" w:eastAsia="Calibri" w:hAnsi="Calibri" w:hint="cs"/>
          <w:rtl/>
        </w:rPr>
        <w:t xml:space="preserve"> ובתוספת 10% (עשרה אחוזים) כהוצאות תקורה</w:t>
      </w:r>
      <w:r w:rsidRPr="00CC7869">
        <w:rPr>
          <w:rFonts w:ascii="Calibri" w:eastAsia="Calibri" w:hAnsi="Calibri"/>
          <w:rtl/>
        </w:rPr>
        <w:t xml:space="preserve">. מבלי לגרוע מהאמור, תהא רשאית </w:t>
      </w:r>
      <w:r w:rsidRPr="00CC7869">
        <w:rPr>
          <w:rFonts w:ascii="Calibri" w:eastAsia="Calibri" w:hAnsi="Calibri" w:hint="cs"/>
          <w:rtl/>
        </w:rPr>
        <w:t>החברה</w:t>
      </w:r>
      <w:r w:rsidRPr="00CC7869">
        <w:rPr>
          <w:rFonts w:ascii="Calibri" w:eastAsia="Calibri" w:hAnsi="Calibri"/>
          <w:rtl/>
        </w:rPr>
        <w:t xml:space="preserve"> לקזז ולהפחית סכום זה מכל תשלום שיגיע </w:t>
      </w:r>
      <w:r w:rsidRPr="00CC7869">
        <w:rPr>
          <w:rFonts w:ascii="Calibri" w:eastAsia="Calibri" w:hAnsi="Calibri" w:hint="cs"/>
          <w:rtl/>
        </w:rPr>
        <w:t>למתכנן</w:t>
      </w:r>
      <w:r w:rsidRPr="00CC7869">
        <w:rPr>
          <w:rFonts w:ascii="Calibri" w:eastAsia="Calibri" w:hAnsi="Calibri"/>
          <w:rtl/>
        </w:rPr>
        <w:t xml:space="preserve"> ממנה. </w:t>
      </w:r>
    </w:p>
    <w:p w14:paraId="549DF306"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4A811B66" w14:textId="718372DD"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על אף האמור בסעיף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rPr>
        <w:instrText xml:space="preserve">REF </w:instrText>
      </w:r>
      <w:r w:rsidRPr="00CC7869">
        <w:rPr>
          <w:rFonts w:ascii="Calibri" w:eastAsia="Calibri" w:hAnsi="Calibri"/>
          <w:rtl/>
        </w:rPr>
        <w:instrText>_</w:instrText>
      </w:r>
      <w:r w:rsidRPr="00CC7869">
        <w:rPr>
          <w:rFonts w:ascii="Calibri" w:eastAsia="Calibri" w:hAnsi="Calibri"/>
        </w:rPr>
        <w:instrText>Ref438557122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13.1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t xml:space="preserve">לעיל, </w:t>
      </w:r>
      <w:r w:rsidRPr="00CC7869">
        <w:rPr>
          <w:rFonts w:ascii="Calibri" w:eastAsia="Calibri" w:hAnsi="Calibri" w:hint="cs"/>
          <w:rtl/>
        </w:rPr>
        <w:t xml:space="preserve">החברה </w:t>
      </w:r>
      <w:r w:rsidRPr="00CC7869">
        <w:rPr>
          <w:rFonts w:ascii="Calibri" w:eastAsia="Calibri" w:hAnsi="Calibri"/>
          <w:rtl/>
        </w:rPr>
        <w:t>תה</w:t>
      </w:r>
      <w:r w:rsidRPr="00CC7869">
        <w:rPr>
          <w:rFonts w:ascii="Calibri" w:eastAsia="Calibri" w:hAnsi="Calibri" w:hint="cs"/>
          <w:rtl/>
        </w:rPr>
        <w:t>א</w:t>
      </w:r>
      <w:r w:rsidRPr="00CC7869">
        <w:rPr>
          <w:rFonts w:ascii="Calibri" w:eastAsia="Calibri" w:hAnsi="Calibri"/>
          <w:rtl/>
        </w:rPr>
        <w:t xml:space="preserve"> רשאית ל</w:t>
      </w:r>
      <w:r w:rsidRPr="00CC7869">
        <w:rPr>
          <w:rFonts w:ascii="Calibri" w:eastAsia="Calibri" w:hAnsi="Calibri" w:hint="cs"/>
          <w:rtl/>
        </w:rPr>
        <w:t xml:space="preserve">הביא הסכם זה לידי סיום </w:t>
      </w:r>
      <w:r w:rsidRPr="00CC7869">
        <w:rPr>
          <w:rFonts w:ascii="Calibri" w:eastAsia="Calibri" w:hAnsi="Calibri"/>
          <w:rtl/>
        </w:rPr>
        <w:t xml:space="preserve">לאלתר </w:t>
      </w:r>
      <w:r w:rsidRPr="00CC7869">
        <w:rPr>
          <w:rFonts w:ascii="Calibri" w:eastAsia="Calibri" w:hAnsi="Calibri" w:hint="cs"/>
          <w:rtl/>
        </w:rPr>
        <w:t>ו</w:t>
      </w:r>
      <w:r w:rsidRPr="00CC7869">
        <w:rPr>
          <w:rFonts w:ascii="Calibri" w:eastAsia="Calibri" w:hAnsi="Calibri"/>
          <w:rtl/>
        </w:rPr>
        <w:t xml:space="preserve">ללא כל </w:t>
      </w:r>
      <w:r w:rsidRPr="00CC7869">
        <w:rPr>
          <w:rFonts w:ascii="Calibri" w:eastAsia="Calibri" w:hAnsi="Calibri"/>
          <w:rtl/>
        </w:rPr>
        <w:lastRenderedPageBreak/>
        <w:t>הודעה מוקדמת במקרה בו יפר ה</w:t>
      </w:r>
      <w:r w:rsidRPr="00CC7869">
        <w:rPr>
          <w:rFonts w:ascii="Calibri" w:eastAsia="Calibri" w:hAnsi="Calibri" w:hint="cs"/>
          <w:rtl/>
        </w:rPr>
        <w:t>מתכנן</w:t>
      </w:r>
      <w:r w:rsidRPr="00CC7869">
        <w:rPr>
          <w:rFonts w:ascii="Calibri" w:eastAsia="Calibri" w:hAnsi="Calibri"/>
          <w:rtl/>
        </w:rPr>
        <w:t xml:space="preserve"> את ההסכם הפרה יסודית, לרבות ומבלי לגרוע מכלליות האמור, במקרים בהם יפר ה</w:t>
      </w:r>
      <w:r w:rsidRPr="00CC7869">
        <w:rPr>
          <w:rFonts w:ascii="Calibri" w:eastAsia="Calibri" w:hAnsi="Calibri" w:hint="cs"/>
          <w:rtl/>
        </w:rPr>
        <w:t>מתכנן</w:t>
      </w:r>
      <w:r w:rsidRPr="00CC7869">
        <w:rPr>
          <w:rFonts w:ascii="Calibri" w:eastAsia="Calibri" w:hAnsi="Calibri"/>
          <w:rtl/>
        </w:rPr>
        <w:t xml:space="preserve"> את התחייבויותיו על פי סעיפים </w:t>
      </w:r>
      <w:r w:rsidRPr="00CC7869">
        <w:rPr>
          <w:rFonts w:ascii="Calibri" w:eastAsia="Calibri" w:hAnsi="Calibri"/>
          <w:highlight w:val="yellow"/>
          <w:rtl/>
        </w:rPr>
        <w:fldChar w:fldCharType="begin"/>
      </w:r>
      <w:r w:rsidRPr="00CC7869">
        <w:rPr>
          <w:rFonts w:ascii="Calibri" w:eastAsia="Calibri" w:hAnsi="Calibri"/>
          <w:rtl/>
        </w:rPr>
        <w:instrText xml:space="preserve"> </w:instrText>
      </w:r>
      <w:r w:rsidRPr="00CC7869">
        <w:rPr>
          <w:rFonts w:ascii="Calibri" w:eastAsia="Calibri" w:hAnsi="Calibri"/>
        </w:rPr>
        <w:instrText xml:space="preserve">REF </w:instrText>
      </w:r>
      <w:r w:rsidRPr="00CC7869">
        <w:rPr>
          <w:rFonts w:ascii="Calibri" w:eastAsia="Calibri" w:hAnsi="Calibri"/>
          <w:rtl/>
        </w:rPr>
        <w:instrText>_</w:instrText>
      </w:r>
      <w:r w:rsidRPr="00CC7869">
        <w:rPr>
          <w:rFonts w:ascii="Calibri" w:eastAsia="Calibri" w:hAnsi="Calibri"/>
        </w:rPr>
        <w:instrText>Ref438558085 \r \h</w:instrText>
      </w:r>
      <w:r w:rsidRPr="00CC7869">
        <w:rPr>
          <w:rFonts w:ascii="Calibri" w:eastAsia="Calibri" w:hAnsi="Calibri"/>
          <w:rtl/>
        </w:rPr>
        <w:instrText xml:space="preserve"> </w:instrText>
      </w:r>
      <w:r w:rsidRPr="00CC7869">
        <w:rPr>
          <w:rFonts w:ascii="Calibri" w:eastAsia="Calibri" w:hAnsi="Calibri"/>
          <w:highlight w:val="yellow"/>
          <w:rtl/>
        </w:rPr>
      </w:r>
      <w:r w:rsidRPr="00CC7869">
        <w:rPr>
          <w:rFonts w:ascii="Calibri" w:eastAsia="Calibri" w:hAnsi="Calibri"/>
          <w:highlight w:val="yellow"/>
          <w:rtl/>
        </w:rPr>
        <w:fldChar w:fldCharType="separate"/>
      </w:r>
      <w:r w:rsidR="00A43266">
        <w:rPr>
          <w:rFonts w:ascii="Calibri" w:eastAsia="Calibri" w:hAnsi="Calibri"/>
          <w:cs/>
        </w:rPr>
        <w:t>‎</w:t>
      </w:r>
      <w:r w:rsidR="00A43266">
        <w:rPr>
          <w:rFonts w:ascii="Calibri" w:eastAsia="Calibri" w:hAnsi="Calibri"/>
        </w:rPr>
        <w:t>4</w:t>
      </w:r>
      <w:r w:rsidRPr="00CC7869">
        <w:rPr>
          <w:rFonts w:ascii="Calibri" w:eastAsia="Calibri" w:hAnsi="Calibri"/>
          <w:highlight w:val="yellow"/>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Ref438558094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5</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Ref438558108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6.3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Ref438558121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6.4.3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Ref438558130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6.5.3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Ref438558139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0</w:t>
      </w:r>
      <w:r w:rsidRPr="00CC7869">
        <w:rPr>
          <w:rFonts w:ascii="Calibri" w:eastAsia="Calibri" w:hAnsi="Calibri"/>
          <w:rtl/>
        </w:rPr>
        <w:fldChar w:fldCharType="end"/>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Ref438558165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9.1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Ref438558175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Ref438558181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12</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Ref438558189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14.1</w:t>
      </w:r>
      <w:r w:rsidRPr="00CC7869">
        <w:rPr>
          <w:rFonts w:ascii="Calibri" w:eastAsia="Calibri" w:hAnsi="Calibri"/>
          <w:rtl/>
        </w:rPr>
        <w:fldChar w:fldCharType="end"/>
      </w:r>
      <w:r w:rsidRPr="00CC7869">
        <w:rPr>
          <w:rFonts w:ascii="Calibri" w:eastAsia="Calibri" w:hAnsi="Calibri" w:hint="cs"/>
          <w:rtl/>
        </w:rPr>
        <w:t xml:space="preserve"> ו-</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Ref438558200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A43266">
        <w:rPr>
          <w:rFonts w:ascii="Calibri" w:eastAsia="Calibri" w:hAnsi="Calibri"/>
          <w:cs/>
        </w:rPr>
        <w:t>‎</w:t>
      </w:r>
      <w:r w:rsidR="00A43266">
        <w:rPr>
          <w:rFonts w:ascii="Calibri" w:eastAsia="Calibri" w:hAnsi="Calibri"/>
        </w:rPr>
        <w:t>14.2</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t xml:space="preserve">ו/או יתרשל בביצוע התחייבויותיו על פי הסכם זה, וכל זה מבלי לפגוע בכל סעד העומד </w:t>
      </w:r>
      <w:r w:rsidRPr="00CC7869">
        <w:rPr>
          <w:rFonts w:ascii="Calibri" w:eastAsia="Calibri" w:hAnsi="Calibri" w:hint="cs"/>
          <w:rtl/>
        </w:rPr>
        <w:t>לחברה</w:t>
      </w:r>
      <w:r w:rsidRPr="00CC7869">
        <w:rPr>
          <w:rFonts w:ascii="Calibri" w:eastAsia="Calibri" w:hAnsi="Calibri"/>
          <w:rtl/>
        </w:rPr>
        <w:t xml:space="preserve"> על פי כל דין ו/או הוראות הסכם זה. </w:t>
      </w:r>
    </w:p>
    <w:p w14:paraId="5604F950"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367"/>
        <w:jc w:val="both"/>
        <w:rPr>
          <w:rFonts w:ascii="Calibri" w:eastAsia="Calibri" w:hAnsi="Calibri"/>
          <w:rtl/>
        </w:rPr>
      </w:pPr>
    </w:p>
    <w:p w14:paraId="17DD4310"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1E627DDA"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4382E126"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0F043730"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2FC5F1BF"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57D806E6"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158D8F95"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72C9FB6D"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49BF7C8F"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21A4C72"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5F38ABA"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7B1DEF30"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466DFAAD"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04368A9B"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3B7001EC"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3069B9E"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hint="cs"/>
          <w:rtl/>
        </w:rPr>
        <w:t>מבלי לגרוע מהאמור לעיל, החברה תהא רשאית, על פי שיקול דעתה המוחלט ומבלי צורך לנמק, לצמצם את היקף העבודה באופן שתכלול רק חלק מתכולתה כמפורט בחוזה זה.</w:t>
      </w:r>
    </w:p>
    <w:p w14:paraId="3F8CD0EB"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18379D04"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hint="cs"/>
          <w:b/>
          <w:bCs/>
          <w:rtl/>
        </w:rPr>
        <w:t>היה ולאחר מועד סיום ביצוע העבודות, לא יגיש המתכנן חשבון סופי תוך 4 (ארבעה) חודשים, תהא החברה רשאית להביא הסכם זה מול המתכנן לידי סיום, באופן מידי וחד צדדי.</w:t>
      </w:r>
    </w:p>
    <w:p w14:paraId="288F6D88"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2169D466"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הובא </w:t>
      </w:r>
      <w:r w:rsidRPr="00CC7869">
        <w:rPr>
          <w:rFonts w:ascii="Calibri" w:eastAsia="Calibri" w:hAnsi="Calibri" w:hint="cs"/>
          <w:rtl/>
        </w:rPr>
        <w:t>חוזה</w:t>
      </w:r>
      <w:r w:rsidRPr="00CC7869">
        <w:rPr>
          <w:rFonts w:ascii="Calibri" w:eastAsia="Calibri" w:hAnsi="Calibri"/>
          <w:rtl/>
        </w:rPr>
        <w:t xml:space="preserve"> זה לידי סיום ו/או הופסק מכל סיבה שהיא, עפ"י הוראות </w:t>
      </w:r>
      <w:r w:rsidRPr="00CC7869">
        <w:rPr>
          <w:rFonts w:ascii="Calibri" w:eastAsia="Calibri" w:hAnsi="Calibri" w:hint="cs"/>
          <w:rtl/>
        </w:rPr>
        <w:t>חוזה</w:t>
      </w:r>
      <w:r w:rsidRPr="00CC7869">
        <w:rPr>
          <w:rFonts w:ascii="Calibri" w:eastAsia="Calibri" w:hAnsi="Calibri"/>
          <w:rtl/>
        </w:rPr>
        <w:t xml:space="preserve"> זה, רשאית </w:t>
      </w:r>
      <w:r w:rsidRPr="00CC7869">
        <w:rPr>
          <w:rFonts w:ascii="Calibri" w:eastAsia="Calibri" w:hAnsi="Calibri" w:hint="cs"/>
          <w:rtl/>
        </w:rPr>
        <w:t xml:space="preserve">החברה </w:t>
      </w:r>
      <w:r w:rsidRPr="00CC7869">
        <w:rPr>
          <w:rFonts w:ascii="Calibri" w:eastAsia="Calibri" w:hAnsi="Calibri"/>
          <w:rtl/>
        </w:rPr>
        <w:t>למסור את המשך העבודה לאדם אחר ולהשתמש לצורך זה בתוכניות</w:t>
      </w:r>
      <w:r w:rsidRPr="00CC7869">
        <w:rPr>
          <w:rFonts w:ascii="Calibri" w:eastAsia="Calibri" w:hAnsi="Calibri" w:hint="cs"/>
          <w:rtl/>
        </w:rPr>
        <w:t xml:space="preserve"> </w:t>
      </w:r>
      <w:r w:rsidRPr="00CC7869">
        <w:rPr>
          <w:rFonts w:ascii="Calibri" w:eastAsia="Calibri" w:hAnsi="Calibri"/>
          <w:rtl/>
        </w:rPr>
        <w:t>ובכל יתר המסמכים הקשורים בעבודה שהוכנו על ידי המתכנן וזאת ללא כל תשלום, תמורה או פיצוי אחר למתכנן.</w:t>
      </w:r>
    </w:p>
    <w:p w14:paraId="7406064C"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tl/>
        </w:rPr>
      </w:pPr>
      <w:r w:rsidRPr="00CC7869">
        <w:rPr>
          <w:rFonts w:ascii="Calibri" w:eastAsia="Calibri" w:hAnsi="Calibri"/>
          <w:rtl/>
        </w:rPr>
        <w:t xml:space="preserve">           </w:t>
      </w:r>
    </w:p>
    <w:p w14:paraId="262C891F" w14:textId="77777777" w:rsidR="00CC7869" w:rsidRPr="00CC7869" w:rsidRDefault="00CC7869" w:rsidP="00B31B00">
      <w:pPr>
        <w:widowControl w:val="0"/>
        <w:numPr>
          <w:ilvl w:val="0"/>
          <w:numId w:val="5"/>
        </w:numPr>
        <w:tabs>
          <w:tab w:val="left" w:pos="283"/>
          <w:tab w:val="left" w:pos="567"/>
          <w:tab w:val="left" w:pos="1082"/>
          <w:tab w:val="left" w:pos="1508"/>
          <w:tab w:val="left" w:pos="1984"/>
        </w:tabs>
        <w:autoSpaceDE w:val="0"/>
        <w:autoSpaceDN w:val="0"/>
        <w:jc w:val="both"/>
        <w:rPr>
          <w:b/>
          <w:bCs/>
          <w:u w:val="single"/>
        </w:rPr>
      </w:pPr>
      <w:r w:rsidRPr="00CC7869">
        <w:rPr>
          <w:b/>
          <w:bCs/>
          <w:u w:val="single"/>
          <w:rtl/>
        </w:rPr>
        <w:t xml:space="preserve">זכויות יוצרים, הסבת החוזה, יישוב סכסוכים וכתובות </w:t>
      </w:r>
    </w:p>
    <w:p w14:paraId="18C47DBE"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u w:val="single"/>
        </w:rPr>
      </w:pPr>
      <w:bookmarkStart w:id="26" w:name="_Ref438558189"/>
      <w:r w:rsidRPr="00CC7869">
        <w:rPr>
          <w:rFonts w:ascii="Calibri" w:eastAsia="Calibri" w:hAnsi="Calibri" w:hint="cs"/>
          <w:u w:val="single"/>
          <w:rtl/>
        </w:rPr>
        <w:t>זכויות יוצרים</w:t>
      </w:r>
      <w:bookmarkEnd w:id="26"/>
      <w:r w:rsidRPr="00CC7869">
        <w:rPr>
          <w:rFonts w:ascii="Calibri" w:eastAsia="Calibri" w:hAnsi="Calibri" w:hint="cs"/>
          <w:u w:val="single"/>
          <w:rtl/>
        </w:rPr>
        <w:t xml:space="preserve"> </w:t>
      </w:r>
    </w:p>
    <w:p w14:paraId="4518A708" w14:textId="77777777" w:rsidR="00CC7869" w:rsidRPr="00CC7869" w:rsidRDefault="00CC7869" w:rsidP="00CC7869">
      <w:pPr>
        <w:widowControl w:val="0"/>
        <w:tabs>
          <w:tab w:val="left" w:pos="283"/>
          <w:tab w:val="left" w:pos="567"/>
          <w:tab w:val="left" w:pos="1082"/>
          <w:tab w:val="left" w:pos="2075"/>
        </w:tabs>
        <w:autoSpaceDE w:val="0"/>
        <w:autoSpaceDN w:val="0"/>
        <w:ind w:left="2075"/>
        <w:jc w:val="both"/>
        <w:rPr>
          <w:rFonts w:ascii="Calibri" w:eastAsia="Calibri" w:hAnsi="Calibri"/>
        </w:rPr>
      </w:pPr>
    </w:p>
    <w:p w14:paraId="5DCCC2E8" w14:textId="77777777" w:rsidR="00CC7869" w:rsidRPr="00CC7869" w:rsidRDefault="00CC7869" w:rsidP="00B31B00">
      <w:pPr>
        <w:widowControl w:val="0"/>
        <w:numPr>
          <w:ilvl w:val="2"/>
          <w:numId w:val="5"/>
        </w:numPr>
        <w:tabs>
          <w:tab w:val="left" w:pos="283"/>
          <w:tab w:val="left" w:pos="566"/>
          <w:tab w:val="left" w:pos="1082"/>
          <w:tab w:val="left" w:pos="2075"/>
        </w:tabs>
        <w:autoSpaceDE w:val="0"/>
        <w:autoSpaceDN w:val="0"/>
        <w:ind w:left="2075" w:hanging="851"/>
        <w:jc w:val="both"/>
        <w:rPr>
          <w:rFonts w:ascii="Calibri" w:eastAsia="Calibri" w:hAnsi="Calibri"/>
        </w:rPr>
      </w:pPr>
      <w:r w:rsidRPr="00CC7869">
        <w:rPr>
          <w:rFonts w:ascii="Calibri" w:eastAsia="Calibri" w:hAnsi="Calibri"/>
          <w:rtl/>
        </w:rPr>
        <w:t>מבלי לגרוע מחובה או התחייבות כלשהי המוטלת על המתכנן עפ"י חוזה זה,</w:t>
      </w:r>
      <w:r w:rsidRPr="00CC7869">
        <w:rPr>
          <w:rFonts w:ascii="Calibri" w:eastAsia="Calibri" w:hAnsi="Calibri" w:hint="cs"/>
          <w:rtl/>
        </w:rPr>
        <w:t xml:space="preserve"> </w:t>
      </w:r>
      <w:r w:rsidRPr="00CC7869">
        <w:rPr>
          <w:rFonts w:ascii="Calibri" w:eastAsia="Calibri" w:hAnsi="Calibri"/>
          <w:rtl/>
        </w:rPr>
        <w:t xml:space="preserve">מוסכם בזה </w:t>
      </w:r>
      <w:r w:rsidRPr="00CC7869">
        <w:rPr>
          <w:rFonts w:ascii="Calibri" w:eastAsia="Calibri" w:hAnsi="Calibri" w:hint="cs"/>
          <w:rtl/>
        </w:rPr>
        <w:t xml:space="preserve">מפורשות </w:t>
      </w:r>
      <w:r w:rsidRPr="00CC7869">
        <w:rPr>
          <w:rFonts w:ascii="Calibri" w:eastAsia="Calibri" w:hAnsi="Calibri"/>
          <w:rtl/>
        </w:rPr>
        <w:t xml:space="preserve">כי למתכנן </w:t>
      </w:r>
      <w:r w:rsidRPr="00CC7869">
        <w:rPr>
          <w:rFonts w:ascii="Calibri" w:eastAsia="Calibri" w:hAnsi="Calibri" w:hint="cs"/>
          <w:rtl/>
        </w:rPr>
        <w:t xml:space="preserve">לא תהיינה </w:t>
      </w:r>
      <w:r w:rsidRPr="00CC7869">
        <w:rPr>
          <w:rFonts w:ascii="Calibri" w:eastAsia="Calibri" w:hAnsi="Calibri"/>
          <w:rtl/>
        </w:rPr>
        <w:t>זכו</w:t>
      </w:r>
      <w:r w:rsidRPr="00CC7869">
        <w:rPr>
          <w:rFonts w:ascii="Calibri" w:eastAsia="Calibri" w:hAnsi="Calibri" w:hint="cs"/>
          <w:rtl/>
        </w:rPr>
        <w:t>יו</w:t>
      </w:r>
      <w:r w:rsidRPr="00CC7869">
        <w:rPr>
          <w:rFonts w:ascii="Calibri" w:eastAsia="Calibri" w:hAnsi="Calibri"/>
          <w:rtl/>
        </w:rPr>
        <w:t>ת יוצרים על התוכניות שהכין לפי חוזה זה.</w:t>
      </w:r>
    </w:p>
    <w:p w14:paraId="135E38CB" w14:textId="77777777" w:rsidR="00CC7869" w:rsidRPr="00CC7869" w:rsidRDefault="00CC7869" w:rsidP="00CC7869">
      <w:pPr>
        <w:widowControl w:val="0"/>
        <w:tabs>
          <w:tab w:val="left" w:pos="283"/>
          <w:tab w:val="left" w:pos="566"/>
          <w:tab w:val="left" w:pos="1082"/>
          <w:tab w:val="left" w:pos="2075"/>
        </w:tabs>
        <w:autoSpaceDE w:val="0"/>
        <w:autoSpaceDN w:val="0"/>
        <w:ind w:left="2075"/>
        <w:jc w:val="both"/>
        <w:rPr>
          <w:rFonts w:ascii="Calibri" w:eastAsia="Calibri" w:hAnsi="Calibri"/>
        </w:rPr>
      </w:pPr>
    </w:p>
    <w:p w14:paraId="20B5768D" w14:textId="77777777" w:rsidR="00CC7869" w:rsidRPr="00CC7869" w:rsidRDefault="00CC7869" w:rsidP="00B31B00">
      <w:pPr>
        <w:widowControl w:val="0"/>
        <w:numPr>
          <w:ilvl w:val="2"/>
          <w:numId w:val="5"/>
        </w:numPr>
        <w:tabs>
          <w:tab w:val="left" w:pos="283"/>
          <w:tab w:val="left" w:pos="566"/>
          <w:tab w:val="left" w:pos="1082"/>
          <w:tab w:val="left" w:pos="2075"/>
        </w:tabs>
        <w:autoSpaceDE w:val="0"/>
        <w:autoSpaceDN w:val="0"/>
        <w:ind w:left="2075" w:hanging="851"/>
        <w:jc w:val="both"/>
        <w:rPr>
          <w:rFonts w:ascii="Calibri" w:eastAsia="Calibri" w:hAnsi="Calibri"/>
        </w:rPr>
      </w:pPr>
      <w:r w:rsidRPr="00CC7869">
        <w:rPr>
          <w:rtl/>
        </w:rPr>
        <w:t xml:space="preserve">על אף האמור לעיל, </w:t>
      </w:r>
      <w:r w:rsidRPr="00CC7869">
        <w:rPr>
          <w:rFonts w:hint="cs"/>
          <w:rtl/>
        </w:rPr>
        <w:t xml:space="preserve">החברה ו/או העירייה </w:t>
      </w:r>
      <w:r w:rsidRPr="00CC7869">
        <w:rPr>
          <w:rtl/>
        </w:rPr>
        <w:t xml:space="preserve">לא </w:t>
      </w:r>
      <w:r w:rsidRPr="00CC7869">
        <w:rPr>
          <w:rFonts w:hint="cs"/>
          <w:rtl/>
        </w:rPr>
        <w:t>יהיו</w:t>
      </w:r>
      <w:r w:rsidRPr="00CC7869">
        <w:rPr>
          <w:rtl/>
        </w:rPr>
        <w:t xml:space="preserve"> רשאי</w:t>
      </w:r>
      <w:r w:rsidRPr="00CC7869">
        <w:rPr>
          <w:rFonts w:hint="cs"/>
          <w:rtl/>
        </w:rPr>
        <w:t>ם</w:t>
      </w:r>
      <w:r w:rsidRPr="00CC7869">
        <w:rPr>
          <w:rtl/>
        </w:rPr>
        <w:t xml:space="preserve"> </w:t>
      </w:r>
      <w:r w:rsidRPr="00CC7869">
        <w:rPr>
          <w:rFonts w:hint="cs"/>
          <w:rtl/>
        </w:rPr>
        <w:t xml:space="preserve">לעשות שימוש </w:t>
      </w:r>
      <w:proofErr w:type="spellStart"/>
      <w:r w:rsidRPr="00CC7869">
        <w:rPr>
          <w:rFonts w:hint="cs"/>
          <w:rtl/>
        </w:rPr>
        <w:t>ב</w:t>
      </w:r>
      <w:r w:rsidRPr="00CC7869">
        <w:rPr>
          <w:rtl/>
        </w:rPr>
        <w:t>תכניותיו</w:t>
      </w:r>
      <w:proofErr w:type="spellEnd"/>
      <w:r w:rsidRPr="00CC7869">
        <w:rPr>
          <w:rtl/>
        </w:rPr>
        <w:t xml:space="preserve"> של המתכנן </w:t>
      </w:r>
      <w:r w:rsidRPr="00CC7869">
        <w:rPr>
          <w:rFonts w:hint="cs"/>
          <w:rtl/>
        </w:rPr>
        <w:t xml:space="preserve">ביותר </w:t>
      </w:r>
      <w:r w:rsidRPr="00CC7869">
        <w:rPr>
          <w:rtl/>
        </w:rPr>
        <w:t>מפרויקט אחד</w:t>
      </w:r>
      <w:r w:rsidRPr="00CC7869">
        <w:rPr>
          <w:rFonts w:hint="cs"/>
          <w:rtl/>
        </w:rPr>
        <w:t>, הוא הפרויקט אשר נמסר לתכנון המתכנן</w:t>
      </w:r>
      <w:r w:rsidRPr="00CC7869">
        <w:rPr>
          <w:rtl/>
        </w:rPr>
        <w:t>.</w:t>
      </w:r>
    </w:p>
    <w:p w14:paraId="0AFB2906" w14:textId="77777777" w:rsidR="00A43266" w:rsidRDefault="00A43266" w:rsidP="00A43266">
      <w:pPr>
        <w:widowControl w:val="0"/>
        <w:tabs>
          <w:tab w:val="left" w:pos="283"/>
          <w:tab w:val="left" w:pos="566"/>
          <w:tab w:val="left" w:pos="1082"/>
          <w:tab w:val="left" w:pos="2075"/>
        </w:tabs>
        <w:autoSpaceDE w:val="0"/>
        <w:autoSpaceDN w:val="0"/>
        <w:ind w:left="792"/>
        <w:jc w:val="both"/>
        <w:rPr>
          <w:rFonts w:ascii="Calibri" w:eastAsia="Calibri" w:hAnsi="Calibri"/>
          <w:u w:val="single"/>
        </w:rPr>
      </w:pPr>
      <w:bookmarkStart w:id="27" w:name="_Ref438558200"/>
    </w:p>
    <w:p w14:paraId="2D61849D" w14:textId="5ADA7D06" w:rsidR="00CC7869" w:rsidRPr="00CC7869" w:rsidRDefault="00CC7869" w:rsidP="00B31B00">
      <w:pPr>
        <w:widowControl w:val="0"/>
        <w:numPr>
          <w:ilvl w:val="1"/>
          <w:numId w:val="5"/>
        </w:numPr>
        <w:tabs>
          <w:tab w:val="left" w:pos="283"/>
          <w:tab w:val="left" w:pos="566"/>
          <w:tab w:val="left" w:pos="1082"/>
          <w:tab w:val="left" w:pos="2075"/>
        </w:tabs>
        <w:autoSpaceDE w:val="0"/>
        <w:autoSpaceDN w:val="0"/>
        <w:jc w:val="both"/>
        <w:rPr>
          <w:rFonts w:ascii="Calibri" w:eastAsia="Calibri" w:hAnsi="Calibri"/>
          <w:u w:val="single"/>
          <w:rtl/>
        </w:rPr>
      </w:pPr>
      <w:r w:rsidRPr="00CC7869">
        <w:rPr>
          <w:rFonts w:ascii="Calibri" w:eastAsia="Calibri" w:hAnsi="Calibri" w:hint="cs"/>
          <w:u w:val="single"/>
          <w:rtl/>
        </w:rPr>
        <w:t>איסור הסבת ההסכם</w:t>
      </w:r>
      <w:bookmarkEnd w:id="27"/>
    </w:p>
    <w:p w14:paraId="776B00E9" w14:textId="77777777" w:rsidR="00CC7869" w:rsidRPr="00CC7869"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rPr>
          <w:rFonts w:ascii="Calibri" w:eastAsia="Calibri" w:hAnsi="Calibri"/>
        </w:rPr>
      </w:pPr>
      <w:r w:rsidRPr="00CC7869">
        <w:rPr>
          <w:rFonts w:ascii="Calibri" w:eastAsia="Calibri" w:hAnsi="Calibri"/>
          <w:rtl/>
        </w:rPr>
        <w:t xml:space="preserve">המתכנן אינו רשאי להסב לאחר את החוזה או כל חלק ממנו וכן אין הוא רשאי </w:t>
      </w:r>
      <w:r w:rsidRPr="00CC7869">
        <w:rPr>
          <w:rFonts w:ascii="Calibri" w:eastAsia="Calibri" w:hAnsi="Calibri" w:hint="cs"/>
          <w:rtl/>
        </w:rPr>
        <w:t>ל</w:t>
      </w:r>
      <w:r w:rsidRPr="00CC7869">
        <w:rPr>
          <w:rFonts w:ascii="Calibri" w:eastAsia="Calibri" w:hAnsi="Calibri"/>
          <w:rtl/>
        </w:rPr>
        <w:t>העביר</w:t>
      </w:r>
      <w:r w:rsidRPr="00CC7869">
        <w:rPr>
          <w:rFonts w:ascii="Calibri" w:eastAsia="Calibri" w:hAnsi="Calibri" w:hint="cs"/>
          <w:rtl/>
        </w:rPr>
        <w:t xml:space="preserve"> </w:t>
      </w:r>
      <w:r w:rsidRPr="00CC7869">
        <w:rPr>
          <w:rFonts w:ascii="Calibri" w:eastAsia="Calibri" w:hAnsi="Calibri"/>
          <w:rtl/>
        </w:rPr>
        <w:t xml:space="preserve">או למסור לאחר כל זכות או חובה לפי חוזה זה אלא בהסכמת </w:t>
      </w:r>
      <w:r w:rsidRPr="00CC7869">
        <w:rPr>
          <w:rFonts w:ascii="Calibri" w:eastAsia="Calibri" w:hAnsi="Calibri" w:hint="cs"/>
          <w:rtl/>
        </w:rPr>
        <w:t xml:space="preserve">החברה </w:t>
      </w:r>
      <w:r w:rsidRPr="00CC7869">
        <w:rPr>
          <w:rFonts w:ascii="Calibri" w:eastAsia="Calibri" w:hAnsi="Calibri"/>
          <w:rtl/>
        </w:rPr>
        <w:t>בכתב</w:t>
      </w:r>
      <w:r w:rsidRPr="00CC7869">
        <w:rPr>
          <w:rFonts w:ascii="Calibri" w:eastAsia="Calibri" w:hAnsi="Calibri" w:hint="cs"/>
          <w:rtl/>
        </w:rPr>
        <w:t xml:space="preserve"> </w:t>
      </w:r>
      <w:r w:rsidRPr="00CC7869">
        <w:rPr>
          <w:rFonts w:ascii="Calibri" w:eastAsia="Calibri" w:hAnsi="Calibri"/>
          <w:rtl/>
        </w:rPr>
        <w:t>ומראש.</w:t>
      </w:r>
    </w:p>
    <w:p w14:paraId="5F0ED69D" w14:textId="77777777" w:rsidR="00CC7869" w:rsidRPr="00CC7869" w:rsidRDefault="00CC7869" w:rsidP="00CC7869">
      <w:pPr>
        <w:widowControl w:val="0"/>
        <w:tabs>
          <w:tab w:val="left" w:pos="283"/>
          <w:tab w:val="left" w:pos="567"/>
          <w:tab w:val="left" w:pos="1082"/>
          <w:tab w:val="left" w:pos="2075"/>
        </w:tabs>
        <w:autoSpaceDE w:val="0"/>
        <w:autoSpaceDN w:val="0"/>
        <w:ind w:left="2075"/>
        <w:jc w:val="both"/>
        <w:rPr>
          <w:rFonts w:ascii="Calibri" w:eastAsia="Calibri" w:hAnsi="Calibri"/>
        </w:rPr>
      </w:pPr>
    </w:p>
    <w:p w14:paraId="574C3B7F" w14:textId="77777777" w:rsidR="00CC7869" w:rsidRPr="00CC7869"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rPr>
          <w:rFonts w:ascii="Calibri" w:eastAsia="Calibri" w:hAnsi="Calibri"/>
          <w:rtl/>
        </w:rPr>
      </w:pPr>
      <w:r w:rsidRPr="00CC7869">
        <w:rPr>
          <w:rtl/>
        </w:rPr>
        <w:t xml:space="preserve">העביר המתכנן את </w:t>
      </w:r>
      <w:r w:rsidRPr="00CC7869">
        <w:rPr>
          <w:rFonts w:hint="cs"/>
          <w:rtl/>
        </w:rPr>
        <w:t xml:space="preserve">זכויותיו ו/או התחייבויותיו על פי הסכם זה, כולן או חלקן, </w:t>
      </w:r>
      <w:r w:rsidRPr="00CC7869">
        <w:rPr>
          <w:rtl/>
        </w:rPr>
        <w:t>או מסר</w:t>
      </w:r>
      <w:r w:rsidRPr="00CC7869">
        <w:rPr>
          <w:rFonts w:hint="cs"/>
          <w:rtl/>
        </w:rPr>
        <w:t xml:space="preserve"> </w:t>
      </w:r>
      <w:r w:rsidRPr="00CC7869">
        <w:rPr>
          <w:rtl/>
        </w:rPr>
        <w:t xml:space="preserve">את ביצוע העבודה לאחר, כולה או מקצתה, </w:t>
      </w:r>
      <w:r w:rsidRPr="00CC7869">
        <w:rPr>
          <w:rFonts w:hint="cs"/>
          <w:rtl/>
        </w:rPr>
        <w:t>י</w:t>
      </w:r>
      <w:r w:rsidRPr="00CC7869">
        <w:rPr>
          <w:rtl/>
        </w:rPr>
        <w:t>ישאר</w:t>
      </w:r>
      <w:r w:rsidRPr="00CC7869">
        <w:rPr>
          <w:rFonts w:hint="cs"/>
          <w:rtl/>
        </w:rPr>
        <w:t xml:space="preserve"> המתכנן</w:t>
      </w:r>
      <w:r w:rsidRPr="00CC7869">
        <w:rPr>
          <w:rtl/>
        </w:rPr>
        <w:t xml:space="preserve"> האחראי</w:t>
      </w:r>
      <w:r w:rsidRPr="00CC7869">
        <w:rPr>
          <w:rFonts w:hint="cs"/>
          <w:rtl/>
        </w:rPr>
        <w:t xml:space="preserve"> הבלעדי להתחייבויותיו</w:t>
      </w:r>
      <w:r w:rsidRPr="00CC7869">
        <w:rPr>
          <w:rtl/>
        </w:rPr>
        <w:t xml:space="preserve"> עפ"י חוזה זה ופעולת הה</w:t>
      </w:r>
      <w:r w:rsidRPr="00CC7869">
        <w:rPr>
          <w:rFonts w:hint="cs"/>
          <w:rtl/>
        </w:rPr>
        <w:t>סב</w:t>
      </w:r>
      <w:r w:rsidRPr="00CC7869">
        <w:rPr>
          <w:rtl/>
        </w:rPr>
        <w:t xml:space="preserve">ה תיחשב כהפרה יסודית של </w:t>
      </w:r>
      <w:r w:rsidRPr="00CC7869">
        <w:rPr>
          <w:rFonts w:hint="cs"/>
          <w:rtl/>
        </w:rPr>
        <w:t>חוזה</w:t>
      </w:r>
      <w:r w:rsidRPr="00CC7869">
        <w:rPr>
          <w:rtl/>
        </w:rPr>
        <w:t xml:space="preserve"> זה.</w:t>
      </w:r>
    </w:p>
    <w:p w14:paraId="229357A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09962CFC"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ויתר אחד הצדדים למשנהו על הפרת הוראה מהוראות חוזה זה, לא ייחשב הוויתור </w:t>
      </w:r>
      <w:proofErr w:type="spellStart"/>
      <w:r w:rsidRPr="00CC7869">
        <w:rPr>
          <w:rFonts w:ascii="Calibri" w:eastAsia="Calibri" w:hAnsi="Calibri"/>
          <w:rtl/>
        </w:rPr>
        <w:t>כויתור</w:t>
      </w:r>
      <w:proofErr w:type="spellEnd"/>
      <w:r w:rsidRPr="00CC7869">
        <w:rPr>
          <w:rFonts w:ascii="Calibri" w:eastAsia="Calibri" w:hAnsi="Calibri"/>
          <w:rtl/>
        </w:rPr>
        <w:t xml:space="preserve"> על כל הפרה שלאחר מכן של אותה הוראה או של הוראה אחרת הדומה לה או שונה ממנה בטיבה. כל ויתור, ארכה או הנחה מטעם אחד הצדדים לא תהיה ברת-תוקף אלא אם נעשתה בכתב ונחתמה על ידי אותו צד.</w:t>
      </w:r>
    </w:p>
    <w:p w14:paraId="6148836E" w14:textId="77777777" w:rsidR="00CC7869" w:rsidRPr="00CC7869" w:rsidRDefault="00CC7869" w:rsidP="00CC7869">
      <w:pPr>
        <w:widowControl w:val="0"/>
        <w:tabs>
          <w:tab w:val="left" w:pos="283"/>
          <w:tab w:val="left" w:pos="566"/>
          <w:tab w:val="left" w:pos="1082"/>
          <w:tab w:val="left" w:pos="1508"/>
          <w:tab w:val="left" w:pos="1984"/>
        </w:tabs>
        <w:autoSpaceDE w:val="0"/>
        <w:autoSpaceDN w:val="0"/>
        <w:ind w:left="1082"/>
        <w:jc w:val="both"/>
        <w:rPr>
          <w:rFonts w:ascii="Calibri" w:eastAsia="Calibri" w:hAnsi="Calibri"/>
        </w:rPr>
      </w:pPr>
    </w:p>
    <w:p w14:paraId="35E70288"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rPr>
          <w:rFonts w:ascii="Calibri" w:eastAsia="Calibri" w:hAnsi="Calibri"/>
        </w:rPr>
      </w:pPr>
      <w:r w:rsidRPr="00CC7869">
        <w:rPr>
          <w:rtl/>
        </w:rPr>
        <w:t>ב</w:t>
      </w:r>
      <w:r w:rsidRPr="00CC7869">
        <w:rPr>
          <w:rFonts w:hint="cs"/>
          <w:rtl/>
        </w:rPr>
        <w:t xml:space="preserve">כל </w:t>
      </w:r>
      <w:r w:rsidRPr="00CC7869">
        <w:rPr>
          <w:rtl/>
        </w:rPr>
        <w:t xml:space="preserve">מקרה של חילוקי דעות בין </w:t>
      </w:r>
      <w:r w:rsidRPr="00CC7869">
        <w:rPr>
          <w:rFonts w:hint="cs"/>
          <w:rtl/>
        </w:rPr>
        <w:t xml:space="preserve">החברה </w:t>
      </w:r>
      <w:r w:rsidRPr="00CC7869">
        <w:rPr>
          <w:rtl/>
        </w:rPr>
        <w:t xml:space="preserve">לבין המתכנן בקשר לביצועו של </w:t>
      </w:r>
      <w:r w:rsidRPr="00CC7869">
        <w:rPr>
          <w:rFonts w:hint="cs"/>
          <w:rtl/>
        </w:rPr>
        <w:t>חוזה</w:t>
      </w:r>
      <w:r w:rsidRPr="00CC7869">
        <w:rPr>
          <w:rtl/>
        </w:rPr>
        <w:t xml:space="preserve"> זה ו/או פירושו ו/או פירוש סעיף מסעיפיו ואשר לא ניתן ליישבו במו"מ בין הצדדים,</w:t>
      </w:r>
      <w:r w:rsidRPr="00CC7869">
        <w:rPr>
          <w:rFonts w:hint="cs"/>
          <w:rtl/>
        </w:rPr>
        <w:t xml:space="preserve">  </w:t>
      </w:r>
      <w:r w:rsidRPr="00CC7869">
        <w:rPr>
          <w:rtl/>
        </w:rPr>
        <w:t>יועבר העניין להכרעת בורר אשר ימונה בהסכמת הצדדים.</w:t>
      </w:r>
      <w:r w:rsidRPr="00CC7869">
        <w:rPr>
          <w:rFonts w:hint="cs"/>
          <w:rtl/>
        </w:rPr>
        <w:t xml:space="preserve"> </w:t>
      </w:r>
    </w:p>
    <w:p w14:paraId="7A58E0A3" w14:textId="77777777" w:rsidR="00CC7869" w:rsidRPr="00CC7869" w:rsidRDefault="00CC7869" w:rsidP="00CC7869">
      <w:pPr>
        <w:widowControl w:val="0"/>
        <w:tabs>
          <w:tab w:val="left" w:pos="283"/>
          <w:tab w:val="left" w:pos="566"/>
          <w:tab w:val="left" w:pos="1082"/>
          <w:tab w:val="left" w:pos="1508"/>
          <w:tab w:val="left" w:pos="1984"/>
        </w:tabs>
        <w:autoSpaceDE w:val="0"/>
        <w:autoSpaceDN w:val="0"/>
        <w:ind w:left="1082"/>
        <w:jc w:val="both"/>
        <w:rPr>
          <w:rFonts w:ascii="Calibri" w:eastAsia="Calibri" w:hAnsi="Calibri"/>
        </w:rPr>
      </w:pPr>
    </w:p>
    <w:p w14:paraId="3EAEC720" w14:textId="77777777" w:rsidR="00CC7869" w:rsidRPr="00CC7869" w:rsidRDefault="00CC7869" w:rsidP="00CC7869">
      <w:pPr>
        <w:widowControl w:val="0"/>
        <w:tabs>
          <w:tab w:val="left" w:pos="283"/>
          <w:tab w:val="left" w:pos="566"/>
          <w:tab w:val="left" w:pos="1082"/>
          <w:tab w:val="left" w:pos="1508"/>
          <w:tab w:val="left" w:pos="1984"/>
        </w:tabs>
        <w:autoSpaceDE w:val="0"/>
        <w:autoSpaceDN w:val="0"/>
        <w:spacing w:line="240" w:lineRule="atLeast"/>
        <w:ind w:left="1083"/>
        <w:jc w:val="both"/>
        <w:rPr>
          <w:b/>
          <w:bCs/>
          <w:rtl/>
        </w:rPr>
      </w:pPr>
      <w:r w:rsidRPr="00CC7869">
        <w:rPr>
          <w:rFonts w:hint="cs"/>
          <w:b/>
          <w:bCs/>
          <w:rtl/>
        </w:rPr>
        <w:t xml:space="preserve">על אף כל האמור לעיל, יובהר בזאת, כי ההחלטה באם לפנות לבורר או לבית המשפט מסורה לשיקול דעתה הבלעדי של החברה. </w:t>
      </w:r>
    </w:p>
    <w:p w14:paraId="5219DE7B" w14:textId="77777777" w:rsidR="00CC7869" w:rsidRPr="00CC7869" w:rsidRDefault="00CC7869" w:rsidP="00CC7869">
      <w:pPr>
        <w:widowControl w:val="0"/>
        <w:tabs>
          <w:tab w:val="left" w:pos="283"/>
          <w:tab w:val="left" w:pos="567"/>
          <w:tab w:val="left" w:pos="1082"/>
          <w:tab w:val="left" w:pos="1508"/>
          <w:tab w:val="left" w:pos="1984"/>
        </w:tabs>
        <w:autoSpaceDE w:val="0"/>
        <w:autoSpaceDN w:val="0"/>
        <w:spacing w:line="240" w:lineRule="atLeast"/>
        <w:ind w:left="1083"/>
        <w:jc w:val="both"/>
        <w:rPr>
          <w:b/>
          <w:bCs/>
          <w:rtl/>
        </w:rPr>
      </w:pPr>
    </w:p>
    <w:p w14:paraId="4578F5F1" w14:textId="77777777" w:rsidR="00CC7869" w:rsidRPr="00CC7869" w:rsidRDefault="00CC7869" w:rsidP="00CC7869">
      <w:pPr>
        <w:widowControl w:val="0"/>
        <w:tabs>
          <w:tab w:val="left" w:pos="283"/>
          <w:tab w:val="left" w:pos="567"/>
          <w:tab w:val="left" w:pos="1082"/>
          <w:tab w:val="left" w:pos="1508"/>
          <w:tab w:val="left" w:pos="1984"/>
        </w:tabs>
        <w:autoSpaceDE w:val="0"/>
        <w:autoSpaceDN w:val="0"/>
        <w:spacing w:line="240" w:lineRule="atLeast"/>
        <w:ind w:left="1083"/>
        <w:jc w:val="both"/>
        <w:rPr>
          <w:rFonts w:ascii="Calibri" w:eastAsia="Calibri" w:hAnsi="Calibri"/>
          <w:b/>
          <w:bCs/>
          <w:rtl/>
        </w:rPr>
      </w:pPr>
      <w:r w:rsidRPr="00CC7869">
        <w:rPr>
          <w:rFonts w:hint="cs"/>
          <w:b/>
          <w:bCs/>
          <w:rtl/>
        </w:rPr>
        <w:t xml:space="preserve">לעניין זה, הסמכות הייחודית הינה של בתי המשפט המוסמכים במחוז מרכז בלבד. </w:t>
      </w:r>
    </w:p>
    <w:p w14:paraId="6315B542"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pPr>
      <w:r w:rsidRPr="00CC7869">
        <w:rPr>
          <w:rtl/>
        </w:rPr>
        <w:t>כל מסמך לעניין חוזה זה שנשלח בדואר רשום לידי מי מהצדדים על ידי הצד השני לכתובת הרשומה  לעיל יראוהו כאילו נתקבל על ידי הצד הנשגר בתוך 4 ימים מיום שליחתו.</w:t>
      </w:r>
    </w:p>
    <w:p w14:paraId="52D7984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33FA3DA1" w14:textId="77777777" w:rsidR="00CC7869" w:rsidRPr="00CC7869" w:rsidRDefault="00CC7869" w:rsidP="00CC7869">
      <w:pPr>
        <w:jc w:val="center"/>
        <w:rPr>
          <w:b/>
          <w:bCs/>
          <w:rtl/>
          <w:lang w:eastAsia="en-US"/>
        </w:rPr>
      </w:pPr>
      <w:r w:rsidRPr="00CC7869">
        <w:rPr>
          <w:rFonts w:hint="cs"/>
          <w:b/>
          <w:bCs/>
          <w:rtl/>
          <w:lang w:eastAsia="en-US"/>
        </w:rPr>
        <w:t>ולראיה באו הצדדים על החתום:</w:t>
      </w:r>
    </w:p>
    <w:p w14:paraId="031382A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tbl>
      <w:tblPr>
        <w:bidiVisual/>
        <w:tblW w:w="0" w:type="auto"/>
        <w:jc w:val="center"/>
        <w:tblLook w:val="04A0" w:firstRow="1" w:lastRow="0" w:firstColumn="1" w:lastColumn="0" w:noHBand="0" w:noVBand="1"/>
      </w:tblPr>
      <w:tblGrid>
        <w:gridCol w:w="4264"/>
        <w:gridCol w:w="4264"/>
      </w:tblGrid>
      <w:tr w:rsidR="00CC7869" w:rsidRPr="00CC7869" w14:paraId="400C862D" w14:textId="77777777" w:rsidTr="00CC7869">
        <w:trPr>
          <w:jc w:val="center"/>
        </w:trPr>
        <w:tc>
          <w:tcPr>
            <w:tcW w:w="4264" w:type="dxa"/>
            <w:hideMark/>
          </w:tcPr>
          <w:p w14:paraId="1E86F7C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_____________________</w:t>
            </w:r>
          </w:p>
        </w:tc>
        <w:tc>
          <w:tcPr>
            <w:tcW w:w="4264" w:type="dxa"/>
            <w:hideMark/>
          </w:tcPr>
          <w:p w14:paraId="3ADCB4B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_____________________</w:t>
            </w:r>
          </w:p>
        </w:tc>
      </w:tr>
      <w:tr w:rsidR="00CC7869" w:rsidRPr="00CC7869" w14:paraId="471AB006" w14:textId="77777777" w:rsidTr="00CC7869">
        <w:trPr>
          <w:jc w:val="center"/>
        </w:trPr>
        <w:tc>
          <w:tcPr>
            <w:tcW w:w="4264" w:type="dxa"/>
          </w:tcPr>
          <w:p w14:paraId="3B8435B4" w14:textId="4891D2FF"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החברה הכלכלית </w:t>
            </w:r>
            <w:r w:rsidR="00957C45">
              <w:rPr>
                <w:rFonts w:hint="cs"/>
                <w:rtl/>
              </w:rPr>
              <w:t>רהט</w:t>
            </w:r>
            <w:r w:rsidRPr="00CC7869">
              <w:rPr>
                <w:rFonts w:hint="cs"/>
                <w:rtl/>
              </w:rPr>
              <w:t xml:space="preserve"> בע"מ</w:t>
            </w:r>
          </w:p>
          <w:p w14:paraId="5A0D0D8F"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חתימה כדין)</w:t>
            </w:r>
          </w:p>
          <w:p w14:paraId="41CE189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pPr>
          </w:p>
        </w:tc>
        <w:tc>
          <w:tcPr>
            <w:tcW w:w="4264" w:type="dxa"/>
            <w:hideMark/>
          </w:tcPr>
          <w:p w14:paraId="1A932DE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המתכנן</w:t>
            </w:r>
          </w:p>
          <w:p w14:paraId="1B55D6B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חתימה כדין)</w:t>
            </w:r>
          </w:p>
        </w:tc>
      </w:tr>
    </w:tbl>
    <w:p w14:paraId="65DFC0F3" w14:textId="5A5D3672" w:rsidR="00CC7869" w:rsidRPr="00CC7869" w:rsidRDefault="00CC7869" w:rsidP="00CC7869">
      <w:pPr>
        <w:keepLines/>
        <w:widowControl w:val="0"/>
        <w:jc w:val="center"/>
        <w:rPr>
          <w:sz w:val="22"/>
          <w:szCs w:val="22"/>
          <w:u w:val="single"/>
          <w:rtl/>
          <w:lang w:eastAsia="en-US"/>
        </w:rPr>
      </w:pPr>
      <w:r w:rsidRPr="00CC7869">
        <w:rPr>
          <w:rFonts w:hint="cs"/>
          <w:sz w:val="22"/>
          <w:szCs w:val="22"/>
          <w:u w:val="single"/>
          <w:rtl/>
          <w:lang w:eastAsia="en-US"/>
        </w:rPr>
        <w:lastRenderedPageBreak/>
        <w:t>אישור</w:t>
      </w:r>
    </w:p>
    <w:p w14:paraId="53FA2442" w14:textId="77777777" w:rsidR="00CC7869" w:rsidRPr="00CC7869" w:rsidRDefault="00CC7869" w:rsidP="00CC7869">
      <w:pPr>
        <w:keepLines/>
        <w:widowControl w:val="0"/>
        <w:jc w:val="center"/>
        <w:rPr>
          <w:sz w:val="22"/>
          <w:szCs w:val="22"/>
          <w:u w:val="single"/>
          <w:lang w:eastAsia="en-US"/>
        </w:rPr>
      </w:pPr>
    </w:p>
    <w:p w14:paraId="3E4DED17" w14:textId="77777777" w:rsidR="00CC7869" w:rsidRPr="00CC7869" w:rsidRDefault="00CC7869" w:rsidP="00CC7869">
      <w:pPr>
        <w:keepLines/>
        <w:widowControl w:val="0"/>
        <w:rPr>
          <w:sz w:val="22"/>
          <w:szCs w:val="22"/>
          <w:lang w:eastAsia="en-US"/>
        </w:rPr>
      </w:pPr>
      <w:r w:rsidRPr="00CC7869">
        <w:rPr>
          <w:sz w:val="22"/>
          <w:szCs w:val="22"/>
          <w:rtl/>
          <w:lang w:eastAsia="en-US"/>
        </w:rPr>
        <w:t>אני הח"מ ________________ עו"ד</w:t>
      </w:r>
      <w:r w:rsidRPr="00CC7869">
        <w:rPr>
          <w:rFonts w:hint="cs"/>
          <w:sz w:val="22"/>
          <w:szCs w:val="22"/>
          <w:rtl/>
          <w:lang w:eastAsia="en-US"/>
        </w:rPr>
        <w:t>, יועמ"ש החברה, מאשר</w:t>
      </w:r>
      <w:r w:rsidRPr="00CC7869">
        <w:rPr>
          <w:sz w:val="22"/>
          <w:szCs w:val="22"/>
          <w:rtl/>
          <w:lang w:eastAsia="en-US"/>
        </w:rPr>
        <w:t xml:space="preserve"> בזה כי ההסכם דלעיל נחתם על ידי מי שמוסמך לחייב את </w:t>
      </w:r>
      <w:r w:rsidRPr="00CC7869">
        <w:rPr>
          <w:rFonts w:hint="cs"/>
          <w:sz w:val="22"/>
          <w:szCs w:val="22"/>
          <w:rtl/>
          <w:lang w:eastAsia="en-US"/>
        </w:rPr>
        <w:t xml:space="preserve">החברה </w:t>
      </w:r>
      <w:r w:rsidRPr="00CC7869">
        <w:rPr>
          <w:sz w:val="22"/>
          <w:szCs w:val="22"/>
          <w:rtl/>
          <w:lang w:eastAsia="en-US"/>
        </w:rPr>
        <w:t>עפ"י דין</w:t>
      </w:r>
    </w:p>
    <w:p w14:paraId="4E8D6186" w14:textId="77777777" w:rsidR="00CC7869" w:rsidRPr="00CC7869" w:rsidRDefault="00CC7869" w:rsidP="00CC7869">
      <w:pPr>
        <w:keepLines/>
        <w:widowControl w:val="0"/>
        <w:ind w:left="3594" w:firstLine="6"/>
        <w:jc w:val="center"/>
        <w:rPr>
          <w:sz w:val="22"/>
          <w:szCs w:val="22"/>
          <w:rtl/>
          <w:lang w:eastAsia="en-US"/>
        </w:rPr>
      </w:pPr>
      <w:r w:rsidRPr="00CC7869">
        <w:rPr>
          <w:sz w:val="22"/>
          <w:szCs w:val="22"/>
          <w:rtl/>
          <w:lang w:eastAsia="en-US"/>
        </w:rPr>
        <w:t>_______________________</w:t>
      </w:r>
      <w:r w:rsidRPr="00CC7869">
        <w:rPr>
          <w:sz w:val="22"/>
          <w:szCs w:val="22"/>
          <w:rtl/>
          <w:lang w:eastAsia="en-US"/>
        </w:rPr>
        <w:tab/>
      </w:r>
    </w:p>
    <w:p w14:paraId="20E3272D" w14:textId="77777777" w:rsidR="00CC7869" w:rsidRPr="00CC7869" w:rsidRDefault="00CC7869" w:rsidP="00CC7869">
      <w:pPr>
        <w:keepLines/>
        <w:widowControl w:val="0"/>
        <w:ind w:left="4320" w:firstLine="720"/>
        <w:rPr>
          <w:sz w:val="22"/>
          <w:szCs w:val="22"/>
          <w:rtl/>
          <w:lang w:eastAsia="en-US"/>
        </w:rPr>
      </w:pPr>
      <w:r w:rsidRPr="00CC7869">
        <w:rPr>
          <w:rFonts w:hint="cs"/>
          <w:sz w:val="22"/>
          <w:szCs w:val="22"/>
          <w:rtl/>
          <w:lang w:eastAsia="en-US"/>
        </w:rPr>
        <w:t xml:space="preserve">          </w:t>
      </w:r>
      <w:r w:rsidRPr="00CC7869">
        <w:rPr>
          <w:sz w:val="22"/>
          <w:szCs w:val="22"/>
          <w:rtl/>
          <w:lang w:eastAsia="en-US"/>
        </w:rPr>
        <w:t>עו</w:t>
      </w:r>
      <w:r w:rsidRPr="00CC7869">
        <w:rPr>
          <w:rFonts w:hint="cs"/>
          <w:sz w:val="22"/>
          <w:szCs w:val="22"/>
          <w:rtl/>
          <w:lang w:eastAsia="en-US"/>
        </w:rPr>
        <w:t>"</w:t>
      </w:r>
      <w:r w:rsidRPr="00CC7869">
        <w:rPr>
          <w:sz w:val="22"/>
          <w:szCs w:val="22"/>
          <w:rtl/>
          <w:lang w:eastAsia="en-US"/>
        </w:rPr>
        <w:t>ד</w:t>
      </w:r>
    </w:p>
    <w:p w14:paraId="4562A67D" w14:textId="77777777" w:rsidR="00CC7869" w:rsidRPr="00CC7869" w:rsidRDefault="00CC7869" w:rsidP="00CC7869">
      <w:pPr>
        <w:keepLines/>
        <w:widowControl w:val="0"/>
        <w:rPr>
          <w:sz w:val="22"/>
          <w:szCs w:val="22"/>
          <w:rtl/>
          <w:lang w:eastAsia="en-US"/>
        </w:rPr>
      </w:pPr>
    </w:p>
    <w:p w14:paraId="7499EBA3" w14:textId="77777777" w:rsidR="00CC7869" w:rsidRPr="00CC7869" w:rsidRDefault="00CC7869" w:rsidP="00CC7869">
      <w:pPr>
        <w:keepLines/>
        <w:widowControl w:val="0"/>
        <w:rPr>
          <w:sz w:val="22"/>
          <w:szCs w:val="22"/>
          <w:rtl/>
          <w:lang w:eastAsia="en-US"/>
        </w:rPr>
      </w:pPr>
    </w:p>
    <w:p w14:paraId="0AFC8E08" w14:textId="77777777" w:rsidR="00CC7869" w:rsidRPr="00CC7869" w:rsidRDefault="00CC7869" w:rsidP="00CC7869">
      <w:pPr>
        <w:keepLines/>
        <w:widowControl w:val="0"/>
        <w:jc w:val="center"/>
        <w:rPr>
          <w:sz w:val="22"/>
          <w:szCs w:val="22"/>
          <w:u w:val="single"/>
          <w:rtl/>
          <w:lang w:eastAsia="en-US"/>
        </w:rPr>
      </w:pPr>
      <w:r w:rsidRPr="00CC7869">
        <w:rPr>
          <w:rFonts w:hint="cs"/>
          <w:sz w:val="22"/>
          <w:szCs w:val="22"/>
          <w:u w:val="single"/>
          <w:rtl/>
          <w:lang w:eastAsia="en-US"/>
        </w:rPr>
        <w:t>אישור</w:t>
      </w:r>
    </w:p>
    <w:p w14:paraId="15E1824E" w14:textId="77777777" w:rsidR="00CC7869" w:rsidRPr="00CC7869" w:rsidRDefault="00CC7869" w:rsidP="00CC7869">
      <w:pPr>
        <w:keepLines/>
        <w:widowControl w:val="0"/>
        <w:jc w:val="center"/>
        <w:rPr>
          <w:sz w:val="22"/>
          <w:szCs w:val="22"/>
          <w:u w:val="single"/>
          <w:rtl/>
          <w:lang w:eastAsia="en-US"/>
        </w:rPr>
      </w:pPr>
    </w:p>
    <w:p w14:paraId="0750A30F" w14:textId="77777777" w:rsidR="00CC7869" w:rsidRPr="00CC7869" w:rsidRDefault="00CC7869" w:rsidP="00CC7869">
      <w:pPr>
        <w:keepLines/>
        <w:widowControl w:val="0"/>
        <w:rPr>
          <w:sz w:val="22"/>
          <w:szCs w:val="22"/>
          <w:rtl/>
          <w:lang w:eastAsia="en-US"/>
        </w:rPr>
      </w:pPr>
      <w:r w:rsidRPr="00CC7869">
        <w:rPr>
          <w:sz w:val="22"/>
          <w:szCs w:val="22"/>
          <w:rtl/>
          <w:lang w:eastAsia="en-US"/>
        </w:rPr>
        <w:t>אני הח"מ ________________ עו"ד</w:t>
      </w:r>
      <w:r w:rsidRPr="00CC7869">
        <w:rPr>
          <w:rFonts w:hint="cs"/>
          <w:sz w:val="22"/>
          <w:szCs w:val="22"/>
          <w:rtl/>
          <w:lang w:eastAsia="en-US"/>
        </w:rPr>
        <w:t>, מאשר</w:t>
      </w:r>
      <w:r w:rsidRPr="00CC7869">
        <w:rPr>
          <w:sz w:val="22"/>
          <w:szCs w:val="22"/>
          <w:rtl/>
          <w:lang w:eastAsia="en-US"/>
        </w:rPr>
        <w:t xml:space="preserve"> בזה כי ההסכם דלעיל נחתם על ידי מי שמוסמך לחייב את </w:t>
      </w:r>
      <w:r w:rsidRPr="00CC7869">
        <w:rPr>
          <w:rFonts w:hint="cs"/>
          <w:sz w:val="22"/>
          <w:szCs w:val="22"/>
          <w:rtl/>
          <w:lang w:eastAsia="en-US"/>
        </w:rPr>
        <w:t xml:space="preserve">המתכנן </w:t>
      </w:r>
      <w:r w:rsidRPr="00CC7869">
        <w:rPr>
          <w:sz w:val="22"/>
          <w:szCs w:val="22"/>
          <w:rtl/>
          <w:lang w:eastAsia="en-US"/>
        </w:rPr>
        <w:t>עפ"י דין.</w:t>
      </w:r>
    </w:p>
    <w:p w14:paraId="3B8C3D2F" w14:textId="77777777" w:rsidR="00CC7869" w:rsidRPr="00CC7869" w:rsidRDefault="00CC7869" w:rsidP="00CC7869">
      <w:pPr>
        <w:keepLines/>
        <w:widowControl w:val="0"/>
        <w:ind w:left="3594" w:firstLine="6"/>
        <w:jc w:val="center"/>
        <w:rPr>
          <w:sz w:val="22"/>
          <w:szCs w:val="22"/>
          <w:rtl/>
          <w:lang w:eastAsia="en-US"/>
        </w:rPr>
      </w:pPr>
      <w:r w:rsidRPr="00CC7869">
        <w:rPr>
          <w:sz w:val="22"/>
          <w:szCs w:val="22"/>
          <w:rtl/>
          <w:lang w:eastAsia="en-US"/>
        </w:rPr>
        <w:t>_______________________</w:t>
      </w:r>
      <w:r w:rsidRPr="00CC7869">
        <w:rPr>
          <w:sz w:val="22"/>
          <w:szCs w:val="22"/>
          <w:rtl/>
          <w:lang w:eastAsia="en-US"/>
        </w:rPr>
        <w:tab/>
      </w:r>
    </w:p>
    <w:p w14:paraId="0E13F989" w14:textId="77777777" w:rsidR="00CC7869" w:rsidRPr="00CC7869" w:rsidRDefault="00CC7869" w:rsidP="00CC7869">
      <w:pPr>
        <w:keepLines/>
        <w:widowControl w:val="0"/>
        <w:ind w:left="4320" w:firstLine="720"/>
        <w:rPr>
          <w:sz w:val="22"/>
          <w:szCs w:val="22"/>
          <w:rtl/>
          <w:lang w:eastAsia="en-US"/>
        </w:rPr>
      </w:pPr>
      <w:r w:rsidRPr="00CC7869">
        <w:rPr>
          <w:rFonts w:hint="cs"/>
          <w:sz w:val="22"/>
          <w:szCs w:val="22"/>
          <w:rtl/>
          <w:lang w:eastAsia="en-US"/>
        </w:rPr>
        <w:t xml:space="preserve">              </w:t>
      </w:r>
      <w:r w:rsidRPr="00CC7869">
        <w:rPr>
          <w:sz w:val="22"/>
          <w:szCs w:val="22"/>
          <w:rtl/>
          <w:lang w:eastAsia="en-US"/>
        </w:rPr>
        <w:t>עו</w:t>
      </w:r>
      <w:r w:rsidRPr="00CC7869">
        <w:rPr>
          <w:rFonts w:hint="cs"/>
          <w:sz w:val="22"/>
          <w:szCs w:val="22"/>
          <w:rtl/>
          <w:lang w:eastAsia="en-US"/>
        </w:rPr>
        <w:t>"</w:t>
      </w:r>
      <w:r w:rsidRPr="00CC7869">
        <w:rPr>
          <w:sz w:val="22"/>
          <w:szCs w:val="22"/>
          <w:rtl/>
          <w:lang w:eastAsia="en-US"/>
        </w:rPr>
        <w:t>ד</w:t>
      </w:r>
    </w:p>
    <w:p w14:paraId="2F58BEDC" w14:textId="77777777" w:rsidR="00CC7869" w:rsidRPr="00CC7869" w:rsidRDefault="00CC7869" w:rsidP="00CC7869">
      <w:pPr>
        <w:keepLines/>
        <w:widowControl w:val="0"/>
        <w:ind w:left="4320" w:firstLine="720"/>
        <w:rPr>
          <w:sz w:val="22"/>
          <w:szCs w:val="22"/>
          <w:rtl/>
          <w:lang w:eastAsia="en-US"/>
        </w:rPr>
      </w:pPr>
    </w:p>
    <w:p w14:paraId="7A9EB956" w14:textId="77777777" w:rsidR="00CC7869" w:rsidRPr="00CC7869" w:rsidRDefault="00CC7869" w:rsidP="00CC7869">
      <w:pPr>
        <w:keepLines/>
        <w:widowControl w:val="0"/>
        <w:jc w:val="center"/>
        <w:rPr>
          <w:b/>
          <w:bCs/>
          <w:sz w:val="28"/>
          <w:szCs w:val="28"/>
          <w:u w:val="double"/>
          <w:rtl/>
          <w:lang w:eastAsia="en-US"/>
        </w:rPr>
      </w:pPr>
    </w:p>
    <w:p w14:paraId="36391A05" w14:textId="77777777" w:rsidR="00CC7869" w:rsidRPr="00CC7869" w:rsidRDefault="00CC7869" w:rsidP="00CC7869">
      <w:pPr>
        <w:keepLines/>
        <w:widowControl w:val="0"/>
        <w:jc w:val="center"/>
        <w:rPr>
          <w:b/>
          <w:bCs/>
          <w:sz w:val="28"/>
          <w:szCs w:val="28"/>
          <w:u w:val="double"/>
          <w:rtl/>
          <w:lang w:eastAsia="en-US"/>
        </w:rPr>
      </w:pPr>
    </w:p>
    <w:p w14:paraId="47A7FC5F" w14:textId="77777777" w:rsidR="00CC7869" w:rsidRPr="00CC7869" w:rsidRDefault="00CC7869" w:rsidP="00CC7869">
      <w:pPr>
        <w:keepLines/>
        <w:widowControl w:val="0"/>
        <w:jc w:val="center"/>
        <w:rPr>
          <w:b/>
          <w:bCs/>
          <w:sz w:val="28"/>
          <w:szCs w:val="28"/>
          <w:u w:val="double"/>
          <w:rtl/>
          <w:lang w:eastAsia="en-US"/>
        </w:rPr>
      </w:pPr>
    </w:p>
    <w:p w14:paraId="12899817" w14:textId="77777777" w:rsidR="00CC7869" w:rsidRPr="00CC7869" w:rsidRDefault="00CC7869" w:rsidP="00CC7869">
      <w:pPr>
        <w:keepLines/>
        <w:widowControl w:val="0"/>
        <w:jc w:val="center"/>
        <w:rPr>
          <w:b/>
          <w:bCs/>
          <w:sz w:val="28"/>
          <w:szCs w:val="28"/>
          <w:u w:val="double"/>
          <w:rtl/>
          <w:lang w:eastAsia="en-US"/>
        </w:rPr>
      </w:pPr>
    </w:p>
    <w:p w14:paraId="439C5A16" w14:textId="77777777" w:rsidR="00CC7869" w:rsidRPr="00CC7869" w:rsidRDefault="00CC7869" w:rsidP="00CC7869">
      <w:pPr>
        <w:keepLines/>
        <w:widowControl w:val="0"/>
        <w:jc w:val="center"/>
        <w:rPr>
          <w:b/>
          <w:bCs/>
          <w:sz w:val="28"/>
          <w:szCs w:val="28"/>
          <w:u w:val="double"/>
          <w:rtl/>
          <w:lang w:eastAsia="en-US"/>
        </w:rPr>
      </w:pPr>
    </w:p>
    <w:p w14:paraId="0F8260A1" w14:textId="77777777" w:rsidR="007221AF" w:rsidRDefault="007221AF" w:rsidP="00CC7869">
      <w:pPr>
        <w:keepLines/>
        <w:widowControl w:val="0"/>
        <w:jc w:val="center"/>
        <w:rPr>
          <w:b/>
          <w:bCs/>
          <w:sz w:val="28"/>
          <w:szCs w:val="28"/>
          <w:u w:val="double"/>
          <w:rtl/>
          <w:lang w:eastAsia="en-US"/>
        </w:rPr>
      </w:pPr>
    </w:p>
    <w:p w14:paraId="6EFF01C0" w14:textId="77777777" w:rsidR="007221AF" w:rsidRDefault="007221AF" w:rsidP="00CC7869">
      <w:pPr>
        <w:keepLines/>
        <w:widowControl w:val="0"/>
        <w:jc w:val="center"/>
        <w:rPr>
          <w:b/>
          <w:bCs/>
          <w:sz w:val="28"/>
          <w:szCs w:val="28"/>
          <w:u w:val="double"/>
          <w:rtl/>
          <w:lang w:eastAsia="en-US"/>
        </w:rPr>
      </w:pPr>
    </w:p>
    <w:p w14:paraId="6FF833B0" w14:textId="77777777" w:rsidR="007221AF" w:rsidRDefault="007221AF" w:rsidP="00CC7869">
      <w:pPr>
        <w:keepLines/>
        <w:widowControl w:val="0"/>
        <w:jc w:val="center"/>
        <w:rPr>
          <w:b/>
          <w:bCs/>
          <w:sz w:val="28"/>
          <w:szCs w:val="28"/>
          <w:u w:val="double"/>
          <w:rtl/>
          <w:lang w:eastAsia="en-US"/>
        </w:rPr>
      </w:pPr>
    </w:p>
    <w:p w14:paraId="13BAA222" w14:textId="77777777" w:rsidR="007F3181" w:rsidRDefault="007F3181" w:rsidP="00CC7869">
      <w:pPr>
        <w:keepLines/>
        <w:widowControl w:val="0"/>
        <w:jc w:val="center"/>
        <w:rPr>
          <w:b/>
          <w:bCs/>
          <w:sz w:val="28"/>
          <w:szCs w:val="28"/>
          <w:u w:val="double"/>
          <w:rtl/>
          <w:lang w:eastAsia="en-US"/>
        </w:rPr>
      </w:pPr>
    </w:p>
    <w:p w14:paraId="3A72817B" w14:textId="77777777" w:rsidR="007F3181" w:rsidRDefault="007F3181" w:rsidP="00CC7869">
      <w:pPr>
        <w:keepLines/>
        <w:widowControl w:val="0"/>
        <w:jc w:val="center"/>
        <w:rPr>
          <w:b/>
          <w:bCs/>
          <w:sz w:val="28"/>
          <w:szCs w:val="28"/>
          <w:u w:val="double"/>
          <w:rtl/>
          <w:lang w:eastAsia="en-US"/>
        </w:rPr>
      </w:pPr>
    </w:p>
    <w:p w14:paraId="4560E237" w14:textId="77777777" w:rsidR="007F3181" w:rsidRDefault="007F3181" w:rsidP="00CC7869">
      <w:pPr>
        <w:keepLines/>
        <w:widowControl w:val="0"/>
        <w:jc w:val="center"/>
        <w:rPr>
          <w:b/>
          <w:bCs/>
          <w:sz w:val="28"/>
          <w:szCs w:val="28"/>
          <w:u w:val="double"/>
          <w:rtl/>
          <w:lang w:eastAsia="en-US"/>
        </w:rPr>
      </w:pPr>
    </w:p>
    <w:p w14:paraId="313C5630" w14:textId="77777777" w:rsidR="007F3181" w:rsidRDefault="007F3181" w:rsidP="00CC7869">
      <w:pPr>
        <w:keepLines/>
        <w:widowControl w:val="0"/>
        <w:jc w:val="center"/>
        <w:rPr>
          <w:b/>
          <w:bCs/>
          <w:sz w:val="28"/>
          <w:szCs w:val="28"/>
          <w:u w:val="double"/>
          <w:rtl/>
          <w:lang w:eastAsia="en-US"/>
        </w:rPr>
      </w:pPr>
    </w:p>
    <w:p w14:paraId="451925EB" w14:textId="77777777" w:rsidR="007F3181" w:rsidRDefault="007F3181" w:rsidP="00CC7869">
      <w:pPr>
        <w:keepLines/>
        <w:widowControl w:val="0"/>
        <w:jc w:val="center"/>
        <w:rPr>
          <w:b/>
          <w:bCs/>
          <w:sz w:val="28"/>
          <w:szCs w:val="28"/>
          <w:u w:val="double"/>
          <w:rtl/>
          <w:lang w:eastAsia="en-US"/>
        </w:rPr>
      </w:pPr>
    </w:p>
    <w:p w14:paraId="0A9E9D9A" w14:textId="77777777" w:rsidR="007F3181" w:rsidRDefault="007F3181" w:rsidP="00CC7869">
      <w:pPr>
        <w:keepLines/>
        <w:widowControl w:val="0"/>
        <w:jc w:val="center"/>
        <w:rPr>
          <w:b/>
          <w:bCs/>
          <w:sz w:val="28"/>
          <w:szCs w:val="28"/>
          <w:u w:val="double"/>
          <w:rtl/>
          <w:lang w:eastAsia="en-US"/>
        </w:rPr>
      </w:pPr>
    </w:p>
    <w:p w14:paraId="5B9F7F51" w14:textId="77777777" w:rsidR="007F3181" w:rsidRDefault="007F3181" w:rsidP="00CC7869">
      <w:pPr>
        <w:keepLines/>
        <w:widowControl w:val="0"/>
        <w:jc w:val="center"/>
        <w:rPr>
          <w:b/>
          <w:bCs/>
          <w:sz w:val="28"/>
          <w:szCs w:val="28"/>
          <w:u w:val="double"/>
          <w:rtl/>
          <w:lang w:eastAsia="en-US"/>
        </w:rPr>
      </w:pPr>
    </w:p>
    <w:p w14:paraId="1CE4604B" w14:textId="77777777" w:rsidR="007F3181" w:rsidRDefault="007F3181" w:rsidP="00CC7869">
      <w:pPr>
        <w:keepLines/>
        <w:widowControl w:val="0"/>
        <w:jc w:val="center"/>
        <w:rPr>
          <w:b/>
          <w:bCs/>
          <w:sz w:val="28"/>
          <w:szCs w:val="28"/>
          <w:u w:val="double"/>
          <w:rtl/>
          <w:lang w:eastAsia="en-US"/>
        </w:rPr>
      </w:pPr>
    </w:p>
    <w:p w14:paraId="6A28C0B2" w14:textId="77777777" w:rsidR="007F3181" w:rsidRDefault="007F3181" w:rsidP="00CC7869">
      <w:pPr>
        <w:keepLines/>
        <w:widowControl w:val="0"/>
        <w:jc w:val="center"/>
        <w:rPr>
          <w:b/>
          <w:bCs/>
          <w:sz w:val="28"/>
          <w:szCs w:val="28"/>
          <w:u w:val="double"/>
          <w:rtl/>
          <w:lang w:eastAsia="en-US"/>
        </w:rPr>
      </w:pPr>
    </w:p>
    <w:p w14:paraId="0AD8CC7B" w14:textId="77777777" w:rsidR="007F3181" w:rsidRDefault="007F3181" w:rsidP="00CC7869">
      <w:pPr>
        <w:keepLines/>
        <w:widowControl w:val="0"/>
        <w:jc w:val="center"/>
        <w:rPr>
          <w:b/>
          <w:bCs/>
          <w:sz w:val="28"/>
          <w:szCs w:val="28"/>
          <w:u w:val="double"/>
          <w:rtl/>
          <w:lang w:eastAsia="en-US"/>
        </w:rPr>
      </w:pPr>
    </w:p>
    <w:p w14:paraId="592EB47E" w14:textId="77777777" w:rsidR="007F3181" w:rsidRDefault="007F3181" w:rsidP="00CC7869">
      <w:pPr>
        <w:keepLines/>
        <w:widowControl w:val="0"/>
        <w:jc w:val="center"/>
        <w:rPr>
          <w:b/>
          <w:bCs/>
          <w:sz w:val="28"/>
          <w:szCs w:val="28"/>
          <w:u w:val="double"/>
          <w:rtl/>
          <w:lang w:eastAsia="en-US"/>
        </w:rPr>
      </w:pPr>
    </w:p>
    <w:p w14:paraId="773084E3" w14:textId="77777777" w:rsidR="007F3181" w:rsidRDefault="007F3181" w:rsidP="00CC7869">
      <w:pPr>
        <w:keepLines/>
        <w:widowControl w:val="0"/>
        <w:jc w:val="center"/>
        <w:rPr>
          <w:b/>
          <w:bCs/>
          <w:sz w:val="28"/>
          <w:szCs w:val="28"/>
          <w:u w:val="double"/>
          <w:rtl/>
          <w:lang w:eastAsia="en-US"/>
        </w:rPr>
      </w:pPr>
    </w:p>
    <w:p w14:paraId="562B2337" w14:textId="77777777" w:rsidR="007F3181" w:rsidRDefault="007F3181" w:rsidP="00CC7869">
      <w:pPr>
        <w:keepLines/>
        <w:widowControl w:val="0"/>
        <w:jc w:val="center"/>
        <w:rPr>
          <w:b/>
          <w:bCs/>
          <w:sz w:val="28"/>
          <w:szCs w:val="28"/>
          <w:u w:val="double"/>
          <w:rtl/>
          <w:lang w:eastAsia="en-US"/>
        </w:rPr>
      </w:pPr>
    </w:p>
    <w:p w14:paraId="323FB117" w14:textId="77777777" w:rsidR="007F3181" w:rsidRDefault="007F3181" w:rsidP="00CC7869">
      <w:pPr>
        <w:keepLines/>
        <w:widowControl w:val="0"/>
        <w:jc w:val="center"/>
        <w:rPr>
          <w:b/>
          <w:bCs/>
          <w:sz w:val="28"/>
          <w:szCs w:val="28"/>
          <w:u w:val="double"/>
          <w:rtl/>
          <w:lang w:eastAsia="en-US"/>
        </w:rPr>
      </w:pPr>
    </w:p>
    <w:p w14:paraId="61DD5D05" w14:textId="77777777" w:rsidR="007F3181" w:rsidRDefault="007F3181" w:rsidP="00CC7869">
      <w:pPr>
        <w:keepLines/>
        <w:widowControl w:val="0"/>
        <w:jc w:val="center"/>
        <w:rPr>
          <w:b/>
          <w:bCs/>
          <w:sz w:val="28"/>
          <w:szCs w:val="28"/>
          <w:u w:val="double"/>
          <w:rtl/>
          <w:lang w:eastAsia="en-US"/>
        </w:rPr>
      </w:pPr>
    </w:p>
    <w:p w14:paraId="1BB3B3A9" w14:textId="77777777" w:rsidR="007F3181" w:rsidRDefault="007F3181" w:rsidP="00CC7869">
      <w:pPr>
        <w:keepLines/>
        <w:widowControl w:val="0"/>
        <w:jc w:val="center"/>
        <w:rPr>
          <w:b/>
          <w:bCs/>
          <w:sz w:val="28"/>
          <w:szCs w:val="28"/>
          <w:u w:val="double"/>
          <w:rtl/>
          <w:lang w:eastAsia="en-US"/>
        </w:rPr>
      </w:pPr>
    </w:p>
    <w:p w14:paraId="19B8A0CB" w14:textId="77777777" w:rsidR="007F3181" w:rsidRDefault="007F3181" w:rsidP="00CC7869">
      <w:pPr>
        <w:keepLines/>
        <w:widowControl w:val="0"/>
        <w:jc w:val="center"/>
        <w:rPr>
          <w:b/>
          <w:bCs/>
          <w:sz w:val="28"/>
          <w:szCs w:val="28"/>
          <w:u w:val="double"/>
          <w:rtl/>
          <w:lang w:eastAsia="en-US"/>
        </w:rPr>
      </w:pPr>
    </w:p>
    <w:p w14:paraId="40BCDBE3" w14:textId="77777777" w:rsidR="007F3181" w:rsidRDefault="007F3181" w:rsidP="00CC7869">
      <w:pPr>
        <w:keepLines/>
        <w:widowControl w:val="0"/>
        <w:jc w:val="center"/>
        <w:rPr>
          <w:b/>
          <w:bCs/>
          <w:sz w:val="28"/>
          <w:szCs w:val="28"/>
          <w:u w:val="double"/>
          <w:rtl/>
          <w:lang w:eastAsia="en-US"/>
        </w:rPr>
      </w:pPr>
    </w:p>
    <w:p w14:paraId="178B7531" w14:textId="77777777" w:rsidR="007F3181" w:rsidRDefault="007F3181" w:rsidP="00CC7869">
      <w:pPr>
        <w:keepLines/>
        <w:widowControl w:val="0"/>
        <w:jc w:val="center"/>
        <w:rPr>
          <w:b/>
          <w:bCs/>
          <w:sz w:val="28"/>
          <w:szCs w:val="28"/>
          <w:u w:val="double"/>
          <w:rtl/>
          <w:lang w:eastAsia="en-US"/>
        </w:rPr>
      </w:pPr>
    </w:p>
    <w:p w14:paraId="28C46740" w14:textId="77777777" w:rsidR="007F3181" w:rsidRDefault="007F3181" w:rsidP="00CC7869">
      <w:pPr>
        <w:keepLines/>
        <w:widowControl w:val="0"/>
        <w:jc w:val="center"/>
        <w:rPr>
          <w:b/>
          <w:bCs/>
          <w:sz w:val="28"/>
          <w:szCs w:val="28"/>
          <w:u w:val="double"/>
          <w:rtl/>
          <w:lang w:eastAsia="en-US"/>
        </w:rPr>
      </w:pPr>
    </w:p>
    <w:p w14:paraId="1F603102" w14:textId="77777777" w:rsidR="007F3181" w:rsidRDefault="007F3181" w:rsidP="00CC7869">
      <w:pPr>
        <w:keepLines/>
        <w:widowControl w:val="0"/>
        <w:jc w:val="center"/>
        <w:rPr>
          <w:b/>
          <w:bCs/>
          <w:sz w:val="28"/>
          <w:szCs w:val="28"/>
          <w:u w:val="double"/>
          <w:rtl/>
          <w:lang w:eastAsia="en-US"/>
        </w:rPr>
      </w:pPr>
    </w:p>
    <w:p w14:paraId="14B19C59" w14:textId="77777777" w:rsidR="007F3181" w:rsidRDefault="007F3181" w:rsidP="00CC7869">
      <w:pPr>
        <w:keepLines/>
        <w:widowControl w:val="0"/>
        <w:jc w:val="center"/>
        <w:rPr>
          <w:b/>
          <w:bCs/>
          <w:sz w:val="28"/>
          <w:szCs w:val="28"/>
          <w:u w:val="double"/>
          <w:rtl/>
          <w:lang w:eastAsia="en-US"/>
        </w:rPr>
      </w:pPr>
    </w:p>
    <w:p w14:paraId="14D2F528" w14:textId="77777777" w:rsidR="007F3181" w:rsidRDefault="007F3181" w:rsidP="00CC7869">
      <w:pPr>
        <w:keepLines/>
        <w:widowControl w:val="0"/>
        <w:jc w:val="center"/>
        <w:rPr>
          <w:b/>
          <w:bCs/>
          <w:sz w:val="28"/>
          <w:szCs w:val="28"/>
          <w:u w:val="double"/>
          <w:rtl/>
          <w:lang w:eastAsia="en-US"/>
        </w:rPr>
      </w:pPr>
    </w:p>
    <w:p w14:paraId="1EFFF4C6" w14:textId="77777777" w:rsidR="007F3181" w:rsidRDefault="007F3181" w:rsidP="00CC7869">
      <w:pPr>
        <w:keepLines/>
        <w:widowControl w:val="0"/>
        <w:jc w:val="center"/>
        <w:rPr>
          <w:b/>
          <w:bCs/>
          <w:sz w:val="28"/>
          <w:szCs w:val="28"/>
          <w:u w:val="double"/>
          <w:rtl/>
          <w:lang w:eastAsia="en-US"/>
        </w:rPr>
      </w:pPr>
    </w:p>
    <w:p w14:paraId="212AD69F" w14:textId="77777777" w:rsidR="007F3181" w:rsidRDefault="007F3181" w:rsidP="00CC7869">
      <w:pPr>
        <w:keepLines/>
        <w:widowControl w:val="0"/>
        <w:jc w:val="center"/>
        <w:rPr>
          <w:b/>
          <w:bCs/>
          <w:sz w:val="28"/>
          <w:szCs w:val="28"/>
          <w:u w:val="double"/>
          <w:rtl/>
          <w:lang w:eastAsia="en-US"/>
        </w:rPr>
      </w:pPr>
    </w:p>
    <w:p w14:paraId="3D350B15" w14:textId="77777777" w:rsidR="007F3181" w:rsidRDefault="007F3181" w:rsidP="00CC7869">
      <w:pPr>
        <w:keepLines/>
        <w:widowControl w:val="0"/>
        <w:jc w:val="center"/>
        <w:rPr>
          <w:b/>
          <w:bCs/>
          <w:sz w:val="28"/>
          <w:szCs w:val="28"/>
          <w:u w:val="double"/>
          <w:rtl/>
          <w:lang w:eastAsia="en-US"/>
        </w:rPr>
      </w:pPr>
    </w:p>
    <w:p w14:paraId="3E9DFB78" w14:textId="77777777" w:rsidR="007F3181" w:rsidRDefault="007F3181" w:rsidP="00CC7869">
      <w:pPr>
        <w:keepLines/>
        <w:widowControl w:val="0"/>
        <w:jc w:val="center"/>
        <w:rPr>
          <w:b/>
          <w:bCs/>
          <w:sz w:val="28"/>
          <w:szCs w:val="28"/>
          <w:u w:val="double"/>
          <w:rtl/>
          <w:lang w:eastAsia="en-US"/>
        </w:rPr>
      </w:pPr>
    </w:p>
    <w:p w14:paraId="1B8F9941" w14:textId="77777777" w:rsidR="007F3181" w:rsidRDefault="007F3181" w:rsidP="00CC7869">
      <w:pPr>
        <w:keepLines/>
        <w:widowControl w:val="0"/>
        <w:jc w:val="center"/>
        <w:rPr>
          <w:b/>
          <w:bCs/>
          <w:sz w:val="28"/>
          <w:szCs w:val="28"/>
          <w:u w:val="double"/>
          <w:rtl/>
          <w:lang w:eastAsia="en-US"/>
        </w:rPr>
      </w:pPr>
    </w:p>
    <w:p w14:paraId="19F5C0E3" w14:textId="77777777" w:rsidR="007F3181" w:rsidRDefault="007F3181" w:rsidP="00CC7869">
      <w:pPr>
        <w:keepLines/>
        <w:widowControl w:val="0"/>
        <w:jc w:val="center"/>
        <w:rPr>
          <w:b/>
          <w:bCs/>
          <w:sz w:val="28"/>
          <w:szCs w:val="28"/>
          <w:u w:val="double"/>
          <w:rtl/>
          <w:lang w:eastAsia="en-US"/>
        </w:rPr>
      </w:pPr>
    </w:p>
    <w:p w14:paraId="7E0ACB93" w14:textId="6EF7228F" w:rsidR="00CC7869" w:rsidRPr="00CC7869" w:rsidRDefault="00CC7869" w:rsidP="00CC7869">
      <w:pPr>
        <w:keepLines/>
        <w:widowControl w:val="0"/>
        <w:jc w:val="center"/>
        <w:rPr>
          <w:sz w:val="22"/>
          <w:szCs w:val="22"/>
          <w:u w:val="double"/>
          <w:rtl/>
          <w:lang w:eastAsia="en-US"/>
        </w:rPr>
      </w:pPr>
      <w:r w:rsidRPr="00CC7869">
        <w:rPr>
          <w:rFonts w:hint="cs"/>
          <w:b/>
          <w:bCs/>
          <w:sz w:val="28"/>
          <w:szCs w:val="28"/>
          <w:u w:val="double"/>
          <w:rtl/>
          <w:lang w:eastAsia="en-US"/>
        </w:rPr>
        <w:lastRenderedPageBreak/>
        <w:t xml:space="preserve">נספח א' </w:t>
      </w:r>
      <w:r w:rsidR="000E200E">
        <w:rPr>
          <w:rFonts w:hint="cs"/>
          <w:b/>
          <w:bCs/>
          <w:sz w:val="28"/>
          <w:szCs w:val="28"/>
          <w:u w:val="double"/>
          <w:rtl/>
          <w:lang w:eastAsia="en-US"/>
        </w:rPr>
        <w:t xml:space="preserve">לחוזה </w:t>
      </w:r>
      <w:r w:rsidRPr="00CC7869">
        <w:rPr>
          <w:b/>
          <w:bCs/>
          <w:sz w:val="28"/>
          <w:szCs w:val="28"/>
          <w:u w:val="double"/>
          <w:rtl/>
          <w:lang w:eastAsia="en-US"/>
        </w:rPr>
        <w:t>–</w:t>
      </w:r>
      <w:r w:rsidRPr="00CC7869">
        <w:rPr>
          <w:rFonts w:hint="cs"/>
          <w:b/>
          <w:bCs/>
          <w:sz w:val="28"/>
          <w:szCs w:val="28"/>
          <w:u w:val="double"/>
          <w:rtl/>
          <w:lang w:eastAsia="en-US"/>
        </w:rPr>
        <w:t xml:space="preserve"> אישור על קיום ביטוחים </w:t>
      </w:r>
      <w:r w:rsidRPr="00CC7869">
        <w:rPr>
          <w:b/>
          <w:bCs/>
          <w:sz w:val="28"/>
          <w:szCs w:val="28"/>
          <w:u w:val="double"/>
          <w:rtl/>
          <w:lang w:eastAsia="en-US"/>
        </w:rPr>
        <w:t>–</w:t>
      </w:r>
      <w:r w:rsidRPr="00CC7869">
        <w:rPr>
          <w:rFonts w:hint="cs"/>
          <w:b/>
          <w:bCs/>
          <w:sz w:val="28"/>
          <w:szCs w:val="28"/>
          <w:u w:val="double"/>
          <w:rtl/>
          <w:lang w:eastAsia="en-US"/>
        </w:rPr>
        <w:t xml:space="preserve"> מתכנן</w:t>
      </w:r>
    </w:p>
    <w:p w14:paraId="7F30CE9E" w14:textId="77777777" w:rsidR="00CC7869" w:rsidRPr="00CC7869" w:rsidRDefault="00CC7869" w:rsidP="00CC7869">
      <w:pPr>
        <w:bidi w:val="0"/>
        <w:jc w:val="center"/>
        <w:rPr>
          <w:b/>
          <w:bCs/>
          <w:sz w:val="22"/>
          <w:szCs w:val="22"/>
          <w:u w:val="single"/>
          <w:lang w:eastAsia="en-US"/>
        </w:rPr>
      </w:pPr>
    </w:p>
    <w:p w14:paraId="0E738C4C" w14:textId="77777777" w:rsidR="00CC7869" w:rsidRPr="00CC7869" w:rsidRDefault="00CC7869" w:rsidP="00CC7869">
      <w:pPr>
        <w:jc w:val="center"/>
        <w:rPr>
          <w:b/>
          <w:bCs/>
          <w:u w:val="single"/>
          <w:rtl/>
          <w:lang w:eastAsia="en-US"/>
        </w:rPr>
      </w:pPr>
    </w:p>
    <w:p w14:paraId="01D9EDB2" w14:textId="77777777" w:rsidR="00CC7869" w:rsidRPr="00CC7869" w:rsidRDefault="00CC7869" w:rsidP="00CC7869">
      <w:pPr>
        <w:keepLines/>
        <w:widowControl w:val="0"/>
        <w:jc w:val="center"/>
        <w:rPr>
          <w:b/>
          <w:bCs/>
          <w:sz w:val="28"/>
          <w:szCs w:val="28"/>
          <w:u w:val="double"/>
          <w:rtl/>
          <w:lang w:eastAsia="en-US"/>
        </w:rPr>
      </w:pPr>
    </w:p>
    <w:p w14:paraId="20806DFA" w14:textId="77777777" w:rsidR="00CC7869" w:rsidRPr="00CC7869" w:rsidRDefault="00CC7869" w:rsidP="00CC7869">
      <w:pPr>
        <w:keepLines/>
        <w:widowControl w:val="0"/>
        <w:jc w:val="center"/>
        <w:rPr>
          <w:b/>
          <w:bCs/>
          <w:sz w:val="28"/>
          <w:szCs w:val="28"/>
          <w:u w:val="double"/>
          <w:rtl/>
          <w:lang w:eastAsia="en-US"/>
        </w:rPr>
      </w:pPr>
    </w:p>
    <w:p w14:paraId="7A07DF05" w14:textId="77777777" w:rsidR="00CC7869" w:rsidRPr="00CC7869" w:rsidRDefault="00CC7869" w:rsidP="00CC7869">
      <w:pPr>
        <w:keepLines/>
        <w:widowControl w:val="0"/>
        <w:jc w:val="center"/>
        <w:rPr>
          <w:b/>
          <w:bCs/>
          <w:sz w:val="28"/>
          <w:szCs w:val="28"/>
          <w:u w:val="double"/>
          <w:rtl/>
          <w:lang w:eastAsia="en-US"/>
        </w:rPr>
      </w:pPr>
    </w:p>
    <w:p w14:paraId="1B03B370" w14:textId="77777777" w:rsidR="00CC7869" w:rsidRPr="00CC7869" w:rsidRDefault="00CC7869" w:rsidP="00CC7869">
      <w:pPr>
        <w:keepLines/>
        <w:widowControl w:val="0"/>
        <w:jc w:val="center"/>
        <w:rPr>
          <w:b/>
          <w:bCs/>
          <w:sz w:val="28"/>
          <w:szCs w:val="28"/>
          <w:u w:val="double"/>
          <w:rtl/>
          <w:lang w:eastAsia="en-US"/>
        </w:rPr>
      </w:pPr>
    </w:p>
    <w:p w14:paraId="78078376" w14:textId="77777777" w:rsidR="00CC7869" w:rsidRPr="00CC7869" w:rsidRDefault="00CC7869" w:rsidP="00CC7869">
      <w:pPr>
        <w:keepLines/>
        <w:widowControl w:val="0"/>
        <w:jc w:val="center"/>
        <w:rPr>
          <w:b/>
          <w:bCs/>
          <w:sz w:val="28"/>
          <w:szCs w:val="28"/>
          <w:u w:val="double"/>
          <w:rtl/>
          <w:lang w:eastAsia="en-US"/>
        </w:rPr>
      </w:pPr>
    </w:p>
    <w:p w14:paraId="534B3369" w14:textId="77777777" w:rsidR="00CC7869" w:rsidRPr="00CC7869" w:rsidRDefault="00CC7869" w:rsidP="00CC7869">
      <w:pPr>
        <w:keepLines/>
        <w:widowControl w:val="0"/>
        <w:jc w:val="center"/>
        <w:rPr>
          <w:b/>
          <w:bCs/>
          <w:sz w:val="28"/>
          <w:szCs w:val="28"/>
          <w:u w:val="double"/>
          <w:rtl/>
          <w:lang w:eastAsia="en-US"/>
        </w:rPr>
      </w:pPr>
    </w:p>
    <w:p w14:paraId="07003291" w14:textId="77777777" w:rsidR="00CC7869" w:rsidRPr="00CC7869" w:rsidRDefault="00CC7869" w:rsidP="00CC7869">
      <w:pPr>
        <w:keepLines/>
        <w:widowControl w:val="0"/>
        <w:jc w:val="center"/>
        <w:rPr>
          <w:b/>
          <w:bCs/>
          <w:sz w:val="28"/>
          <w:szCs w:val="28"/>
          <w:u w:val="double"/>
          <w:rtl/>
          <w:lang w:eastAsia="en-US"/>
        </w:rPr>
      </w:pPr>
    </w:p>
    <w:p w14:paraId="2DA09BF9" w14:textId="77777777" w:rsidR="00CC7869" w:rsidRPr="00CC7869" w:rsidRDefault="00CC7869" w:rsidP="00CC7869">
      <w:pPr>
        <w:keepLines/>
        <w:widowControl w:val="0"/>
        <w:jc w:val="center"/>
        <w:rPr>
          <w:b/>
          <w:bCs/>
          <w:sz w:val="28"/>
          <w:szCs w:val="28"/>
          <w:u w:val="double"/>
          <w:rtl/>
          <w:lang w:eastAsia="en-US"/>
        </w:rPr>
      </w:pPr>
    </w:p>
    <w:p w14:paraId="058C7B40" w14:textId="77777777" w:rsidR="00CC7869" w:rsidRPr="00CC7869" w:rsidRDefault="00CC7869" w:rsidP="00CC7869">
      <w:pPr>
        <w:keepLines/>
        <w:widowControl w:val="0"/>
        <w:jc w:val="center"/>
        <w:rPr>
          <w:b/>
          <w:bCs/>
          <w:sz w:val="28"/>
          <w:szCs w:val="28"/>
          <w:u w:val="double"/>
          <w:rtl/>
          <w:lang w:eastAsia="en-US"/>
        </w:rPr>
      </w:pPr>
    </w:p>
    <w:p w14:paraId="7960E6EA" w14:textId="77777777" w:rsidR="00CC7869" w:rsidRPr="00CC7869" w:rsidRDefault="00CC7869" w:rsidP="00CC7869">
      <w:pPr>
        <w:keepLines/>
        <w:widowControl w:val="0"/>
        <w:jc w:val="center"/>
        <w:rPr>
          <w:b/>
          <w:bCs/>
          <w:sz w:val="28"/>
          <w:szCs w:val="28"/>
          <w:u w:val="double"/>
          <w:rtl/>
          <w:lang w:eastAsia="en-US"/>
        </w:rPr>
      </w:pPr>
    </w:p>
    <w:p w14:paraId="1587A6B5" w14:textId="77777777" w:rsidR="00CC7869" w:rsidRPr="00CC7869" w:rsidRDefault="00CC7869" w:rsidP="00CC7869">
      <w:pPr>
        <w:keepLines/>
        <w:widowControl w:val="0"/>
        <w:jc w:val="center"/>
        <w:rPr>
          <w:b/>
          <w:bCs/>
          <w:sz w:val="28"/>
          <w:szCs w:val="28"/>
          <w:u w:val="double"/>
          <w:rtl/>
          <w:lang w:eastAsia="en-US"/>
        </w:rPr>
      </w:pPr>
    </w:p>
    <w:p w14:paraId="10131F6F" w14:textId="77777777" w:rsidR="00CC7869" w:rsidRPr="00CC7869" w:rsidRDefault="00CC7869" w:rsidP="00CC7869">
      <w:pPr>
        <w:keepLines/>
        <w:widowControl w:val="0"/>
        <w:jc w:val="center"/>
        <w:rPr>
          <w:b/>
          <w:bCs/>
          <w:sz w:val="28"/>
          <w:szCs w:val="28"/>
          <w:u w:val="double"/>
          <w:rtl/>
          <w:lang w:eastAsia="en-US"/>
        </w:rPr>
      </w:pPr>
    </w:p>
    <w:p w14:paraId="48A9A936" w14:textId="77777777" w:rsidR="00CC7869" w:rsidRPr="00CC7869" w:rsidRDefault="00CC7869" w:rsidP="00CC7869">
      <w:pPr>
        <w:keepLines/>
        <w:widowControl w:val="0"/>
        <w:jc w:val="center"/>
        <w:rPr>
          <w:b/>
          <w:bCs/>
          <w:sz w:val="28"/>
          <w:szCs w:val="28"/>
          <w:u w:val="double"/>
          <w:rtl/>
          <w:lang w:eastAsia="en-US"/>
        </w:rPr>
      </w:pPr>
    </w:p>
    <w:p w14:paraId="2FCD45D3" w14:textId="77777777" w:rsidR="00CC7869" w:rsidRPr="00CC7869" w:rsidRDefault="00CC7869" w:rsidP="00CC7869">
      <w:pPr>
        <w:keepLines/>
        <w:widowControl w:val="0"/>
        <w:jc w:val="center"/>
        <w:rPr>
          <w:b/>
          <w:bCs/>
          <w:sz w:val="28"/>
          <w:szCs w:val="28"/>
          <w:u w:val="double"/>
          <w:rtl/>
          <w:lang w:eastAsia="en-US"/>
        </w:rPr>
      </w:pPr>
    </w:p>
    <w:p w14:paraId="70FC74E2" w14:textId="77777777" w:rsidR="00CC7869" w:rsidRPr="00CC7869" w:rsidRDefault="00CC7869" w:rsidP="00CC7869">
      <w:pPr>
        <w:keepLines/>
        <w:widowControl w:val="0"/>
        <w:jc w:val="center"/>
        <w:rPr>
          <w:b/>
          <w:bCs/>
          <w:sz w:val="28"/>
          <w:szCs w:val="28"/>
          <w:u w:val="double"/>
          <w:rtl/>
          <w:lang w:eastAsia="en-US"/>
        </w:rPr>
      </w:pPr>
    </w:p>
    <w:p w14:paraId="201CFC03" w14:textId="77777777" w:rsidR="00CC7869" w:rsidRPr="00CC7869" w:rsidRDefault="00CC7869" w:rsidP="00CC7869">
      <w:pPr>
        <w:keepLines/>
        <w:widowControl w:val="0"/>
        <w:jc w:val="center"/>
        <w:rPr>
          <w:b/>
          <w:bCs/>
          <w:sz w:val="28"/>
          <w:szCs w:val="28"/>
          <w:u w:val="double"/>
          <w:rtl/>
          <w:lang w:eastAsia="en-US"/>
        </w:rPr>
      </w:pPr>
    </w:p>
    <w:p w14:paraId="12FCC6F3" w14:textId="77777777" w:rsidR="00CC7869" w:rsidRPr="00CC7869" w:rsidRDefault="00CC7869" w:rsidP="00CC7869">
      <w:pPr>
        <w:keepLines/>
        <w:widowControl w:val="0"/>
        <w:jc w:val="center"/>
        <w:rPr>
          <w:b/>
          <w:bCs/>
          <w:sz w:val="28"/>
          <w:szCs w:val="28"/>
          <w:u w:val="double"/>
          <w:rtl/>
          <w:lang w:eastAsia="en-US"/>
        </w:rPr>
      </w:pPr>
    </w:p>
    <w:p w14:paraId="0669132D" w14:textId="77777777" w:rsidR="00CC7869" w:rsidRPr="00CC7869" w:rsidRDefault="00CC7869" w:rsidP="00CC7869">
      <w:pPr>
        <w:keepLines/>
        <w:widowControl w:val="0"/>
        <w:jc w:val="center"/>
        <w:rPr>
          <w:b/>
          <w:bCs/>
          <w:sz w:val="28"/>
          <w:szCs w:val="28"/>
          <w:u w:val="double"/>
          <w:rtl/>
          <w:lang w:eastAsia="en-US"/>
        </w:rPr>
      </w:pPr>
    </w:p>
    <w:p w14:paraId="08114FFC" w14:textId="77777777" w:rsidR="00CC7869" w:rsidRPr="00CC7869" w:rsidRDefault="00CC7869" w:rsidP="00CC7869">
      <w:pPr>
        <w:keepLines/>
        <w:widowControl w:val="0"/>
        <w:jc w:val="center"/>
        <w:rPr>
          <w:b/>
          <w:bCs/>
          <w:sz w:val="28"/>
          <w:szCs w:val="28"/>
          <w:u w:val="double"/>
          <w:rtl/>
          <w:lang w:eastAsia="en-US"/>
        </w:rPr>
      </w:pPr>
    </w:p>
    <w:p w14:paraId="1B363796" w14:textId="77777777" w:rsidR="00CC7869" w:rsidRPr="00CC7869" w:rsidRDefault="00CC7869" w:rsidP="00CC7869">
      <w:pPr>
        <w:keepLines/>
        <w:widowControl w:val="0"/>
        <w:jc w:val="center"/>
        <w:rPr>
          <w:b/>
          <w:bCs/>
          <w:sz w:val="28"/>
          <w:szCs w:val="28"/>
          <w:u w:val="double"/>
          <w:rtl/>
          <w:lang w:eastAsia="en-US"/>
        </w:rPr>
      </w:pPr>
    </w:p>
    <w:p w14:paraId="09FF4272" w14:textId="77777777" w:rsidR="00CC7869" w:rsidRPr="00CC7869" w:rsidRDefault="00CC7869" w:rsidP="00CC7869">
      <w:pPr>
        <w:keepLines/>
        <w:widowControl w:val="0"/>
        <w:jc w:val="center"/>
        <w:rPr>
          <w:b/>
          <w:bCs/>
          <w:sz w:val="28"/>
          <w:szCs w:val="28"/>
          <w:u w:val="double"/>
          <w:rtl/>
          <w:lang w:eastAsia="en-US"/>
        </w:rPr>
      </w:pPr>
    </w:p>
    <w:p w14:paraId="20A4D7CC" w14:textId="77777777" w:rsidR="00CC7869" w:rsidRPr="00CC7869" w:rsidRDefault="00CC7869" w:rsidP="00CC7869">
      <w:pPr>
        <w:keepLines/>
        <w:widowControl w:val="0"/>
        <w:jc w:val="center"/>
        <w:rPr>
          <w:b/>
          <w:bCs/>
          <w:sz w:val="28"/>
          <w:szCs w:val="28"/>
          <w:u w:val="double"/>
          <w:rtl/>
          <w:lang w:eastAsia="en-US"/>
        </w:rPr>
      </w:pPr>
    </w:p>
    <w:p w14:paraId="6EF7726A" w14:textId="77777777" w:rsidR="00CC7869" w:rsidRPr="00CC7869" w:rsidRDefault="00CC7869" w:rsidP="00CC7869">
      <w:pPr>
        <w:keepLines/>
        <w:widowControl w:val="0"/>
        <w:jc w:val="center"/>
        <w:rPr>
          <w:b/>
          <w:bCs/>
          <w:sz w:val="28"/>
          <w:szCs w:val="28"/>
          <w:u w:val="double"/>
          <w:rtl/>
          <w:lang w:eastAsia="en-US"/>
        </w:rPr>
      </w:pPr>
    </w:p>
    <w:p w14:paraId="25ED4D63" w14:textId="77777777" w:rsidR="00CC7869" w:rsidRPr="00CC7869" w:rsidRDefault="00CC7869" w:rsidP="00CC7869">
      <w:pPr>
        <w:keepLines/>
        <w:widowControl w:val="0"/>
        <w:jc w:val="center"/>
        <w:rPr>
          <w:b/>
          <w:bCs/>
          <w:sz w:val="28"/>
          <w:szCs w:val="28"/>
          <w:u w:val="double"/>
          <w:rtl/>
          <w:lang w:eastAsia="en-US"/>
        </w:rPr>
      </w:pPr>
    </w:p>
    <w:p w14:paraId="1BBE92A1" w14:textId="77777777" w:rsidR="00CC7869" w:rsidRPr="00CC7869" w:rsidRDefault="00CC7869" w:rsidP="00CC7869">
      <w:pPr>
        <w:keepLines/>
        <w:widowControl w:val="0"/>
        <w:jc w:val="center"/>
        <w:rPr>
          <w:b/>
          <w:bCs/>
          <w:sz w:val="28"/>
          <w:szCs w:val="28"/>
          <w:u w:val="double"/>
          <w:rtl/>
          <w:lang w:eastAsia="en-US"/>
        </w:rPr>
      </w:pPr>
    </w:p>
    <w:p w14:paraId="790BDEC9" w14:textId="77777777" w:rsidR="00CC7869" w:rsidRPr="00CC7869" w:rsidRDefault="00CC7869" w:rsidP="00CC7869">
      <w:pPr>
        <w:keepLines/>
        <w:widowControl w:val="0"/>
        <w:jc w:val="center"/>
        <w:rPr>
          <w:b/>
          <w:bCs/>
          <w:sz w:val="28"/>
          <w:szCs w:val="28"/>
          <w:u w:val="double"/>
          <w:rtl/>
          <w:lang w:eastAsia="en-US"/>
        </w:rPr>
      </w:pPr>
    </w:p>
    <w:p w14:paraId="576EBCFB" w14:textId="77777777" w:rsidR="00CC7869" w:rsidRPr="00CC7869" w:rsidRDefault="00CC7869" w:rsidP="00CC7869">
      <w:pPr>
        <w:keepLines/>
        <w:widowControl w:val="0"/>
        <w:jc w:val="center"/>
        <w:rPr>
          <w:b/>
          <w:bCs/>
          <w:sz w:val="28"/>
          <w:szCs w:val="28"/>
          <w:u w:val="double"/>
          <w:rtl/>
          <w:lang w:eastAsia="en-US"/>
        </w:rPr>
      </w:pPr>
    </w:p>
    <w:p w14:paraId="23B0DB87" w14:textId="77777777" w:rsidR="00CC7869" w:rsidRDefault="00CC7869" w:rsidP="00CC7869">
      <w:pPr>
        <w:keepLines/>
        <w:widowControl w:val="0"/>
        <w:jc w:val="center"/>
        <w:rPr>
          <w:b/>
          <w:bCs/>
          <w:sz w:val="28"/>
          <w:szCs w:val="28"/>
          <w:u w:val="double"/>
          <w:rtl/>
          <w:lang w:eastAsia="en-US"/>
        </w:rPr>
      </w:pPr>
    </w:p>
    <w:p w14:paraId="3561D82E" w14:textId="77777777" w:rsidR="00D069A1" w:rsidRDefault="00D069A1" w:rsidP="00CC7869">
      <w:pPr>
        <w:keepLines/>
        <w:widowControl w:val="0"/>
        <w:jc w:val="center"/>
        <w:rPr>
          <w:b/>
          <w:bCs/>
          <w:sz w:val="28"/>
          <w:szCs w:val="28"/>
          <w:u w:val="double"/>
          <w:rtl/>
          <w:lang w:eastAsia="en-US"/>
        </w:rPr>
      </w:pPr>
    </w:p>
    <w:p w14:paraId="2BD2A7A8" w14:textId="77777777" w:rsidR="00D069A1" w:rsidRPr="00CC7869" w:rsidRDefault="00D069A1" w:rsidP="00CC7869">
      <w:pPr>
        <w:keepLines/>
        <w:widowControl w:val="0"/>
        <w:jc w:val="center"/>
        <w:rPr>
          <w:b/>
          <w:bCs/>
          <w:sz w:val="28"/>
          <w:szCs w:val="28"/>
          <w:u w:val="double"/>
          <w:rtl/>
          <w:lang w:eastAsia="en-US"/>
        </w:rPr>
      </w:pPr>
    </w:p>
    <w:p w14:paraId="52E2914D" w14:textId="77777777" w:rsidR="00CC7869" w:rsidRPr="00CC7869" w:rsidRDefault="00CC7869" w:rsidP="00CC7869">
      <w:pPr>
        <w:keepLines/>
        <w:widowControl w:val="0"/>
        <w:jc w:val="center"/>
        <w:rPr>
          <w:b/>
          <w:bCs/>
          <w:sz w:val="28"/>
          <w:szCs w:val="28"/>
          <w:u w:val="double"/>
          <w:rtl/>
          <w:lang w:eastAsia="en-US"/>
        </w:rPr>
      </w:pPr>
    </w:p>
    <w:p w14:paraId="58ED06D8" w14:textId="77777777" w:rsidR="00CC7869" w:rsidRPr="00CC7869" w:rsidRDefault="00CC7869" w:rsidP="00CC7869">
      <w:pPr>
        <w:keepLines/>
        <w:widowControl w:val="0"/>
        <w:jc w:val="center"/>
        <w:rPr>
          <w:b/>
          <w:bCs/>
          <w:sz w:val="28"/>
          <w:szCs w:val="28"/>
          <w:u w:val="double"/>
          <w:rtl/>
          <w:lang w:eastAsia="en-US"/>
        </w:rPr>
      </w:pPr>
    </w:p>
    <w:p w14:paraId="182C7E70" w14:textId="77777777" w:rsidR="00CC7869" w:rsidRPr="00CC7869" w:rsidRDefault="00CC7869" w:rsidP="00CC7869">
      <w:pPr>
        <w:keepLines/>
        <w:widowControl w:val="0"/>
        <w:jc w:val="center"/>
        <w:rPr>
          <w:b/>
          <w:bCs/>
          <w:sz w:val="28"/>
          <w:szCs w:val="28"/>
          <w:u w:val="double"/>
          <w:rtl/>
          <w:lang w:eastAsia="en-US"/>
        </w:rPr>
      </w:pPr>
    </w:p>
    <w:p w14:paraId="7DFB4CBA" w14:textId="77777777" w:rsidR="00CC7869" w:rsidRPr="00CC7869" w:rsidRDefault="00CC7869" w:rsidP="00CC7869">
      <w:pPr>
        <w:keepLines/>
        <w:widowControl w:val="0"/>
        <w:jc w:val="center"/>
        <w:rPr>
          <w:b/>
          <w:bCs/>
          <w:sz w:val="28"/>
          <w:szCs w:val="28"/>
          <w:u w:val="double"/>
          <w:rtl/>
          <w:lang w:eastAsia="en-US"/>
        </w:rPr>
      </w:pPr>
    </w:p>
    <w:p w14:paraId="2CBB64B2" w14:textId="77777777" w:rsidR="00CC7869" w:rsidRPr="00CC7869" w:rsidRDefault="00CC7869" w:rsidP="00CC7869">
      <w:pPr>
        <w:keepLines/>
        <w:widowControl w:val="0"/>
        <w:jc w:val="center"/>
        <w:rPr>
          <w:b/>
          <w:bCs/>
          <w:sz w:val="28"/>
          <w:szCs w:val="28"/>
          <w:u w:val="double"/>
          <w:rtl/>
          <w:lang w:eastAsia="en-US"/>
        </w:rPr>
      </w:pPr>
    </w:p>
    <w:p w14:paraId="2C12D483" w14:textId="77777777" w:rsidR="00CC7869" w:rsidRPr="00CC7869" w:rsidRDefault="00CC7869" w:rsidP="00CC7869">
      <w:pPr>
        <w:keepLines/>
        <w:widowControl w:val="0"/>
        <w:jc w:val="center"/>
        <w:rPr>
          <w:b/>
          <w:bCs/>
          <w:sz w:val="28"/>
          <w:szCs w:val="28"/>
          <w:u w:val="double"/>
          <w:rtl/>
          <w:lang w:eastAsia="en-US"/>
        </w:rPr>
      </w:pPr>
    </w:p>
    <w:p w14:paraId="696F62E1" w14:textId="77777777" w:rsidR="00CC7869" w:rsidRPr="00CC7869" w:rsidRDefault="00CC7869" w:rsidP="00CC7869">
      <w:pPr>
        <w:keepLines/>
        <w:widowControl w:val="0"/>
        <w:jc w:val="center"/>
        <w:rPr>
          <w:b/>
          <w:bCs/>
          <w:sz w:val="28"/>
          <w:szCs w:val="28"/>
          <w:u w:val="double"/>
          <w:rtl/>
          <w:lang w:eastAsia="en-US"/>
        </w:rPr>
      </w:pPr>
    </w:p>
    <w:p w14:paraId="713141E7" w14:textId="77777777" w:rsidR="00CC7869" w:rsidRPr="00CC7869" w:rsidRDefault="00CC7869" w:rsidP="00CC7869">
      <w:pPr>
        <w:keepLines/>
        <w:widowControl w:val="0"/>
        <w:jc w:val="center"/>
        <w:rPr>
          <w:b/>
          <w:bCs/>
          <w:sz w:val="28"/>
          <w:szCs w:val="28"/>
          <w:u w:val="double"/>
          <w:rtl/>
          <w:lang w:eastAsia="en-US"/>
        </w:rPr>
      </w:pPr>
    </w:p>
    <w:p w14:paraId="09BA37E7" w14:textId="77777777" w:rsidR="00CC7869" w:rsidRPr="00CC7869" w:rsidRDefault="00CC7869" w:rsidP="00CC7869">
      <w:pPr>
        <w:keepLines/>
        <w:widowControl w:val="0"/>
        <w:jc w:val="center"/>
        <w:rPr>
          <w:b/>
          <w:bCs/>
          <w:sz w:val="28"/>
          <w:szCs w:val="28"/>
          <w:u w:val="double"/>
          <w:rtl/>
          <w:lang w:eastAsia="en-US"/>
        </w:rPr>
      </w:pPr>
    </w:p>
    <w:p w14:paraId="47FF4B7F" w14:textId="77777777" w:rsidR="00CC7869" w:rsidRPr="00CC7869" w:rsidRDefault="00CC7869" w:rsidP="00CC7869">
      <w:pPr>
        <w:keepLines/>
        <w:widowControl w:val="0"/>
        <w:jc w:val="center"/>
        <w:rPr>
          <w:b/>
          <w:bCs/>
          <w:sz w:val="28"/>
          <w:szCs w:val="28"/>
          <w:u w:val="double"/>
          <w:rtl/>
          <w:lang w:eastAsia="en-US"/>
        </w:rPr>
      </w:pPr>
    </w:p>
    <w:p w14:paraId="280011EB" w14:textId="77777777" w:rsidR="00CC7869" w:rsidRPr="00CC7869" w:rsidRDefault="00CC7869" w:rsidP="00CC7869">
      <w:pPr>
        <w:keepLines/>
        <w:widowControl w:val="0"/>
        <w:jc w:val="center"/>
        <w:rPr>
          <w:b/>
          <w:bCs/>
          <w:sz w:val="28"/>
          <w:szCs w:val="28"/>
          <w:u w:val="double"/>
          <w:rtl/>
          <w:lang w:eastAsia="en-US"/>
        </w:rPr>
      </w:pPr>
    </w:p>
    <w:p w14:paraId="25BC227D" w14:textId="77777777" w:rsidR="00CC7869" w:rsidRPr="00CC7869" w:rsidRDefault="00CC7869" w:rsidP="00CC7869">
      <w:pPr>
        <w:keepLines/>
        <w:widowControl w:val="0"/>
        <w:jc w:val="center"/>
        <w:rPr>
          <w:b/>
          <w:bCs/>
          <w:sz w:val="28"/>
          <w:szCs w:val="28"/>
          <w:u w:val="double"/>
          <w:rtl/>
          <w:lang w:eastAsia="en-US"/>
        </w:rPr>
      </w:pPr>
    </w:p>
    <w:p w14:paraId="3D83DF24" w14:textId="77777777" w:rsidR="00CC7869" w:rsidRPr="00CC7869" w:rsidRDefault="00CC7869" w:rsidP="00CC7869">
      <w:pPr>
        <w:keepLines/>
        <w:widowControl w:val="0"/>
        <w:jc w:val="center"/>
        <w:rPr>
          <w:b/>
          <w:bCs/>
          <w:sz w:val="28"/>
          <w:szCs w:val="28"/>
          <w:u w:val="double"/>
          <w:rtl/>
          <w:lang w:eastAsia="en-US"/>
        </w:rPr>
      </w:pPr>
    </w:p>
    <w:p w14:paraId="7C87EED3" w14:textId="77777777" w:rsidR="00CC7869" w:rsidRPr="00CC7869" w:rsidRDefault="00CC7869" w:rsidP="00E62453">
      <w:pPr>
        <w:bidi w:val="0"/>
        <w:rPr>
          <w:b/>
          <w:bCs/>
          <w:u w:val="single"/>
          <w:lang w:eastAsia="en-US"/>
        </w:rPr>
      </w:pPr>
    </w:p>
    <w:p w14:paraId="43271D6E" w14:textId="77777777" w:rsidR="00205366" w:rsidRDefault="00205366" w:rsidP="00CC7869">
      <w:pPr>
        <w:keepLines/>
        <w:widowControl w:val="0"/>
        <w:jc w:val="center"/>
        <w:rPr>
          <w:b/>
          <w:bCs/>
          <w:sz w:val="28"/>
          <w:szCs w:val="28"/>
          <w:u w:val="double"/>
          <w:rtl/>
          <w:lang w:eastAsia="en-US"/>
        </w:rPr>
      </w:pPr>
    </w:p>
    <w:p w14:paraId="0DAFA337" w14:textId="77777777" w:rsidR="00205366" w:rsidRDefault="00205366" w:rsidP="00CC7869">
      <w:pPr>
        <w:keepLines/>
        <w:widowControl w:val="0"/>
        <w:jc w:val="center"/>
        <w:rPr>
          <w:b/>
          <w:bCs/>
          <w:sz w:val="28"/>
          <w:szCs w:val="28"/>
          <w:u w:val="double"/>
          <w:rtl/>
          <w:lang w:eastAsia="en-US"/>
        </w:rPr>
      </w:pPr>
    </w:p>
    <w:p w14:paraId="05E208CC" w14:textId="45EFA011" w:rsidR="00CC7869" w:rsidRDefault="00CC7869" w:rsidP="00CC7869">
      <w:pPr>
        <w:keepLines/>
        <w:widowControl w:val="0"/>
        <w:jc w:val="center"/>
        <w:rPr>
          <w:b/>
          <w:bCs/>
          <w:sz w:val="28"/>
          <w:szCs w:val="28"/>
          <w:u w:val="double"/>
          <w:rtl/>
          <w:lang w:eastAsia="en-US"/>
        </w:rPr>
      </w:pPr>
      <w:r w:rsidRPr="00CC7869">
        <w:rPr>
          <w:rFonts w:hint="cs"/>
          <w:b/>
          <w:bCs/>
          <w:sz w:val="28"/>
          <w:szCs w:val="28"/>
          <w:u w:val="double"/>
          <w:rtl/>
          <w:lang w:eastAsia="en-US"/>
        </w:rPr>
        <w:lastRenderedPageBreak/>
        <w:t xml:space="preserve">נספח ג' </w:t>
      </w:r>
      <w:r w:rsidR="000E200E">
        <w:rPr>
          <w:rFonts w:hint="cs"/>
          <w:b/>
          <w:bCs/>
          <w:sz w:val="28"/>
          <w:szCs w:val="28"/>
          <w:u w:val="double"/>
          <w:rtl/>
          <w:lang w:eastAsia="en-US"/>
        </w:rPr>
        <w:t xml:space="preserve">לחוזה </w:t>
      </w:r>
      <w:r w:rsidRPr="00CC7869">
        <w:rPr>
          <w:b/>
          <w:bCs/>
          <w:sz w:val="28"/>
          <w:szCs w:val="28"/>
          <w:u w:val="double"/>
          <w:rtl/>
          <w:lang w:eastAsia="en-US"/>
        </w:rPr>
        <w:t>–</w:t>
      </w:r>
      <w:r w:rsidRPr="00CC7869">
        <w:rPr>
          <w:rFonts w:hint="cs"/>
          <w:b/>
          <w:bCs/>
          <w:sz w:val="28"/>
          <w:szCs w:val="28"/>
          <w:u w:val="double"/>
          <w:rtl/>
          <w:lang w:eastAsia="en-US"/>
        </w:rPr>
        <w:t xml:space="preserve"> פירוט השירותים נשוא ההסכם והתמורה</w:t>
      </w:r>
    </w:p>
    <w:p w14:paraId="07F190CF" w14:textId="77777777" w:rsidR="00800858" w:rsidRDefault="00800858" w:rsidP="00CC7869">
      <w:pPr>
        <w:keepLines/>
        <w:widowControl w:val="0"/>
        <w:jc w:val="center"/>
        <w:rPr>
          <w:b/>
          <w:bCs/>
          <w:sz w:val="28"/>
          <w:szCs w:val="28"/>
          <w:u w:val="double"/>
          <w:rtl/>
          <w:lang w:eastAsia="en-US"/>
        </w:rPr>
      </w:pPr>
    </w:p>
    <w:p w14:paraId="54FA0F0C" w14:textId="77777777" w:rsidR="00B316F5" w:rsidRDefault="00B316F5" w:rsidP="00CC7869">
      <w:pPr>
        <w:keepLines/>
        <w:widowControl w:val="0"/>
        <w:jc w:val="center"/>
        <w:rPr>
          <w:b/>
          <w:bCs/>
          <w:sz w:val="28"/>
          <w:szCs w:val="28"/>
          <w:u w:val="double"/>
          <w:rtl/>
          <w:lang w:eastAsia="en-US"/>
        </w:rPr>
      </w:pPr>
    </w:p>
    <w:p w14:paraId="0A47FCD0" w14:textId="77777777" w:rsidR="007F3181" w:rsidRDefault="007F3181" w:rsidP="00CC7869">
      <w:pPr>
        <w:keepLines/>
        <w:widowControl w:val="0"/>
        <w:jc w:val="center"/>
        <w:rPr>
          <w:b/>
          <w:bCs/>
          <w:sz w:val="28"/>
          <w:szCs w:val="28"/>
          <w:u w:val="double"/>
          <w:rtl/>
          <w:lang w:eastAsia="en-US"/>
        </w:rPr>
      </w:pPr>
    </w:p>
    <w:p w14:paraId="37A67BF2" w14:textId="77777777" w:rsidR="007F3181" w:rsidRDefault="007F3181" w:rsidP="00CC7869">
      <w:pPr>
        <w:keepLines/>
        <w:widowControl w:val="0"/>
        <w:jc w:val="center"/>
        <w:rPr>
          <w:b/>
          <w:bCs/>
          <w:sz w:val="28"/>
          <w:szCs w:val="28"/>
          <w:u w:val="double"/>
          <w:rtl/>
          <w:lang w:eastAsia="en-US"/>
        </w:rPr>
      </w:pPr>
    </w:p>
    <w:p w14:paraId="23DAF08C" w14:textId="77777777" w:rsidR="007F3181" w:rsidRDefault="007F3181" w:rsidP="00CC7869">
      <w:pPr>
        <w:keepLines/>
        <w:widowControl w:val="0"/>
        <w:jc w:val="center"/>
        <w:rPr>
          <w:b/>
          <w:bCs/>
          <w:sz w:val="28"/>
          <w:szCs w:val="28"/>
          <w:u w:val="double"/>
          <w:rtl/>
          <w:lang w:eastAsia="en-US"/>
        </w:rPr>
      </w:pPr>
    </w:p>
    <w:p w14:paraId="5564DFAF" w14:textId="77777777" w:rsidR="007F3181" w:rsidRDefault="007F3181" w:rsidP="00CC7869">
      <w:pPr>
        <w:keepLines/>
        <w:widowControl w:val="0"/>
        <w:jc w:val="center"/>
        <w:rPr>
          <w:b/>
          <w:bCs/>
          <w:sz w:val="28"/>
          <w:szCs w:val="28"/>
          <w:u w:val="double"/>
          <w:rtl/>
          <w:lang w:eastAsia="en-US"/>
        </w:rPr>
      </w:pPr>
    </w:p>
    <w:p w14:paraId="29C04026" w14:textId="77777777" w:rsidR="007F3181" w:rsidRDefault="007F3181" w:rsidP="00CC7869">
      <w:pPr>
        <w:keepLines/>
        <w:widowControl w:val="0"/>
        <w:jc w:val="center"/>
        <w:rPr>
          <w:b/>
          <w:bCs/>
          <w:sz w:val="28"/>
          <w:szCs w:val="28"/>
          <w:u w:val="double"/>
          <w:rtl/>
          <w:lang w:eastAsia="en-US"/>
        </w:rPr>
      </w:pPr>
    </w:p>
    <w:p w14:paraId="265AA5C6" w14:textId="77777777" w:rsidR="007F3181" w:rsidRDefault="007F3181" w:rsidP="00CC7869">
      <w:pPr>
        <w:keepLines/>
        <w:widowControl w:val="0"/>
        <w:jc w:val="center"/>
        <w:rPr>
          <w:b/>
          <w:bCs/>
          <w:sz w:val="28"/>
          <w:szCs w:val="28"/>
          <w:u w:val="double"/>
          <w:rtl/>
          <w:lang w:eastAsia="en-US"/>
        </w:rPr>
      </w:pPr>
    </w:p>
    <w:p w14:paraId="6ABC533D" w14:textId="77777777" w:rsidR="007F3181" w:rsidRDefault="007F3181" w:rsidP="00CC7869">
      <w:pPr>
        <w:keepLines/>
        <w:widowControl w:val="0"/>
        <w:jc w:val="center"/>
        <w:rPr>
          <w:b/>
          <w:bCs/>
          <w:sz w:val="28"/>
          <w:szCs w:val="28"/>
          <w:u w:val="double"/>
          <w:rtl/>
          <w:lang w:eastAsia="en-US"/>
        </w:rPr>
      </w:pPr>
    </w:p>
    <w:p w14:paraId="7F238625" w14:textId="77777777" w:rsidR="007F3181" w:rsidRDefault="007F3181" w:rsidP="00CC7869">
      <w:pPr>
        <w:keepLines/>
        <w:widowControl w:val="0"/>
        <w:jc w:val="center"/>
        <w:rPr>
          <w:b/>
          <w:bCs/>
          <w:sz w:val="28"/>
          <w:szCs w:val="28"/>
          <w:u w:val="double"/>
          <w:rtl/>
          <w:lang w:eastAsia="en-US"/>
        </w:rPr>
      </w:pPr>
    </w:p>
    <w:p w14:paraId="25AF65F5" w14:textId="77777777" w:rsidR="00B316F5" w:rsidRDefault="00B316F5" w:rsidP="00CC7869">
      <w:pPr>
        <w:keepLines/>
        <w:widowControl w:val="0"/>
        <w:jc w:val="center"/>
        <w:rPr>
          <w:b/>
          <w:bCs/>
          <w:sz w:val="28"/>
          <w:szCs w:val="28"/>
          <w:u w:val="double"/>
          <w:rtl/>
          <w:lang w:eastAsia="en-US"/>
        </w:rPr>
      </w:pPr>
    </w:p>
    <w:p w14:paraId="4160CBFE" w14:textId="77777777" w:rsidR="00B316F5" w:rsidRDefault="00B316F5" w:rsidP="00CC7869">
      <w:pPr>
        <w:keepLines/>
        <w:widowControl w:val="0"/>
        <w:jc w:val="center"/>
        <w:rPr>
          <w:b/>
          <w:bCs/>
          <w:sz w:val="28"/>
          <w:szCs w:val="28"/>
          <w:u w:val="double"/>
          <w:rtl/>
          <w:lang w:eastAsia="en-US"/>
        </w:rPr>
      </w:pPr>
    </w:p>
    <w:p w14:paraId="36B29392" w14:textId="77777777" w:rsidR="007F3181" w:rsidRDefault="007F3181" w:rsidP="00CC7869">
      <w:pPr>
        <w:keepLines/>
        <w:widowControl w:val="0"/>
        <w:jc w:val="center"/>
        <w:rPr>
          <w:b/>
          <w:bCs/>
          <w:sz w:val="28"/>
          <w:szCs w:val="28"/>
          <w:u w:val="double"/>
          <w:rtl/>
          <w:lang w:eastAsia="en-US"/>
        </w:rPr>
      </w:pPr>
    </w:p>
    <w:p w14:paraId="134CF01D" w14:textId="77777777" w:rsidR="007F3181" w:rsidRDefault="007F3181" w:rsidP="00CC7869">
      <w:pPr>
        <w:keepLines/>
        <w:widowControl w:val="0"/>
        <w:jc w:val="center"/>
        <w:rPr>
          <w:b/>
          <w:bCs/>
          <w:sz w:val="28"/>
          <w:szCs w:val="28"/>
          <w:u w:val="double"/>
          <w:rtl/>
          <w:lang w:eastAsia="en-US"/>
        </w:rPr>
      </w:pPr>
    </w:p>
    <w:p w14:paraId="7CE40DA8" w14:textId="77777777" w:rsidR="007F3181" w:rsidRDefault="007F3181" w:rsidP="00CC7869">
      <w:pPr>
        <w:keepLines/>
        <w:widowControl w:val="0"/>
        <w:jc w:val="center"/>
        <w:rPr>
          <w:b/>
          <w:bCs/>
          <w:sz w:val="28"/>
          <w:szCs w:val="28"/>
          <w:u w:val="double"/>
          <w:rtl/>
          <w:lang w:eastAsia="en-US"/>
        </w:rPr>
      </w:pPr>
    </w:p>
    <w:p w14:paraId="3EE5449A" w14:textId="77777777" w:rsidR="007F3181" w:rsidRDefault="007F3181" w:rsidP="00CC7869">
      <w:pPr>
        <w:keepLines/>
        <w:widowControl w:val="0"/>
        <w:jc w:val="center"/>
        <w:rPr>
          <w:b/>
          <w:bCs/>
          <w:sz w:val="28"/>
          <w:szCs w:val="28"/>
          <w:u w:val="double"/>
          <w:rtl/>
          <w:lang w:eastAsia="en-US"/>
        </w:rPr>
      </w:pPr>
    </w:p>
    <w:p w14:paraId="2B60676E" w14:textId="77777777" w:rsidR="007F3181" w:rsidRDefault="007F3181" w:rsidP="00CC7869">
      <w:pPr>
        <w:keepLines/>
        <w:widowControl w:val="0"/>
        <w:jc w:val="center"/>
        <w:rPr>
          <w:b/>
          <w:bCs/>
          <w:sz w:val="28"/>
          <w:szCs w:val="28"/>
          <w:u w:val="double"/>
          <w:rtl/>
          <w:lang w:eastAsia="en-US"/>
        </w:rPr>
      </w:pPr>
    </w:p>
    <w:p w14:paraId="5F89F40B" w14:textId="77777777" w:rsidR="007F3181" w:rsidRDefault="007F3181" w:rsidP="00CC7869">
      <w:pPr>
        <w:keepLines/>
        <w:widowControl w:val="0"/>
        <w:jc w:val="center"/>
        <w:rPr>
          <w:b/>
          <w:bCs/>
          <w:sz w:val="28"/>
          <w:szCs w:val="28"/>
          <w:u w:val="double"/>
          <w:rtl/>
          <w:lang w:eastAsia="en-US"/>
        </w:rPr>
      </w:pPr>
    </w:p>
    <w:p w14:paraId="034EA5E9" w14:textId="77777777" w:rsidR="007F3181" w:rsidRDefault="007F3181" w:rsidP="00CC7869">
      <w:pPr>
        <w:keepLines/>
        <w:widowControl w:val="0"/>
        <w:jc w:val="center"/>
        <w:rPr>
          <w:b/>
          <w:bCs/>
          <w:sz w:val="28"/>
          <w:szCs w:val="28"/>
          <w:u w:val="double"/>
          <w:rtl/>
          <w:lang w:eastAsia="en-US"/>
        </w:rPr>
      </w:pPr>
    </w:p>
    <w:p w14:paraId="528A511B" w14:textId="77777777" w:rsidR="007F3181" w:rsidRDefault="007F3181" w:rsidP="00CC7869">
      <w:pPr>
        <w:keepLines/>
        <w:widowControl w:val="0"/>
        <w:jc w:val="center"/>
        <w:rPr>
          <w:b/>
          <w:bCs/>
          <w:sz w:val="28"/>
          <w:szCs w:val="28"/>
          <w:u w:val="double"/>
          <w:rtl/>
          <w:lang w:eastAsia="en-US"/>
        </w:rPr>
      </w:pPr>
    </w:p>
    <w:p w14:paraId="4D79BE4E" w14:textId="77777777" w:rsidR="007F3181" w:rsidRDefault="007F3181" w:rsidP="00CC7869">
      <w:pPr>
        <w:keepLines/>
        <w:widowControl w:val="0"/>
        <w:jc w:val="center"/>
        <w:rPr>
          <w:b/>
          <w:bCs/>
          <w:sz w:val="28"/>
          <w:szCs w:val="28"/>
          <w:u w:val="double"/>
          <w:rtl/>
          <w:lang w:eastAsia="en-US"/>
        </w:rPr>
      </w:pPr>
    </w:p>
    <w:p w14:paraId="0EE2E532" w14:textId="77777777" w:rsidR="007F3181" w:rsidRDefault="007F3181" w:rsidP="00CC7869">
      <w:pPr>
        <w:keepLines/>
        <w:widowControl w:val="0"/>
        <w:jc w:val="center"/>
        <w:rPr>
          <w:b/>
          <w:bCs/>
          <w:sz w:val="28"/>
          <w:szCs w:val="28"/>
          <w:u w:val="double"/>
          <w:rtl/>
          <w:lang w:eastAsia="en-US"/>
        </w:rPr>
      </w:pPr>
    </w:p>
    <w:p w14:paraId="009BAC5F" w14:textId="77777777" w:rsidR="007F3181" w:rsidRDefault="007F3181" w:rsidP="00CC7869">
      <w:pPr>
        <w:keepLines/>
        <w:widowControl w:val="0"/>
        <w:jc w:val="center"/>
        <w:rPr>
          <w:b/>
          <w:bCs/>
          <w:sz w:val="28"/>
          <w:szCs w:val="28"/>
          <w:u w:val="double"/>
          <w:rtl/>
          <w:lang w:eastAsia="en-US"/>
        </w:rPr>
      </w:pPr>
    </w:p>
    <w:p w14:paraId="316C0669" w14:textId="77777777" w:rsidR="007F3181" w:rsidRDefault="007F3181" w:rsidP="00CC7869">
      <w:pPr>
        <w:keepLines/>
        <w:widowControl w:val="0"/>
        <w:jc w:val="center"/>
        <w:rPr>
          <w:b/>
          <w:bCs/>
          <w:sz w:val="28"/>
          <w:szCs w:val="28"/>
          <w:u w:val="double"/>
          <w:rtl/>
          <w:lang w:eastAsia="en-US"/>
        </w:rPr>
      </w:pPr>
    </w:p>
    <w:p w14:paraId="383F8B42" w14:textId="77777777" w:rsidR="007F3181" w:rsidRDefault="007F3181" w:rsidP="00CC7869">
      <w:pPr>
        <w:keepLines/>
        <w:widowControl w:val="0"/>
        <w:jc w:val="center"/>
        <w:rPr>
          <w:b/>
          <w:bCs/>
          <w:sz w:val="28"/>
          <w:szCs w:val="28"/>
          <w:u w:val="double"/>
          <w:rtl/>
          <w:lang w:eastAsia="en-US"/>
        </w:rPr>
      </w:pPr>
    </w:p>
    <w:p w14:paraId="19ACBEDC" w14:textId="77777777" w:rsidR="007F3181" w:rsidRDefault="007F3181" w:rsidP="00CC7869">
      <w:pPr>
        <w:keepLines/>
        <w:widowControl w:val="0"/>
        <w:jc w:val="center"/>
        <w:rPr>
          <w:b/>
          <w:bCs/>
          <w:sz w:val="28"/>
          <w:szCs w:val="28"/>
          <w:u w:val="double"/>
          <w:rtl/>
          <w:lang w:eastAsia="en-US"/>
        </w:rPr>
      </w:pPr>
    </w:p>
    <w:p w14:paraId="38CDBBC2" w14:textId="77777777" w:rsidR="007F3181" w:rsidRDefault="007F3181" w:rsidP="00CC7869">
      <w:pPr>
        <w:keepLines/>
        <w:widowControl w:val="0"/>
        <w:jc w:val="center"/>
        <w:rPr>
          <w:b/>
          <w:bCs/>
          <w:sz w:val="28"/>
          <w:szCs w:val="28"/>
          <w:u w:val="double"/>
          <w:rtl/>
          <w:lang w:eastAsia="en-US"/>
        </w:rPr>
      </w:pPr>
    </w:p>
    <w:p w14:paraId="30DEE789" w14:textId="77777777" w:rsidR="007F3181" w:rsidRDefault="007F3181" w:rsidP="00CC7869">
      <w:pPr>
        <w:keepLines/>
        <w:widowControl w:val="0"/>
        <w:jc w:val="center"/>
        <w:rPr>
          <w:b/>
          <w:bCs/>
          <w:sz w:val="28"/>
          <w:szCs w:val="28"/>
          <w:u w:val="double"/>
          <w:rtl/>
          <w:lang w:eastAsia="en-US"/>
        </w:rPr>
      </w:pPr>
    </w:p>
    <w:p w14:paraId="2FE5F4A0" w14:textId="77777777" w:rsidR="007F3181" w:rsidRDefault="007F3181" w:rsidP="00CC7869">
      <w:pPr>
        <w:keepLines/>
        <w:widowControl w:val="0"/>
        <w:jc w:val="center"/>
        <w:rPr>
          <w:b/>
          <w:bCs/>
          <w:sz w:val="28"/>
          <w:szCs w:val="28"/>
          <w:u w:val="double"/>
          <w:rtl/>
          <w:lang w:eastAsia="en-US"/>
        </w:rPr>
      </w:pPr>
    </w:p>
    <w:p w14:paraId="5A5E9E5E" w14:textId="77777777" w:rsidR="007F3181" w:rsidRDefault="007F3181" w:rsidP="00CC7869">
      <w:pPr>
        <w:keepLines/>
        <w:widowControl w:val="0"/>
        <w:jc w:val="center"/>
        <w:rPr>
          <w:b/>
          <w:bCs/>
          <w:sz w:val="28"/>
          <w:szCs w:val="28"/>
          <w:u w:val="double"/>
          <w:rtl/>
          <w:lang w:eastAsia="en-US"/>
        </w:rPr>
      </w:pPr>
    </w:p>
    <w:p w14:paraId="27C9B587" w14:textId="77777777" w:rsidR="007F3181" w:rsidRDefault="007F3181" w:rsidP="00CC7869">
      <w:pPr>
        <w:keepLines/>
        <w:widowControl w:val="0"/>
        <w:jc w:val="center"/>
        <w:rPr>
          <w:b/>
          <w:bCs/>
          <w:sz w:val="28"/>
          <w:szCs w:val="28"/>
          <w:u w:val="double"/>
          <w:rtl/>
          <w:lang w:eastAsia="en-US"/>
        </w:rPr>
      </w:pPr>
    </w:p>
    <w:p w14:paraId="0F902EC8" w14:textId="77777777" w:rsidR="007F3181" w:rsidRDefault="007F3181" w:rsidP="00CC7869">
      <w:pPr>
        <w:keepLines/>
        <w:widowControl w:val="0"/>
        <w:jc w:val="center"/>
        <w:rPr>
          <w:b/>
          <w:bCs/>
          <w:sz w:val="28"/>
          <w:szCs w:val="28"/>
          <w:u w:val="double"/>
          <w:rtl/>
          <w:lang w:eastAsia="en-US"/>
        </w:rPr>
      </w:pPr>
    </w:p>
    <w:p w14:paraId="4AC05857" w14:textId="77777777" w:rsidR="007F3181" w:rsidRDefault="007F3181" w:rsidP="00CC7869">
      <w:pPr>
        <w:keepLines/>
        <w:widowControl w:val="0"/>
        <w:jc w:val="center"/>
        <w:rPr>
          <w:b/>
          <w:bCs/>
          <w:sz w:val="28"/>
          <w:szCs w:val="28"/>
          <w:u w:val="double"/>
          <w:rtl/>
          <w:lang w:eastAsia="en-US"/>
        </w:rPr>
      </w:pPr>
    </w:p>
    <w:p w14:paraId="2542D571" w14:textId="77777777" w:rsidR="007F3181" w:rsidRDefault="007F3181" w:rsidP="00CC7869">
      <w:pPr>
        <w:keepLines/>
        <w:widowControl w:val="0"/>
        <w:jc w:val="center"/>
        <w:rPr>
          <w:b/>
          <w:bCs/>
          <w:sz w:val="28"/>
          <w:szCs w:val="28"/>
          <w:u w:val="double"/>
          <w:rtl/>
          <w:lang w:eastAsia="en-US"/>
        </w:rPr>
      </w:pPr>
    </w:p>
    <w:p w14:paraId="614325D7" w14:textId="77777777" w:rsidR="007F3181" w:rsidRDefault="007F3181" w:rsidP="00CC7869">
      <w:pPr>
        <w:keepLines/>
        <w:widowControl w:val="0"/>
        <w:jc w:val="center"/>
        <w:rPr>
          <w:b/>
          <w:bCs/>
          <w:sz w:val="28"/>
          <w:szCs w:val="28"/>
          <w:u w:val="double"/>
          <w:rtl/>
          <w:lang w:eastAsia="en-US"/>
        </w:rPr>
      </w:pPr>
    </w:p>
    <w:p w14:paraId="371F2414" w14:textId="77777777" w:rsidR="007F3181" w:rsidRDefault="007F3181" w:rsidP="00CC7869">
      <w:pPr>
        <w:keepLines/>
        <w:widowControl w:val="0"/>
        <w:jc w:val="center"/>
        <w:rPr>
          <w:b/>
          <w:bCs/>
          <w:sz w:val="28"/>
          <w:szCs w:val="28"/>
          <w:u w:val="double"/>
          <w:rtl/>
          <w:lang w:eastAsia="en-US"/>
        </w:rPr>
      </w:pPr>
    </w:p>
    <w:p w14:paraId="67C5BC5F" w14:textId="77777777" w:rsidR="007F3181" w:rsidRDefault="007F3181" w:rsidP="00CC7869">
      <w:pPr>
        <w:keepLines/>
        <w:widowControl w:val="0"/>
        <w:jc w:val="center"/>
        <w:rPr>
          <w:b/>
          <w:bCs/>
          <w:sz w:val="28"/>
          <w:szCs w:val="28"/>
          <w:u w:val="double"/>
          <w:rtl/>
          <w:lang w:eastAsia="en-US"/>
        </w:rPr>
      </w:pPr>
    </w:p>
    <w:p w14:paraId="35EB29B8" w14:textId="77777777" w:rsidR="007F3181" w:rsidRDefault="007F3181" w:rsidP="00CC7869">
      <w:pPr>
        <w:keepLines/>
        <w:widowControl w:val="0"/>
        <w:jc w:val="center"/>
        <w:rPr>
          <w:b/>
          <w:bCs/>
          <w:sz w:val="28"/>
          <w:szCs w:val="28"/>
          <w:u w:val="double"/>
          <w:rtl/>
          <w:lang w:eastAsia="en-US"/>
        </w:rPr>
      </w:pPr>
    </w:p>
    <w:p w14:paraId="0011B76B" w14:textId="77777777" w:rsidR="007F3181" w:rsidRDefault="007F3181" w:rsidP="00CC7869">
      <w:pPr>
        <w:keepLines/>
        <w:widowControl w:val="0"/>
        <w:jc w:val="center"/>
        <w:rPr>
          <w:b/>
          <w:bCs/>
          <w:sz w:val="28"/>
          <w:szCs w:val="28"/>
          <w:u w:val="double"/>
          <w:rtl/>
          <w:lang w:eastAsia="en-US"/>
        </w:rPr>
      </w:pPr>
    </w:p>
    <w:p w14:paraId="62C10B27" w14:textId="77777777" w:rsidR="007F3181" w:rsidRDefault="007F3181" w:rsidP="00CC7869">
      <w:pPr>
        <w:keepLines/>
        <w:widowControl w:val="0"/>
        <w:jc w:val="center"/>
        <w:rPr>
          <w:b/>
          <w:bCs/>
          <w:sz w:val="28"/>
          <w:szCs w:val="28"/>
          <w:u w:val="double"/>
          <w:rtl/>
          <w:lang w:eastAsia="en-US"/>
        </w:rPr>
      </w:pPr>
    </w:p>
    <w:p w14:paraId="7B984406" w14:textId="77777777" w:rsidR="007F3181" w:rsidRDefault="007F3181" w:rsidP="00CC7869">
      <w:pPr>
        <w:keepLines/>
        <w:widowControl w:val="0"/>
        <w:jc w:val="center"/>
        <w:rPr>
          <w:b/>
          <w:bCs/>
          <w:sz w:val="28"/>
          <w:szCs w:val="28"/>
          <w:u w:val="double"/>
          <w:rtl/>
          <w:lang w:eastAsia="en-US"/>
        </w:rPr>
      </w:pPr>
    </w:p>
    <w:p w14:paraId="2F471C59" w14:textId="77777777" w:rsidR="007F3181" w:rsidRDefault="007F3181" w:rsidP="00CC7869">
      <w:pPr>
        <w:keepLines/>
        <w:widowControl w:val="0"/>
        <w:jc w:val="center"/>
        <w:rPr>
          <w:b/>
          <w:bCs/>
          <w:sz w:val="28"/>
          <w:szCs w:val="28"/>
          <w:u w:val="double"/>
          <w:rtl/>
          <w:lang w:eastAsia="en-US"/>
        </w:rPr>
      </w:pPr>
    </w:p>
    <w:p w14:paraId="57DC054E" w14:textId="77777777" w:rsidR="007F3181" w:rsidRDefault="007F3181" w:rsidP="00CC7869">
      <w:pPr>
        <w:keepLines/>
        <w:widowControl w:val="0"/>
        <w:jc w:val="center"/>
        <w:rPr>
          <w:b/>
          <w:bCs/>
          <w:sz w:val="28"/>
          <w:szCs w:val="28"/>
          <w:u w:val="double"/>
          <w:rtl/>
          <w:lang w:eastAsia="en-US"/>
        </w:rPr>
      </w:pPr>
    </w:p>
    <w:p w14:paraId="3DD67FED" w14:textId="77777777" w:rsidR="007F3181" w:rsidRDefault="007F3181" w:rsidP="00CC7869">
      <w:pPr>
        <w:keepLines/>
        <w:widowControl w:val="0"/>
        <w:jc w:val="center"/>
        <w:rPr>
          <w:b/>
          <w:bCs/>
          <w:sz w:val="28"/>
          <w:szCs w:val="28"/>
          <w:u w:val="double"/>
          <w:rtl/>
          <w:lang w:eastAsia="en-US"/>
        </w:rPr>
      </w:pPr>
    </w:p>
    <w:p w14:paraId="523EFA0F" w14:textId="77777777" w:rsidR="007F3181" w:rsidRDefault="007F3181" w:rsidP="00CC7869">
      <w:pPr>
        <w:keepLines/>
        <w:widowControl w:val="0"/>
        <w:jc w:val="center"/>
        <w:rPr>
          <w:b/>
          <w:bCs/>
          <w:sz w:val="28"/>
          <w:szCs w:val="28"/>
          <w:u w:val="double"/>
          <w:rtl/>
          <w:lang w:eastAsia="en-US"/>
        </w:rPr>
      </w:pPr>
    </w:p>
    <w:p w14:paraId="46E39552" w14:textId="77777777" w:rsidR="007F3181" w:rsidRDefault="007F3181" w:rsidP="00CC7869">
      <w:pPr>
        <w:keepLines/>
        <w:widowControl w:val="0"/>
        <w:jc w:val="center"/>
        <w:rPr>
          <w:b/>
          <w:bCs/>
          <w:sz w:val="28"/>
          <w:szCs w:val="28"/>
          <w:u w:val="double"/>
          <w:rtl/>
          <w:lang w:eastAsia="en-US"/>
        </w:rPr>
      </w:pPr>
    </w:p>
    <w:p w14:paraId="0640D0A4" w14:textId="77777777" w:rsidR="007F3181" w:rsidRDefault="007F3181" w:rsidP="00CC7869">
      <w:pPr>
        <w:keepLines/>
        <w:widowControl w:val="0"/>
        <w:jc w:val="center"/>
        <w:rPr>
          <w:b/>
          <w:bCs/>
          <w:sz w:val="28"/>
          <w:szCs w:val="28"/>
          <w:u w:val="double"/>
          <w:rtl/>
          <w:lang w:eastAsia="en-US"/>
        </w:rPr>
      </w:pPr>
    </w:p>
    <w:p w14:paraId="70CDFA51" w14:textId="77777777" w:rsidR="007F3181" w:rsidRDefault="007F3181" w:rsidP="00CC7869">
      <w:pPr>
        <w:keepLines/>
        <w:widowControl w:val="0"/>
        <w:jc w:val="center"/>
        <w:rPr>
          <w:b/>
          <w:bCs/>
          <w:sz w:val="28"/>
          <w:szCs w:val="28"/>
          <w:u w:val="double"/>
          <w:rtl/>
          <w:lang w:eastAsia="en-US"/>
        </w:rPr>
      </w:pPr>
    </w:p>
    <w:p w14:paraId="4F0AFA4F" w14:textId="7F90CB23" w:rsidR="00CC7869" w:rsidRPr="00E62453" w:rsidRDefault="00CC7869" w:rsidP="00CC7869">
      <w:pPr>
        <w:keepLines/>
        <w:widowControl w:val="0"/>
        <w:jc w:val="center"/>
        <w:rPr>
          <w:b/>
          <w:bCs/>
          <w:sz w:val="28"/>
          <w:szCs w:val="28"/>
          <w:u w:val="double"/>
          <w:rtl/>
          <w:lang w:eastAsia="en-US"/>
        </w:rPr>
      </w:pPr>
      <w:r w:rsidRPr="00E62453">
        <w:rPr>
          <w:rFonts w:hint="cs"/>
          <w:b/>
          <w:bCs/>
          <w:sz w:val="28"/>
          <w:szCs w:val="28"/>
          <w:u w:val="double"/>
          <w:rtl/>
          <w:lang w:eastAsia="en-US"/>
        </w:rPr>
        <w:lastRenderedPageBreak/>
        <w:t>נספח ד'</w:t>
      </w:r>
      <w:r w:rsidR="000E200E" w:rsidRPr="00E62453">
        <w:rPr>
          <w:rFonts w:hint="cs"/>
          <w:b/>
          <w:bCs/>
          <w:sz w:val="28"/>
          <w:szCs w:val="28"/>
          <w:u w:val="double"/>
          <w:rtl/>
          <w:lang w:eastAsia="en-US"/>
        </w:rPr>
        <w:t xml:space="preserve"> לחוזה</w:t>
      </w:r>
      <w:r w:rsidRPr="00E62453">
        <w:rPr>
          <w:rFonts w:hint="cs"/>
          <w:b/>
          <w:bCs/>
          <w:sz w:val="28"/>
          <w:szCs w:val="28"/>
          <w:u w:val="double"/>
          <w:rtl/>
          <w:lang w:eastAsia="en-US"/>
        </w:rPr>
        <w:t xml:space="preserve"> </w:t>
      </w:r>
      <w:r w:rsidRPr="00E62453">
        <w:rPr>
          <w:b/>
          <w:bCs/>
          <w:sz w:val="28"/>
          <w:szCs w:val="28"/>
          <w:u w:val="double"/>
          <w:rtl/>
          <w:lang w:eastAsia="en-US"/>
        </w:rPr>
        <w:t>–</w:t>
      </w:r>
      <w:r w:rsidRPr="00E62453">
        <w:rPr>
          <w:rFonts w:hint="cs"/>
          <w:b/>
          <w:bCs/>
          <w:sz w:val="28"/>
          <w:szCs w:val="28"/>
          <w:u w:val="double"/>
          <w:rtl/>
          <w:lang w:eastAsia="en-US"/>
        </w:rPr>
        <w:t xml:space="preserve"> נוהל הגשת חשבונות</w:t>
      </w:r>
    </w:p>
    <w:p w14:paraId="73317A38" w14:textId="77777777" w:rsidR="00CC7869" w:rsidRPr="00E62453" w:rsidRDefault="00CC7869" w:rsidP="00CC7869">
      <w:pPr>
        <w:keepLines/>
        <w:widowControl w:val="0"/>
        <w:jc w:val="right"/>
        <w:rPr>
          <w:b/>
          <w:bCs/>
          <w:sz w:val="28"/>
          <w:szCs w:val="28"/>
          <w:u w:val="double"/>
          <w:rtl/>
          <w:lang w:eastAsia="en-US"/>
        </w:rPr>
      </w:pPr>
    </w:p>
    <w:tbl>
      <w:tblPr>
        <w:bidiVisual/>
        <w:tblW w:w="9083" w:type="dxa"/>
        <w:tblInd w:w="93" w:type="dxa"/>
        <w:tblLook w:val="04A0" w:firstRow="1" w:lastRow="0" w:firstColumn="1" w:lastColumn="0" w:noHBand="0" w:noVBand="1"/>
      </w:tblPr>
      <w:tblGrid>
        <w:gridCol w:w="3914"/>
        <w:gridCol w:w="294"/>
        <w:gridCol w:w="1837"/>
        <w:gridCol w:w="1915"/>
        <w:gridCol w:w="1123"/>
      </w:tblGrid>
      <w:tr w:rsidR="00CC7869" w:rsidRPr="00CC7869" w14:paraId="087B517E" w14:textId="77777777" w:rsidTr="00CC7869">
        <w:trPr>
          <w:trHeight w:val="465"/>
        </w:trPr>
        <w:tc>
          <w:tcPr>
            <w:tcW w:w="9083" w:type="dxa"/>
            <w:gridSpan w:val="5"/>
            <w:tcBorders>
              <w:top w:val="nil"/>
              <w:left w:val="nil"/>
              <w:bottom w:val="nil"/>
              <w:right w:val="nil"/>
            </w:tcBorders>
            <w:shd w:val="clear" w:color="auto" w:fill="auto"/>
            <w:noWrap/>
            <w:vAlign w:val="bottom"/>
            <w:hideMark/>
          </w:tcPr>
          <w:p w14:paraId="4C2AA829" w14:textId="77777777" w:rsidR="00CC7869" w:rsidRPr="00E62453" w:rsidRDefault="00CC7869" w:rsidP="00CC7869">
            <w:pPr>
              <w:jc w:val="center"/>
              <w:rPr>
                <w:rFonts w:ascii="Arial" w:hAnsi="Arial"/>
                <w:b/>
                <w:bCs/>
                <w:i/>
                <w:iCs/>
                <w:sz w:val="36"/>
                <w:szCs w:val="36"/>
                <w:u w:val="single"/>
                <w:rtl/>
                <w:lang w:eastAsia="en-US"/>
              </w:rPr>
            </w:pPr>
          </w:p>
          <w:p w14:paraId="1B820370" w14:textId="77777777" w:rsidR="00CC7869" w:rsidRPr="00E62453" w:rsidRDefault="00CC7869" w:rsidP="00B31B00">
            <w:pPr>
              <w:numPr>
                <w:ilvl w:val="0"/>
                <w:numId w:val="10"/>
              </w:numPr>
              <w:spacing w:line="360" w:lineRule="auto"/>
              <w:rPr>
                <w:lang w:eastAsia="en-US"/>
              </w:rPr>
            </w:pPr>
            <w:r w:rsidRPr="00E62453">
              <w:rPr>
                <w:rFonts w:hint="cs"/>
                <w:rtl/>
                <w:lang w:eastAsia="en-US"/>
              </w:rPr>
              <w:t>לכל חשבון המוגש לחברה הכלכלית  יצורף טופס אישור חשבון (מצ"ב) בו ימולאו השדות  הנדרשים.</w:t>
            </w:r>
          </w:p>
          <w:p w14:paraId="65CAB1A8" w14:textId="77777777" w:rsidR="00CC7869" w:rsidRPr="00E62453" w:rsidRDefault="00CC7869" w:rsidP="00CC7869">
            <w:pPr>
              <w:spacing w:line="360" w:lineRule="auto"/>
              <w:ind w:left="720" w:right="720"/>
              <w:rPr>
                <w:lang w:eastAsia="en-US"/>
              </w:rPr>
            </w:pPr>
          </w:p>
          <w:p w14:paraId="2C0E6F4C" w14:textId="77777777" w:rsidR="00CC7869" w:rsidRPr="00E62453" w:rsidRDefault="00CC7869" w:rsidP="00B31B00">
            <w:pPr>
              <w:numPr>
                <w:ilvl w:val="0"/>
                <w:numId w:val="10"/>
              </w:numPr>
              <w:spacing w:line="360" w:lineRule="auto"/>
              <w:rPr>
                <w:b/>
                <w:bCs/>
                <w:lang w:eastAsia="en-US"/>
              </w:rPr>
            </w:pPr>
            <w:r w:rsidRPr="00E62453">
              <w:rPr>
                <w:rFonts w:hint="cs"/>
                <w:b/>
                <w:bCs/>
                <w:rtl/>
                <w:lang w:eastAsia="en-US"/>
              </w:rPr>
              <w:t>חשבון שלא יוגש עפ"י הנהלים המקובלים בחברה הכלכלית</w:t>
            </w:r>
            <w:r w:rsidRPr="00E62453">
              <w:rPr>
                <w:rFonts w:hint="cs"/>
                <w:rtl/>
                <w:lang w:eastAsia="en-US"/>
              </w:rPr>
              <w:t xml:space="preserve">  </w:t>
            </w:r>
            <w:r w:rsidRPr="00E62453">
              <w:rPr>
                <w:rFonts w:hint="cs"/>
                <w:b/>
                <w:bCs/>
                <w:rtl/>
                <w:lang w:eastAsia="en-US"/>
              </w:rPr>
              <w:t>יוחזר למגיש ומניין אישור החשבון יילקח מיום הגשת החשבון בשנית.</w:t>
            </w:r>
          </w:p>
          <w:p w14:paraId="40D0745A" w14:textId="77777777" w:rsidR="00CC7869" w:rsidRPr="00E62453" w:rsidRDefault="00CC7869" w:rsidP="00CC7869">
            <w:pPr>
              <w:spacing w:line="360" w:lineRule="auto"/>
              <w:ind w:left="720" w:right="720"/>
              <w:rPr>
                <w:b/>
                <w:bCs/>
                <w:lang w:eastAsia="en-US"/>
              </w:rPr>
            </w:pPr>
          </w:p>
          <w:p w14:paraId="180C6DF3" w14:textId="77777777" w:rsidR="00CC7869" w:rsidRPr="00E62453" w:rsidRDefault="00CC7869" w:rsidP="00B31B00">
            <w:pPr>
              <w:numPr>
                <w:ilvl w:val="0"/>
                <w:numId w:val="10"/>
              </w:numPr>
              <w:spacing w:line="360" w:lineRule="auto"/>
              <w:rPr>
                <w:lang w:eastAsia="en-US"/>
              </w:rPr>
            </w:pPr>
            <w:r w:rsidRPr="00E62453">
              <w:rPr>
                <w:rFonts w:hint="cs"/>
                <w:rtl/>
                <w:lang w:eastAsia="en-US"/>
              </w:rPr>
              <w:t>דרישות הגשת החשבון:</w:t>
            </w:r>
          </w:p>
          <w:p w14:paraId="2FE2C12B" w14:textId="77777777" w:rsidR="00CC7869" w:rsidRPr="00E62453" w:rsidRDefault="00CC7869" w:rsidP="00B31B00">
            <w:pPr>
              <w:numPr>
                <w:ilvl w:val="0"/>
                <w:numId w:val="11"/>
              </w:numPr>
              <w:spacing w:line="360" w:lineRule="auto"/>
              <w:rPr>
                <w:lang w:eastAsia="en-US"/>
              </w:rPr>
            </w:pPr>
            <w:r w:rsidRPr="00E62453">
              <w:rPr>
                <w:rFonts w:hint="cs"/>
                <w:rtl/>
                <w:lang w:eastAsia="en-US"/>
              </w:rPr>
              <w:t>דף נלווה להגשת חשבון (מצ"ב בסוף נספח זה).</w:t>
            </w:r>
          </w:p>
          <w:p w14:paraId="291969D0" w14:textId="77777777" w:rsidR="00CC7869" w:rsidRPr="00E62453" w:rsidRDefault="00CC7869" w:rsidP="00B31B00">
            <w:pPr>
              <w:numPr>
                <w:ilvl w:val="0"/>
                <w:numId w:val="11"/>
              </w:numPr>
              <w:spacing w:line="360" w:lineRule="auto"/>
              <w:rPr>
                <w:lang w:eastAsia="en-US"/>
              </w:rPr>
            </w:pPr>
            <w:r w:rsidRPr="00E62453">
              <w:rPr>
                <w:rFonts w:hint="cs"/>
                <w:rtl/>
                <w:lang w:eastAsia="en-US"/>
              </w:rPr>
              <w:t>העתק הזמנה חתומה כולל פירוט השירותים החלקיים.</w:t>
            </w:r>
          </w:p>
          <w:p w14:paraId="4EFD0636" w14:textId="77777777" w:rsidR="00CC7869" w:rsidRPr="00E62453" w:rsidRDefault="00CC7869" w:rsidP="00B31B00">
            <w:pPr>
              <w:numPr>
                <w:ilvl w:val="0"/>
                <w:numId w:val="11"/>
              </w:numPr>
              <w:spacing w:line="360" w:lineRule="auto"/>
              <w:rPr>
                <w:lang w:eastAsia="en-US"/>
              </w:rPr>
            </w:pPr>
            <w:r w:rsidRPr="00E62453">
              <w:rPr>
                <w:rFonts w:hint="cs"/>
                <w:rtl/>
                <w:lang w:eastAsia="en-US"/>
              </w:rPr>
              <w:t>פירוט העבודה לפי השירותים המפורטים בחוזה התכנון.</w:t>
            </w:r>
          </w:p>
          <w:p w14:paraId="5BE4218E" w14:textId="77777777" w:rsidR="00CC7869" w:rsidRPr="00E62453" w:rsidRDefault="00CC7869" w:rsidP="00B31B00">
            <w:pPr>
              <w:numPr>
                <w:ilvl w:val="0"/>
                <w:numId w:val="11"/>
              </w:numPr>
              <w:spacing w:line="360" w:lineRule="auto"/>
              <w:rPr>
                <w:lang w:eastAsia="en-US"/>
              </w:rPr>
            </w:pPr>
            <w:r w:rsidRPr="00E62453">
              <w:rPr>
                <w:rFonts w:hint="cs"/>
                <w:rtl/>
                <w:lang w:eastAsia="en-US"/>
              </w:rPr>
              <w:t>חתימת המתכנן ומנהל הפרויקט כולל חותמת.</w:t>
            </w:r>
          </w:p>
          <w:p w14:paraId="59E8198E" w14:textId="77777777" w:rsidR="00CC7869" w:rsidRPr="00E62453" w:rsidRDefault="00CC7869" w:rsidP="00B31B00">
            <w:pPr>
              <w:numPr>
                <w:ilvl w:val="0"/>
                <w:numId w:val="11"/>
              </w:numPr>
              <w:spacing w:line="360" w:lineRule="auto"/>
              <w:rPr>
                <w:lang w:eastAsia="en-US"/>
              </w:rPr>
            </w:pPr>
            <w:r w:rsidRPr="00E62453">
              <w:rPr>
                <w:rFonts w:hint="cs"/>
                <w:rtl/>
                <w:lang w:eastAsia="en-US"/>
              </w:rPr>
              <w:t>חשבון על פיקוח עליון יוגש בצירוף העתק מחשבון הקבלן לרבות פירוט חישוב ערך המבנה הרלוונטי למתכנן.</w:t>
            </w:r>
          </w:p>
          <w:p w14:paraId="382935AD" w14:textId="77777777" w:rsidR="00CC7869" w:rsidRPr="00E62453" w:rsidRDefault="00CC7869" w:rsidP="00B31B00">
            <w:pPr>
              <w:numPr>
                <w:ilvl w:val="0"/>
                <w:numId w:val="11"/>
              </w:numPr>
              <w:spacing w:line="360" w:lineRule="auto"/>
              <w:rPr>
                <w:lang w:eastAsia="en-US"/>
              </w:rPr>
            </w:pPr>
            <w:r w:rsidRPr="00E62453">
              <w:rPr>
                <w:rFonts w:hint="cs"/>
                <w:rtl/>
                <w:lang w:eastAsia="en-US"/>
              </w:rPr>
              <w:t>הדפסת מס' עוסק מורשה על גבי החשבון.</w:t>
            </w:r>
          </w:p>
          <w:p w14:paraId="1FFD0691" w14:textId="77777777" w:rsidR="00CC7869" w:rsidRPr="00E62453" w:rsidRDefault="00CC7869" w:rsidP="00B31B00">
            <w:pPr>
              <w:numPr>
                <w:ilvl w:val="0"/>
                <w:numId w:val="11"/>
              </w:numPr>
              <w:spacing w:line="276" w:lineRule="auto"/>
              <w:rPr>
                <w:lang w:eastAsia="en-US"/>
              </w:rPr>
            </w:pPr>
            <w:r w:rsidRPr="00E62453">
              <w:rPr>
                <w:rFonts w:hint="cs"/>
                <w:rtl/>
                <w:lang w:eastAsia="en-US"/>
              </w:rPr>
              <w:t>חשבון עבור צילומים והעתקות יש להגיש ע"ג טופס נלווה לחשבון צילומים והעתקות (נספח ה') בצירוף כל חשבוניות המכון (בפרויקטים בהם אושר הקצב למנהל הפרויקט או למתכנן)</w:t>
            </w:r>
          </w:p>
          <w:p w14:paraId="48F19E8D" w14:textId="77777777" w:rsidR="00CC7869" w:rsidRPr="00E62453" w:rsidRDefault="00CC7869" w:rsidP="00CC7869">
            <w:pPr>
              <w:spacing w:line="360" w:lineRule="auto"/>
              <w:ind w:left="1440"/>
              <w:rPr>
                <w:lang w:eastAsia="en-US"/>
              </w:rPr>
            </w:pPr>
          </w:p>
          <w:p w14:paraId="785C51B3" w14:textId="020C1B38" w:rsidR="00CC7869" w:rsidRPr="00E62453" w:rsidRDefault="00CC7869" w:rsidP="00B31B00">
            <w:pPr>
              <w:numPr>
                <w:ilvl w:val="0"/>
                <w:numId w:val="10"/>
              </w:numPr>
              <w:spacing w:line="360" w:lineRule="auto"/>
              <w:rPr>
                <w:lang w:eastAsia="en-US"/>
              </w:rPr>
            </w:pPr>
            <w:r w:rsidRPr="00E62453">
              <w:rPr>
                <w:rFonts w:hint="cs"/>
                <w:b/>
                <w:bCs/>
                <w:u w:val="single"/>
                <w:rtl/>
                <w:lang w:eastAsia="en-US"/>
              </w:rPr>
              <w:t xml:space="preserve">החשבונות יוגשו </w:t>
            </w:r>
            <w:r w:rsidR="00E62453">
              <w:rPr>
                <w:rFonts w:hint="cs"/>
                <w:b/>
                <w:bCs/>
                <w:u w:val="single"/>
                <w:rtl/>
                <w:lang w:eastAsia="en-US"/>
              </w:rPr>
              <w:t xml:space="preserve">למנהלת הפרויקט </w:t>
            </w:r>
            <w:r w:rsidRPr="00E62453">
              <w:rPr>
                <w:rFonts w:hint="cs"/>
                <w:b/>
                <w:bCs/>
                <w:u w:val="single"/>
                <w:rtl/>
                <w:lang w:eastAsia="en-US"/>
              </w:rPr>
              <w:t xml:space="preserve"> </w:t>
            </w:r>
            <w:r w:rsidRPr="00E62453">
              <w:rPr>
                <w:rFonts w:hint="cs"/>
                <w:rtl/>
                <w:lang w:eastAsia="en-US"/>
              </w:rPr>
              <w:t xml:space="preserve"> לצורך רישום, מעקב והעברה  לגורם המאשר. אין החברה  אחראית על חשבונות שהוגשו לגורם אחר בחברה.</w:t>
            </w:r>
          </w:p>
          <w:p w14:paraId="08B72F00" w14:textId="77777777" w:rsidR="00CC7869" w:rsidRPr="00E62453" w:rsidRDefault="00CC7869" w:rsidP="00CC7869">
            <w:pPr>
              <w:spacing w:line="360" w:lineRule="auto"/>
              <w:ind w:left="720"/>
              <w:rPr>
                <w:rtl/>
                <w:lang w:eastAsia="en-US"/>
              </w:rPr>
            </w:pPr>
          </w:p>
          <w:p w14:paraId="7692C6EC" w14:textId="77777777" w:rsidR="00CC7869" w:rsidRPr="00E62453" w:rsidRDefault="00CC7869" w:rsidP="00CC7869">
            <w:pPr>
              <w:spacing w:line="360" w:lineRule="auto"/>
              <w:ind w:left="720"/>
              <w:rPr>
                <w:rtl/>
                <w:lang w:eastAsia="en-US"/>
              </w:rPr>
            </w:pPr>
          </w:p>
          <w:p w14:paraId="77E64737" w14:textId="77777777" w:rsidR="00CC7869" w:rsidRPr="00E62453" w:rsidRDefault="00CC7869" w:rsidP="00CC7869">
            <w:pPr>
              <w:spacing w:line="360" w:lineRule="auto"/>
              <w:ind w:left="720"/>
              <w:rPr>
                <w:rtl/>
                <w:lang w:eastAsia="en-US"/>
              </w:rPr>
            </w:pPr>
          </w:p>
          <w:p w14:paraId="5846F001" w14:textId="77777777" w:rsidR="00CC7869" w:rsidRPr="00E62453" w:rsidRDefault="00CC7869" w:rsidP="00CC7869">
            <w:pPr>
              <w:spacing w:line="360" w:lineRule="auto"/>
              <w:ind w:left="720"/>
              <w:rPr>
                <w:rtl/>
                <w:lang w:eastAsia="en-US"/>
              </w:rPr>
            </w:pPr>
          </w:p>
          <w:p w14:paraId="34724D47" w14:textId="77777777" w:rsidR="00CC7869" w:rsidRPr="00E62453" w:rsidRDefault="00CC7869" w:rsidP="00CC7869">
            <w:pPr>
              <w:spacing w:line="360" w:lineRule="auto"/>
              <w:ind w:left="720"/>
              <w:rPr>
                <w:rtl/>
                <w:lang w:eastAsia="en-US"/>
              </w:rPr>
            </w:pPr>
          </w:p>
          <w:p w14:paraId="200B5A63" w14:textId="77777777" w:rsidR="00CC7869" w:rsidRPr="00E62453" w:rsidRDefault="00CC7869" w:rsidP="00CC7869">
            <w:pPr>
              <w:spacing w:line="360" w:lineRule="auto"/>
              <w:ind w:left="720"/>
              <w:rPr>
                <w:rtl/>
                <w:lang w:eastAsia="en-US"/>
              </w:rPr>
            </w:pPr>
          </w:p>
          <w:p w14:paraId="6E974747" w14:textId="77777777" w:rsidR="00CC7869" w:rsidRPr="00E62453" w:rsidRDefault="00CC7869" w:rsidP="00CC7869">
            <w:pPr>
              <w:spacing w:line="360" w:lineRule="auto"/>
              <w:ind w:left="720"/>
              <w:rPr>
                <w:rtl/>
                <w:lang w:eastAsia="en-US"/>
              </w:rPr>
            </w:pPr>
          </w:p>
          <w:p w14:paraId="3C965B4A" w14:textId="77777777" w:rsidR="00CC7869" w:rsidRPr="00E62453" w:rsidRDefault="00CC7869" w:rsidP="00CC7869">
            <w:pPr>
              <w:spacing w:line="360" w:lineRule="auto"/>
              <w:ind w:left="720"/>
              <w:rPr>
                <w:rtl/>
                <w:lang w:eastAsia="en-US"/>
              </w:rPr>
            </w:pPr>
          </w:p>
          <w:p w14:paraId="6F390052" w14:textId="77777777" w:rsidR="00CC7869" w:rsidRPr="00E62453" w:rsidRDefault="00CC7869" w:rsidP="00CC7869">
            <w:pPr>
              <w:jc w:val="center"/>
              <w:rPr>
                <w:rFonts w:ascii="Arial" w:hAnsi="Arial"/>
                <w:b/>
                <w:bCs/>
                <w:i/>
                <w:iCs/>
                <w:sz w:val="36"/>
                <w:szCs w:val="36"/>
                <w:u w:val="single"/>
                <w:rtl/>
                <w:lang w:eastAsia="en-US"/>
              </w:rPr>
            </w:pPr>
          </w:p>
          <w:p w14:paraId="78CE2CD7" w14:textId="77777777" w:rsidR="00CC7869" w:rsidRPr="00E62453" w:rsidRDefault="00CC7869" w:rsidP="00CC7869">
            <w:pPr>
              <w:jc w:val="center"/>
              <w:rPr>
                <w:rFonts w:ascii="Arial" w:hAnsi="Arial"/>
                <w:b/>
                <w:bCs/>
                <w:i/>
                <w:iCs/>
                <w:sz w:val="36"/>
                <w:szCs w:val="36"/>
                <w:u w:val="single"/>
                <w:rtl/>
                <w:lang w:eastAsia="en-US"/>
              </w:rPr>
            </w:pPr>
          </w:p>
          <w:p w14:paraId="189B3968" w14:textId="77777777" w:rsidR="00CC7869" w:rsidRPr="00E62453" w:rsidRDefault="00CC7869" w:rsidP="00CC7869">
            <w:pPr>
              <w:jc w:val="center"/>
              <w:rPr>
                <w:rFonts w:ascii="Arial" w:hAnsi="Arial"/>
                <w:b/>
                <w:bCs/>
                <w:i/>
                <w:iCs/>
                <w:sz w:val="36"/>
                <w:szCs w:val="36"/>
                <w:u w:val="single"/>
                <w:rtl/>
                <w:lang w:eastAsia="en-US"/>
              </w:rPr>
            </w:pPr>
          </w:p>
          <w:p w14:paraId="15F603A8" w14:textId="77777777" w:rsidR="00CC7869" w:rsidRPr="00E62453" w:rsidRDefault="00CC7869" w:rsidP="00CC7869">
            <w:pPr>
              <w:jc w:val="center"/>
              <w:rPr>
                <w:rFonts w:ascii="Arial" w:hAnsi="Arial"/>
                <w:b/>
                <w:bCs/>
                <w:i/>
                <w:iCs/>
                <w:sz w:val="36"/>
                <w:szCs w:val="36"/>
                <w:u w:val="single"/>
                <w:rtl/>
                <w:lang w:eastAsia="en-US"/>
              </w:rPr>
            </w:pPr>
          </w:p>
          <w:p w14:paraId="19F6F257" w14:textId="77777777" w:rsidR="00CC7869" w:rsidRPr="00E62453" w:rsidRDefault="00CC7869" w:rsidP="00CC7869">
            <w:pPr>
              <w:jc w:val="center"/>
              <w:rPr>
                <w:rFonts w:ascii="Arial" w:hAnsi="Arial"/>
                <w:b/>
                <w:bCs/>
                <w:i/>
                <w:iCs/>
                <w:sz w:val="36"/>
                <w:szCs w:val="36"/>
                <w:u w:val="single"/>
                <w:rtl/>
                <w:lang w:eastAsia="en-US"/>
              </w:rPr>
            </w:pPr>
          </w:p>
          <w:p w14:paraId="7F834387" w14:textId="77777777" w:rsidR="00205366" w:rsidRPr="00E62453" w:rsidRDefault="00205366" w:rsidP="00CC7869">
            <w:pPr>
              <w:jc w:val="center"/>
              <w:rPr>
                <w:rFonts w:ascii="Arial" w:hAnsi="Arial"/>
                <w:b/>
                <w:bCs/>
                <w:i/>
                <w:iCs/>
                <w:sz w:val="36"/>
                <w:szCs w:val="36"/>
                <w:u w:val="single"/>
                <w:rtl/>
                <w:lang w:eastAsia="en-US"/>
              </w:rPr>
            </w:pPr>
          </w:p>
          <w:p w14:paraId="31BBB0D3" w14:textId="3F2B69B6" w:rsidR="00CC7869" w:rsidRPr="00CC7869" w:rsidRDefault="00CC7869" w:rsidP="00CC7869">
            <w:pPr>
              <w:jc w:val="center"/>
              <w:rPr>
                <w:rFonts w:ascii="Arial" w:hAnsi="Arial"/>
                <w:b/>
                <w:bCs/>
                <w:i/>
                <w:iCs/>
                <w:sz w:val="36"/>
                <w:szCs w:val="36"/>
                <w:u w:val="single"/>
                <w:lang w:eastAsia="en-US"/>
              </w:rPr>
            </w:pPr>
            <w:r w:rsidRPr="00E62453">
              <w:rPr>
                <w:rFonts w:ascii="Arial" w:hAnsi="Arial" w:hint="cs"/>
                <w:b/>
                <w:bCs/>
                <w:i/>
                <w:iCs/>
                <w:sz w:val="36"/>
                <w:szCs w:val="36"/>
                <w:u w:val="single"/>
                <w:rtl/>
                <w:lang w:eastAsia="en-US"/>
              </w:rPr>
              <w:lastRenderedPageBreak/>
              <w:t>דף נלווה להגשת חשבונות קבלן/מתכנן באמצעות מנהל הפרויקט</w:t>
            </w:r>
          </w:p>
        </w:tc>
      </w:tr>
      <w:tr w:rsidR="00CC7869" w:rsidRPr="00CC7869" w14:paraId="62F88D47" w14:textId="77777777" w:rsidTr="00CC7869">
        <w:trPr>
          <w:trHeight w:val="80"/>
        </w:trPr>
        <w:tc>
          <w:tcPr>
            <w:tcW w:w="3914" w:type="dxa"/>
            <w:tcBorders>
              <w:top w:val="nil"/>
              <w:left w:val="nil"/>
              <w:bottom w:val="nil"/>
              <w:right w:val="nil"/>
            </w:tcBorders>
            <w:shd w:val="clear" w:color="auto" w:fill="auto"/>
            <w:noWrap/>
            <w:vAlign w:val="bottom"/>
            <w:hideMark/>
          </w:tcPr>
          <w:p w14:paraId="7DF20325" w14:textId="77777777" w:rsidR="00CC7869" w:rsidRPr="00CC7869" w:rsidRDefault="00CC7869" w:rsidP="00CC7869">
            <w:pPr>
              <w:bidi w:val="0"/>
              <w:jc w:val="center"/>
              <w:rPr>
                <w:rFonts w:ascii="Arial" w:hAnsi="Arial"/>
                <w:b/>
                <w:bCs/>
                <w:i/>
                <w:iCs/>
                <w:sz w:val="32"/>
                <w:szCs w:val="32"/>
                <w:u w:val="single"/>
                <w:lang w:eastAsia="en-US"/>
              </w:rPr>
            </w:pPr>
          </w:p>
        </w:tc>
        <w:tc>
          <w:tcPr>
            <w:tcW w:w="294" w:type="dxa"/>
            <w:tcBorders>
              <w:top w:val="nil"/>
              <w:left w:val="nil"/>
              <w:bottom w:val="nil"/>
              <w:right w:val="nil"/>
            </w:tcBorders>
            <w:shd w:val="clear" w:color="auto" w:fill="auto"/>
            <w:noWrap/>
            <w:vAlign w:val="bottom"/>
            <w:hideMark/>
          </w:tcPr>
          <w:p w14:paraId="486FA15F" w14:textId="77777777" w:rsidR="00CC7869" w:rsidRPr="00CC7869" w:rsidRDefault="00CC7869" w:rsidP="00CC7869">
            <w:pPr>
              <w:bidi w:val="0"/>
              <w:jc w:val="center"/>
              <w:rPr>
                <w:rFonts w:ascii="Arial" w:hAnsi="Arial"/>
                <w:b/>
                <w:bCs/>
                <w:i/>
                <w:iCs/>
                <w:sz w:val="32"/>
                <w:szCs w:val="32"/>
                <w:u w:val="single"/>
                <w:lang w:eastAsia="en-US"/>
              </w:rPr>
            </w:pPr>
          </w:p>
        </w:tc>
        <w:tc>
          <w:tcPr>
            <w:tcW w:w="1837" w:type="dxa"/>
            <w:tcBorders>
              <w:top w:val="nil"/>
              <w:left w:val="nil"/>
              <w:bottom w:val="nil"/>
              <w:right w:val="nil"/>
            </w:tcBorders>
            <w:shd w:val="clear" w:color="auto" w:fill="auto"/>
            <w:noWrap/>
            <w:vAlign w:val="bottom"/>
            <w:hideMark/>
          </w:tcPr>
          <w:p w14:paraId="7D8E87F5" w14:textId="77777777" w:rsidR="00CC7869" w:rsidRPr="00CC7869" w:rsidRDefault="00CC7869" w:rsidP="00CC7869">
            <w:pPr>
              <w:bidi w:val="0"/>
              <w:jc w:val="center"/>
              <w:rPr>
                <w:rFonts w:ascii="Arial" w:hAnsi="Arial"/>
                <w:b/>
                <w:bCs/>
                <w:i/>
                <w:iCs/>
                <w:sz w:val="32"/>
                <w:szCs w:val="32"/>
                <w:u w:val="single"/>
                <w:lang w:eastAsia="en-US"/>
              </w:rPr>
            </w:pPr>
          </w:p>
        </w:tc>
        <w:tc>
          <w:tcPr>
            <w:tcW w:w="1915" w:type="dxa"/>
            <w:tcBorders>
              <w:top w:val="nil"/>
              <w:left w:val="nil"/>
              <w:bottom w:val="nil"/>
              <w:right w:val="nil"/>
            </w:tcBorders>
            <w:shd w:val="clear" w:color="auto" w:fill="auto"/>
            <w:noWrap/>
            <w:vAlign w:val="bottom"/>
            <w:hideMark/>
          </w:tcPr>
          <w:p w14:paraId="6002C906" w14:textId="77777777" w:rsidR="00CC7869" w:rsidRPr="00CC7869" w:rsidRDefault="00CC7869" w:rsidP="00CC7869">
            <w:pPr>
              <w:bidi w:val="0"/>
              <w:jc w:val="center"/>
              <w:rPr>
                <w:rFonts w:ascii="Arial" w:hAnsi="Arial"/>
                <w:b/>
                <w:bCs/>
                <w:i/>
                <w:iCs/>
                <w:sz w:val="32"/>
                <w:szCs w:val="32"/>
                <w:u w:val="single"/>
                <w:lang w:eastAsia="en-US"/>
              </w:rPr>
            </w:pPr>
          </w:p>
        </w:tc>
        <w:tc>
          <w:tcPr>
            <w:tcW w:w="1123" w:type="dxa"/>
            <w:tcBorders>
              <w:top w:val="nil"/>
              <w:left w:val="nil"/>
              <w:bottom w:val="nil"/>
              <w:right w:val="nil"/>
            </w:tcBorders>
            <w:shd w:val="clear" w:color="auto" w:fill="auto"/>
            <w:noWrap/>
            <w:vAlign w:val="bottom"/>
            <w:hideMark/>
          </w:tcPr>
          <w:p w14:paraId="65E6D14E" w14:textId="77777777" w:rsidR="00CC7869" w:rsidRPr="00CC7869" w:rsidRDefault="00CC7869" w:rsidP="00CC7869">
            <w:pPr>
              <w:bidi w:val="0"/>
              <w:jc w:val="center"/>
              <w:rPr>
                <w:rFonts w:ascii="Arial" w:hAnsi="Arial"/>
                <w:b/>
                <w:bCs/>
                <w:i/>
                <w:iCs/>
                <w:sz w:val="32"/>
                <w:szCs w:val="32"/>
                <w:u w:val="single"/>
                <w:lang w:eastAsia="en-US"/>
              </w:rPr>
            </w:pPr>
          </w:p>
        </w:tc>
      </w:tr>
      <w:tr w:rsidR="00CC7869" w:rsidRPr="00CC7869" w14:paraId="052A234D" w14:textId="77777777" w:rsidTr="00CC7869">
        <w:trPr>
          <w:trHeight w:val="702"/>
        </w:trPr>
        <w:tc>
          <w:tcPr>
            <w:tcW w:w="3914" w:type="dxa"/>
            <w:tcBorders>
              <w:top w:val="nil"/>
              <w:left w:val="nil"/>
              <w:bottom w:val="nil"/>
              <w:right w:val="nil"/>
            </w:tcBorders>
            <w:shd w:val="clear" w:color="auto" w:fill="auto"/>
            <w:noWrap/>
            <w:vAlign w:val="bottom"/>
            <w:hideMark/>
          </w:tcPr>
          <w:p w14:paraId="7450C4DE"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פרוייקט:</w:t>
            </w:r>
          </w:p>
        </w:tc>
        <w:tc>
          <w:tcPr>
            <w:tcW w:w="5169" w:type="dxa"/>
            <w:gridSpan w:val="4"/>
            <w:tcBorders>
              <w:top w:val="nil"/>
              <w:left w:val="nil"/>
              <w:bottom w:val="single" w:sz="8" w:space="0" w:color="auto"/>
              <w:right w:val="nil"/>
            </w:tcBorders>
            <w:shd w:val="clear" w:color="auto" w:fill="auto"/>
            <w:noWrap/>
            <w:vAlign w:val="bottom"/>
            <w:hideMark/>
          </w:tcPr>
          <w:p w14:paraId="599D5DF3"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r>
      <w:tr w:rsidR="00CC7869" w:rsidRPr="00CC7869" w14:paraId="458D7E16" w14:textId="77777777" w:rsidTr="00CC7869">
        <w:trPr>
          <w:trHeight w:val="702"/>
        </w:trPr>
        <w:tc>
          <w:tcPr>
            <w:tcW w:w="3914" w:type="dxa"/>
            <w:tcBorders>
              <w:top w:val="nil"/>
              <w:left w:val="nil"/>
              <w:bottom w:val="nil"/>
              <w:right w:val="nil"/>
            </w:tcBorders>
            <w:shd w:val="clear" w:color="auto" w:fill="auto"/>
            <w:noWrap/>
            <w:vAlign w:val="bottom"/>
            <w:hideMark/>
          </w:tcPr>
          <w:p w14:paraId="3C98E34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מנהל הפרויקט:</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50546F10"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5235A934"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FA91B69" w14:textId="77777777" w:rsidR="00CC7869" w:rsidRPr="00CC7869" w:rsidRDefault="00CC7869" w:rsidP="00CC7869">
            <w:pPr>
              <w:bidi w:val="0"/>
              <w:rPr>
                <w:rFonts w:ascii="Arial" w:hAnsi="Arial"/>
                <w:sz w:val="28"/>
                <w:szCs w:val="28"/>
                <w:lang w:eastAsia="en-US"/>
              </w:rPr>
            </w:pPr>
          </w:p>
        </w:tc>
      </w:tr>
      <w:tr w:rsidR="00CC7869" w:rsidRPr="00CC7869" w14:paraId="01C6BEB4" w14:textId="77777777" w:rsidTr="00CC7869">
        <w:trPr>
          <w:trHeight w:val="702"/>
        </w:trPr>
        <w:tc>
          <w:tcPr>
            <w:tcW w:w="3914" w:type="dxa"/>
            <w:tcBorders>
              <w:top w:val="nil"/>
              <w:left w:val="nil"/>
              <w:bottom w:val="nil"/>
              <w:right w:val="nil"/>
            </w:tcBorders>
            <w:shd w:val="clear" w:color="auto" w:fill="auto"/>
            <w:noWrap/>
            <w:vAlign w:val="bottom"/>
            <w:hideMark/>
          </w:tcPr>
          <w:p w14:paraId="602ADE0B"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קבלן/מתכנן:</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679533D8"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1F2DC3A"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3CF79974" w14:textId="77777777" w:rsidR="00CC7869" w:rsidRPr="00CC7869" w:rsidRDefault="00CC7869" w:rsidP="00CC7869">
            <w:pPr>
              <w:bidi w:val="0"/>
              <w:rPr>
                <w:rFonts w:ascii="Arial" w:hAnsi="Arial"/>
                <w:b/>
                <w:bCs/>
                <w:sz w:val="28"/>
                <w:szCs w:val="28"/>
                <w:lang w:eastAsia="en-US"/>
              </w:rPr>
            </w:pPr>
          </w:p>
        </w:tc>
      </w:tr>
      <w:tr w:rsidR="00CC7869" w:rsidRPr="00CC7869" w14:paraId="0676F8A4" w14:textId="77777777" w:rsidTr="00CC7869">
        <w:trPr>
          <w:trHeight w:val="702"/>
        </w:trPr>
        <w:tc>
          <w:tcPr>
            <w:tcW w:w="3914" w:type="dxa"/>
            <w:tcBorders>
              <w:top w:val="nil"/>
              <w:left w:val="nil"/>
              <w:bottom w:val="nil"/>
              <w:right w:val="nil"/>
            </w:tcBorders>
            <w:shd w:val="clear" w:color="auto" w:fill="auto"/>
            <w:noWrap/>
            <w:vAlign w:val="bottom"/>
            <w:hideMark/>
          </w:tcPr>
          <w:p w14:paraId="408E9E6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מספר חוזה:</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3A6003A1"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10780E09"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8BF1AE0" w14:textId="77777777" w:rsidR="00CC7869" w:rsidRPr="00CC7869" w:rsidRDefault="00CC7869" w:rsidP="00CC7869">
            <w:pPr>
              <w:bidi w:val="0"/>
              <w:rPr>
                <w:rFonts w:ascii="Arial" w:hAnsi="Arial"/>
                <w:sz w:val="28"/>
                <w:szCs w:val="28"/>
                <w:lang w:eastAsia="en-US"/>
              </w:rPr>
            </w:pPr>
          </w:p>
        </w:tc>
      </w:tr>
      <w:tr w:rsidR="00CC7869" w:rsidRPr="00CC7869" w14:paraId="78768C7E"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1D2D695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היקף חוזה לא כולל מע"מ:</w:t>
            </w:r>
          </w:p>
        </w:tc>
        <w:tc>
          <w:tcPr>
            <w:tcW w:w="1837" w:type="dxa"/>
            <w:tcBorders>
              <w:top w:val="nil"/>
              <w:left w:val="nil"/>
              <w:bottom w:val="single" w:sz="8" w:space="0" w:color="auto"/>
              <w:right w:val="nil"/>
            </w:tcBorders>
            <w:shd w:val="clear" w:color="auto" w:fill="auto"/>
            <w:noWrap/>
            <w:vAlign w:val="bottom"/>
            <w:hideMark/>
          </w:tcPr>
          <w:p w14:paraId="722E3C0A"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72C22FE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EB3F2CE" w14:textId="77777777" w:rsidR="00CC7869" w:rsidRPr="00CC7869" w:rsidRDefault="00CC7869" w:rsidP="00CC7869">
            <w:pPr>
              <w:bidi w:val="0"/>
              <w:rPr>
                <w:rFonts w:ascii="Arial" w:hAnsi="Arial"/>
                <w:b/>
                <w:bCs/>
                <w:sz w:val="28"/>
                <w:szCs w:val="28"/>
                <w:lang w:eastAsia="en-US"/>
              </w:rPr>
            </w:pPr>
          </w:p>
        </w:tc>
      </w:tr>
      <w:tr w:rsidR="00CC7869" w:rsidRPr="00CC7869" w14:paraId="3FDF4928" w14:textId="77777777" w:rsidTr="00CC7869">
        <w:trPr>
          <w:trHeight w:val="702"/>
        </w:trPr>
        <w:tc>
          <w:tcPr>
            <w:tcW w:w="3914" w:type="dxa"/>
            <w:tcBorders>
              <w:top w:val="nil"/>
              <w:left w:val="nil"/>
              <w:bottom w:val="nil"/>
              <w:right w:val="nil"/>
            </w:tcBorders>
            <w:shd w:val="clear" w:color="auto" w:fill="auto"/>
            <w:noWrap/>
            <w:vAlign w:val="bottom"/>
            <w:hideMark/>
          </w:tcPr>
          <w:p w14:paraId="76F8BEC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תאריך צו התחלת עבודה:</w:t>
            </w:r>
          </w:p>
        </w:tc>
        <w:tc>
          <w:tcPr>
            <w:tcW w:w="294" w:type="dxa"/>
            <w:tcBorders>
              <w:top w:val="nil"/>
              <w:left w:val="nil"/>
              <w:bottom w:val="single" w:sz="8" w:space="0" w:color="auto"/>
              <w:right w:val="nil"/>
            </w:tcBorders>
            <w:shd w:val="clear" w:color="auto" w:fill="auto"/>
            <w:noWrap/>
            <w:vAlign w:val="bottom"/>
            <w:hideMark/>
          </w:tcPr>
          <w:p w14:paraId="3FBC9038"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3752" w:type="dxa"/>
            <w:gridSpan w:val="2"/>
            <w:tcBorders>
              <w:top w:val="nil"/>
              <w:left w:val="nil"/>
              <w:bottom w:val="nil"/>
              <w:right w:val="nil"/>
            </w:tcBorders>
            <w:shd w:val="clear" w:color="auto" w:fill="auto"/>
            <w:vAlign w:val="bottom"/>
            <w:hideMark/>
          </w:tcPr>
          <w:p w14:paraId="3FF594C7" w14:textId="77777777" w:rsidR="00CC7869" w:rsidRPr="00CC7869" w:rsidRDefault="00CC7869" w:rsidP="00CC7869">
            <w:pPr>
              <w:jc w:val="center"/>
              <w:rPr>
                <w:rFonts w:ascii="Arial" w:hAnsi="Arial"/>
                <w:b/>
                <w:bCs/>
                <w:sz w:val="28"/>
                <w:szCs w:val="28"/>
                <w:lang w:eastAsia="en-US"/>
              </w:rPr>
            </w:pPr>
            <w:r w:rsidRPr="00CC7869">
              <w:rPr>
                <w:rFonts w:ascii="Arial" w:hAnsi="Arial" w:hint="cs"/>
                <w:b/>
                <w:bCs/>
                <w:sz w:val="28"/>
                <w:szCs w:val="28"/>
                <w:rtl/>
                <w:lang w:eastAsia="en-US"/>
              </w:rPr>
              <w:t>סיום עבודה לפי חוזה:</w:t>
            </w:r>
          </w:p>
        </w:tc>
        <w:tc>
          <w:tcPr>
            <w:tcW w:w="1123" w:type="dxa"/>
            <w:tcBorders>
              <w:top w:val="nil"/>
              <w:left w:val="nil"/>
              <w:bottom w:val="single" w:sz="8" w:space="0" w:color="auto"/>
              <w:right w:val="nil"/>
            </w:tcBorders>
            <w:shd w:val="clear" w:color="auto" w:fill="auto"/>
            <w:noWrap/>
            <w:vAlign w:val="bottom"/>
            <w:hideMark/>
          </w:tcPr>
          <w:p w14:paraId="4B59675D" w14:textId="77777777" w:rsidR="00CC7869" w:rsidRPr="00CC7869" w:rsidRDefault="00CC7869" w:rsidP="00CC7869">
            <w:pPr>
              <w:bidi w:val="0"/>
              <w:rPr>
                <w:rFonts w:ascii="Arial" w:hAnsi="Arial"/>
                <w:b/>
                <w:bCs/>
                <w:sz w:val="28"/>
                <w:szCs w:val="28"/>
                <w:lang w:eastAsia="en-US"/>
              </w:rPr>
            </w:pPr>
            <w:r w:rsidRPr="00CC7869">
              <w:rPr>
                <w:rFonts w:ascii="Arial" w:hAnsi="Arial" w:hint="cs"/>
                <w:b/>
                <w:bCs/>
                <w:sz w:val="28"/>
                <w:szCs w:val="28"/>
                <w:lang w:eastAsia="en-US"/>
              </w:rPr>
              <w:t> </w:t>
            </w:r>
          </w:p>
        </w:tc>
      </w:tr>
      <w:tr w:rsidR="00CC7869" w:rsidRPr="00CC7869" w14:paraId="5A032665" w14:textId="77777777" w:rsidTr="00CC7869">
        <w:trPr>
          <w:trHeight w:val="702"/>
        </w:trPr>
        <w:tc>
          <w:tcPr>
            <w:tcW w:w="3914" w:type="dxa"/>
            <w:tcBorders>
              <w:top w:val="nil"/>
              <w:left w:val="nil"/>
              <w:bottom w:val="nil"/>
              <w:right w:val="nil"/>
            </w:tcBorders>
            <w:shd w:val="clear" w:color="auto" w:fill="auto"/>
            <w:noWrap/>
            <w:vAlign w:val="bottom"/>
            <w:hideMark/>
          </w:tcPr>
          <w:p w14:paraId="74064C5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מספר חשבון:</w:t>
            </w:r>
          </w:p>
        </w:tc>
        <w:tc>
          <w:tcPr>
            <w:tcW w:w="294" w:type="dxa"/>
            <w:tcBorders>
              <w:top w:val="nil"/>
              <w:left w:val="nil"/>
              <w:bottom w:val="single" w:sz="8" w:space="0" w:color="auto"/>
              <w:right w:val="nil"/>
            </w:tcBorders>
            <w:shd w:val="clear" w:color="auto" w:fill="auto"/>
            <w:noWrap/>
            <w:vAlign w:val="bottom"/>
            <w:hideMark/>
          </w:tcPr>
          <w:p w14:paraId="30AC548B"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837" w:type="dxa"/>
            <w:tcBorders>
              <w:top w:val="nil"/>
              <w:left w:val="nil"/>
              <w:bottom w:val="nil"/>
              <w:right w:val="nil"/>
            </w:tcBorders>
            <w:shd w:val="clear" w:color="auto" w:fill="auto"/>
            <w:noWrap/>
            <w:vAlign w:val="bottom"/>
            <w:hideMark/>
          </w:tcPr>
          <w:p w14:paraId="5E341A5B" w14:textId="77777777" w:rsidR="00CC7869" w:rsidRPr="00CC7869" w:rsidRDefault="00CC7869" w:rsidP="00CC7869">
            <w:pPr>
              <w:jc w:val="center"/>
              <w:rPr>
                <w:rFonts w:ascii="Arial" w:hAnsi="Arial"/>
                <w:b/>
                <w:bCs/>
                <w:sz w:val="28"/>
                <w:szCs w:val="28"/>
                <w:lang w:eastAsia="en-US"/>
              </w:rPr>
            </w:pPr>
            <w:r w:rsidRPr="00CC7869">
              <w:rPr>
                <w:rFonts w:ascii="Arial" w:hAnsi="Arial" w:hint="cs"/>
                <w:b/>
                <w:bCs/>
                <w:sz w:val="28"/>
                <w:szCs w:val="28"/>
                <w:rtl/>
                <w:lang w:eastAsia="en-US"/>
              </w:rPr>
              <w:t>חלקי / סופי</w:t>
            </w:r>
          </w:p>
        </w:tc>
        <w:tc>
          <w:tcPr>
            <w:tcW w:w="1915" w:type="dxa"/>
            <w:tcBorders>
              <w:top w:val="nil"/>
              <w:left w:val="nil"/>
              <w:bottom w:val="nil"/>
              <w:right w:val="nil"/>
            </w:tcBorders>
            <w:shd w:val="clear" w:color="auto" w:fill="auto"/>
            <w:noWrap/>
            <w:vAlign w:val="bottom"/>
            <w:hideMark/>
          </w:tcPr>
          <w:p w14:paraId="0FE4084D" w14:textId="77777777" w:rsidR="00CC7869" w:rsidRPr="00CC7869" w:rsidRDefault="00CC7869" w:rsidP="00CC7869">
            <w:pPr>
              <w:jc w:val="right"/>
              <w:rPr>
                <w:rFonts w:ascii="Arial" w:hAnsi="Arial"/>
                <w:b/>
                <w:bCs/>
                <w:sz w:val="28"/>
                <w:szCs w:val="28"/>
                <w:lang w:eastAsia="en-US"/>
              </w:rPr>
            </w:pPr>
            <w:r w:rsidRPr="00CC7869">
              <w:rPr>
                <w:rFonts w:ascii="Arial" w:hAnsi="Arial" w:hint="cs"/>
                <w:b/>
                <w:bCs/>
                <w:sz w:val="28"/>
                <w:szCs w:val="28"/>
                <w:rtl/>
                <w:lang w:eastAsia="en-US"/>
              </w:rPr>
              <w:t>חודש ביצוע:</w:t>
            </w:r>
          </w:p>
        </w:tc>
        <w:tc>
          <w:tcPr>
            <w:tcW w:w="1123" w:type="dxa"/>
            <w:tcBorders>
              <w:top w:val="nil"/>
              <w:left w:val="nil"/>
              <w:bottom w:val="single" w:sz="8" w:space="0" w:color="auto"/>
              <w:right w:val="nil"/>
            </w:tcBorders>
            <w:shd w:val="clear" w:color="auto" w:fill="auto"/>
            <w:noWrap/>
            <w:vAlign w:val="bottom"/>
            <w:hideMark/>
          </w:tcPr>
          <w:p w14:paraId="3A1F3363" w14:textId="77777777" w:rsidR="00CC7869" w:rsidRPr="00CC7869" w:rsidRDefault="00CC7869" w:rsidP="00CC7869">
            <w:pPr>
              <w:bidi w:val="0"/>
              <w:rPr>
                <w:rFonts w:ascii="Arial" w:hAnsi="Arial"/>
                <w:b/>
                <w:bCs/>
                <w:sz w:val="28"/>
                <w:szCs w:val="28"/>
                <w:lang w:eastAsia="en-US"/>
              </w:rPr>
            </w:pPr>
            <w:r w:rsidRPr="00CC7869">
              <w:rPr>
                <w:rFonts w:ascii="Arial" w:hAnsi="Arial" w:hint="cs"/>
                <w:b/>
                <w:bCs/>
                <w:sz w:val="28"/>
                <w:szCs w:val="28"/>
                <w:lang w:eastAsia="en-US"/>
              </w:rPr>
              <w:t> </w:t>
            </w:r>
          </w:p>
        </w:tc>
      </w:tr>
      <w:tr w:rsidR="00CC7869" w:rsidRPr="00CC7869" w14:paraId="2D209D14"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45E4CAD5"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תאריך קבלת החשבון בחברת הניהול:</w:t>
            </w:r>
          </w:p>
        </w:tc>
        <w:tc>
          <w:tcPr>
            <w:tcW w:w="1837" w:type="dxa"/>
            <w:tcBorders>
              <w:top w:val="nil"/>
              <w:left w:val="nil"/>
              <w:bottom w:val="single" w:sz="8" w:space="0" w:color="auto"/>
              <w:right w:val="nil"/>
            </w:tcBorders>
            <w:shd w:val="clear" w:color="auto" w:fill="auto"/>
            <w:noWrap/>
            <w:vAlign w:val="bottom"/>
            <w:hideMark/>
          </w:tcPr>
          <w:p w14:paraId="7546148F"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1C8FA138" w14:textId="77777777" w:rsidR="00CC7869" w:rsidRPr="00CC7869" w:rsidRDefault="00CC7869" w:rsidP="00CC7869">
            <w:pPr>
              <w:bidi w:val="0"/>
              <w:rPr>
                <w:rFonts w:ascii="Arial" w:hAnsi="Arial"/>
                <w:sz w:val="28"/>
                <w:szCs w:val="28"/>
                <w:rtl/>
                <w:lang w:eastAsia="en-US"/>
              </w:rPr>
            </w:pPr>
          </w:p>
        </w:tc>
        <w:tc>
          <w:tcPr>
            <w:tcW w:w="1123" w:type="dxa"/>
            <w:tcBorders>
              <w:top w:val="nil"/>
              <w:left w:val="nil"/>
              <w:bottom w:val="nil"/>
              <w:right w:val="nil"/>
            </w:tcBorders>
            <w:shd w:val="clear" w:color="auto" w:fill="auto"/>
            <w:noWrap/>
            <w:vAlign w:val="bottom"/>
            <w:hideMark/>
          </w:tcPr>
          <w:p w14:paraId="4D28B124" w14:textId="77777777" w:rsidR="00CC7869" w:rsidRPr="00CC7869" w:rsidRDefault="00CC7869" w:rsidP="00CC7869">
            <w:pPr>
              <w:bidi w:val="0"/>
              <w:rPr>
                <w:rFonts w:ascii="Arial" w:hAnsi="Arial"/>
                <w:sz w:val="28"/>
                <w:szCs w:val="28"/>
                <w:lang w:eastAsia="en-US"/>
              </w:rPr>
            </w:pPr>
          </w:p>
        </w:tc>
      </w:tr>
      <w:tr w:rsidR="00CC7869" w:rsidRPr="00CC7869" w14:paraId="029FCF68" w14:textId="77777777" w:rsidTr="00CC7869">
        <w:trPr>
          <w:trHeight w:val="375"/>
        </w:trPr>
        <w:tc>
          <w:tcPr>
            <w:tcW w:w="3914" w:type="dxa"/>
            <w:tcBorders>
              <w:top w:val="nil"/>
              <w:left w:val="nil"/>
              <w:bottom w:val="nil"/>
              <w:right w:val="nil"/>
            </w:tcBorders>
            <w:shd w:val="clear" w:color="auto" w:fill="auto"/>
            <w:noWrap/>
            <w:vAlign w:val="bottom"/>
            <w:hideMark/>
          </w:tcPr>
          <w:p w14:paraId="5736CA6D" w14:textId="77777777" w:rsidR="00CC7869" w:rsidRPr="00CC7869" w:rsidRDefault="00CC7869" w:rsidP="00CC7869">
            <w:pPr>
              <w:rPr>
                <w:rFonts w:ascii="Arial" w:hAnsi="Arial"/>
                <w:b/>
                <w:bCs/>
                <w:sz w:val="28"/>
                <w:szCs w:val="28"/>
                <w:u w:val="single"/>
                <w:lang w:eastAsia="en-US"/>
              </w:rPr>
            </w:pPr>
            <w:r w:rsidRPr="00CC7869">
              <w:rPr>
                <w:rFonts w:ascii="Arial" w:hAnsi="Arial" w:hint="cs"/>
                <w:b/>
                <w:bCs/>
                <w:sz w:val="28"/>
                <w:szCs w:val="28"/>
                <w:u w:val="single"/>
                <w:rtl/>
                <w:lang w:eastAsia="en-US"/>
              </w:rPr>
              <w:t>פרטי חשבון מאושר:</w:t>
            </w:r>
          </w:p>
        </w:tc>
        <w:tc>
          <w:tcPr>
            <w:tcW w:w="294" w:type="dxa"/>
            <w:tcBorders>
              <w:top w:val="nil"/>
              <w:left w:val="nil"/>
              <w:bottom w:val="nil"/>
              <w:right w:val="nil"/>
            </w:tcBorders>
            <w:shd w:val="clear" w:color="auto" w:fill="auto"/>
            <w:noWrap/>
            <w:vAlign w:val="bottom"/>
            <w:hideMark/>
          </w:tcPr>
          <w:p w14:paraId="6C00A058"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6F144D9F"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78F2BE20"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1374CB16" w14:textId="77777777" w:rsidR="00CC7869" w:rsidRPr="00CC7869" w:rsidRDefault="00CC7869" w:rsidP="00CC7869">
            <w:pPr>
              <w:bidi w:val="0"/>
              <w:rPr>
                <w:rFonts w:ascii="Arial" w:hAnsi="Arial"/>
                <w:sz w:val="28"/>
                <w:szCs w:val="28"/>
                <w:lang w:eastAsia="en-US"/>
              </w:rPr>
            </w:pPr>
          </w:p>
        </w:tc>
      </w:tr>
      <w:tr w:rsidR="00CC7869" w:rsidRPr="00CC7869" w14:paraId="31677764"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47E4760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חשבון נוכחי מצטבר:</w:t>
            </w:r>
          </w:p>
        </w:tc>
        <w:tc>
          <w:tcPr>
            <w:tcW w:w="1837" w:type="dxa"/>
            <w:tcBorders>
              <w:top w:val="nil"/>
              <w:left w:val="nil"/>
              <w:bottom w:val="single" w:sz="8" w:space="0" w:color="auto"/>
              <w:right w:val="nil"/>
            </w:tcBorders>
            <w:shd w:val="clear" w:color="auto" w:fill="auto"/>
            <w:noWrap/>
            <w:vAlign w:val="bottom"/>
            <w:hideMark/>
          </w:tcPr>
          <w:p w14:paraId="22912C63"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366098C6"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32D1B05C" w14:textId="77777777" w:rsidR="00CC7869" w:rsidRPr="00CC7869" w:rsidRDefault="00CC7869" w:rsidP="00CC7869">
            <w:pPr>
              <w:bidi w:val="0"/>
              <w:jc w:val="right"/>
              <w:rPr>
                <w:rFonts w:ascii="Arial" w:hAnsi="Arial"/>
                <w:sz w:val="28"/>
                <w:szCs w:val="28"/>
                <w:lang w:eastAsia="en-US"/>
              </w:rPr>
            </w:pPr>
          </w:p>
        </w:tc>
      </w:tr>
      <w:tr w:rsidR="00CC7869" w:rsidRPr="00CC7869" w14:paraId="105544EA"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695BF31E"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בהפחתת חשבון קודם מצטבר:</w:t>
            </w:r>
          </w:p>
        </w:tc>
        <w:tc>
          <w:tcPr>
            <w:tcW w:w="1837" w:type="dxa"/>
            <w:tcBorders>
              <w:top w:val="nil"/>
              <w:left w:val="nil"/>
              <w:bottom w:val="single" w:sz="8" w:space="0" w:color="auto"/>
              <w:right w:val="nil"/>
            </w:tcBorders>
            <w:shd w:val="clear" w:color="auto" w:fill="auto"/>
            <w:noWrap/>
            <w:vAlign w:val="bottom"/>
            <w:hideMark/>
          </w:tcPr>
          <w:p w14:paraId="078AC428"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7193E87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524A8821" w14:textId="77777777" w:rsidR="00CC7869" w:rsidRPr="00CC7869" w:rsidRDefault="00CC7869" w:rsidP="00CC7869">
            <w:pPr>
              <w:bidi w:val="0"/>
              <w:jc w:val="right"/>
              <w:rPr>
                <w:rFonts w:ascii="Arial" w:hAnsi="Arial"/>
                <w:sz w:val="28"/>
                <w:szCs w:val="28"/>
                <w:lang w:eastAsia="en-US"/>
              </w:rPr>
            </w:pPr>
          </w:p>
        </w:tc>
      </w:tr>
      <w:tr w:rsidR="00CC7869" w:rsidRPr="00CC7869" w14:paraId="79E07B29" w14:textId="77777777" w:rsidTr="00CC7869">
        <w:trPr>
          <w:trHeight w:val="702"/>
        </w:trPr>
        <w:tc>
          <w:tcPr>
            <w:tcW w:w="3914" w:type="dxa"/>
            <w:tcBorders>
              <w:top w:val="nil"/>
              <w:left w:val="nil"/>
              <w:bottom w:val="nil"/>
              <w:right w:val="nil"/>
            </w:tcBorders>
            <w:shd w:val="clear" w:color="auto" w:fill="auto"/>
            <w:noWrap/>
            <w:vAlign w:val="bottom"/>
            <w:hideMark/>
          </w:tcPr>
          <w:p w14:paraId="32418034"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יתרה לתשלום:</w:t>
            </w:r>
          </w:p>
        </w:tc>
        <w:tc>
          <w:tcPr>
            <w:tcW w:w="294" w:type="dxa"/>
            <w:tcBorders>
              <w:top w:val="nil"/>
              <w:left w:val="nil"/>
              <w:bottom w:val="nil"/>
              <w:right w:val="nil"/>
            </w:tcBorders>
            <w:shd w:val="clear" w:color="auto" w:fill="auto"/>
            <w:noWrap/>
            <w:vAlign w:val="bottom"/>
            <w:hideMark/>
          </w:tcPr>
          <w:p w14:paraId="15E01167" w14:textId="77777777" w:rsidR="00CC7869" w:rsidRPr="00CC7869" w:rsidRDefault="00CC7869" w:rsidP="00CC7869">
            <w:pPr>
              <w:bidi w:val="0"/>
              <w:jc w:val="right"/>
              <w:rPr>
                <w:rFonts w:ascii="Arial" w:hAnsi="Arial"/>
                <w:b/>
                <w:bCs/>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50084CF9"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97DBAE8"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77836F1" w14:textId="77777777" w:rsidR="00CC7869" w:rsidRPr="00CC7869" w:rsidRDefault="00CC7869" w:rsidP="00CC7869">
            <w:pPr>
              <w:bidi w:val="0"/>
              <w:jc w:val="right"/>
              <w:rPr>
                <w:rFonts w:ascii="Arial" w:hAnsi="Arial"/>
                <w:sz w:val="28"/>
                <w:szCs w:val="28"/>
                <w:lang w:eastAsia="en-US"/>
              </w:rPr>
            </w:pPr>
          </w:p>
        </w:tc>
      </w:tr>
      <w:tr w:rsidR="00CC7869" w:rsidRPr="00CC7869" w14:paraId="6F47DC9A" w14:textId="77777777" w:rsidTr="00CC7869">
        <w:trPr>
          <w:trHeight w:val="702"/>
        </w:trPr>
        <w:tc>
          <w:tcPr>
            <w:tcW w:w="3914" w:type="dxa"/>
            <w:tcBorders>
              <w:top w:val="nil"/>
              <w:left w:val="nil"/>
              <w:bottom w:val="nil"/>
              <w:right w:val="nil"/>
            </w:tcBorders>
            <w:shd w:val="clear" w:color="auto" w:fill="auto"/>
            <w:noWrap/>
            <w:vAlign w:val="bottom"/>
            <w:hideMark/>
          </w:tcPr>
          <w:p w14:paraId="33E1DC44"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מע"מ 17%:</w:t>
            </w:r>
          </w:p>
        </w:tc>
        <w:tc>
          <w:tcPr>
            <w:tcW w:w="294" w:type="dxa"/>
            <w:tcBorders>
              <w:top w:val="nil"/>
              <w:left w:val="nil"/>
              <w:bottom w:val="nil"/>
              <w:right w:val="nil"/>
            </w:tcBorders>
            <w:shd w:val="clear" w:color="auto" w:fill="auto"/>
            <w:noWrap/>
            <w:vAlign w:val="bottom"/>
            <w:hideMark/>
          </w:tcPr>
          <w:p w14:paraId="7ACBE6A7" w14:textId="77777777" w:rsidR="00CC7869" w:rsidRPr="00CC7869" w:rsidRDefault="00CC7869" w:rsidP="00CC7869">
            <w:pPr>
              <w:bidi w:val="0"/>
              <w:jc w:val="right"/>
              <w:rPr>
                <w:rFonts w:ascii="Arial" w:hAnsi="Arial"/>
                <w:b/>
                <w:bCs/>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7B5C9F95"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2B630E57"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229F926" w14:textId="77777777" w:rsidR="00CC7869" w:rsidRPr="00CC7869" w:rsidRDefault="00CC7869" w:rsidP="00CC7869">
            <w:pPr>
              <w:bidi w:val="0"/>
              <w:jc w:val="right"/>
              <w:rPr>
                <w:rFonts w:ascii="Arial" w:hAnsi="Arial"/>
                <w:sz w:val="28"/>
                <w:szCs w:val="28"/>
                <w:lang w:eastAsia="en-US"/>
              </w:rPr>
            </w:pPr>
          </w:p>
        </w:tc>
      </w:tr>
      <w:tr w:rsidR="00CC7869" w:rsidRPr="00CC7869" w14:paraId="13CC53F7"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32E6E9D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לתשלום כולל מע"מ:</w:t>
            </w:r>
          </w:p>
        </w:tc>
        <w:tc>
          <w:tcPr>
            <w:tcW w:w="1837" w:type="dxa"/>
            <w:tcBorders>
              <w:top w:val="nil"/>
              <w:left w:val="nil"/>
              <w:bottom w:val="single" w:sz="8" w:space="0" w:color="auto"/>
              <w:right w:val="nil"/>
            </w:tcBorders>
            <w:shd w:val="clear" w:color="auto" w:fill="auto"/>
            <w:noWrap/>
            <w:vAlign w:val="bottom"/>
            <w:hideMark/>
          </w:tcPr>
          <w:p w14:paraId="5FA4EA17"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54B5552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4B90F9CF" w14:textId="77777777" w:rsidR="00CC7869" w:rsidRPr="00CC7869" w:rsidRDefault="00CC7869" w:rsidP="00CC7869">
            <w:pPr>
              <w:bidi w:val="0"/>
              <w:jc w:val="right"/>
              <w:rPr>
                <w:rFonts w:ascii="Arial" w:hAnsi="Arial"/>
                <w:sz w:val="28"/>
                <w:szCs w:val="28"/>
                <w:lang w:eastAsia="en-US"/>
              </w:rPr>
            </w:pPr>
          </w:p>
        </w:tc>
      </w:tr>
      <w:tr w:rsidR="00CC7869" w:rsidRPr="00CC7869" w14:paraId="452C9D25" w14:textId="77777777" w:rsidTr="00CC7869">
        <w:trPr>
          <w:trHeight w:val="510"/>
        </w:trPr>
        <w:tc>
          <w:tcPr>
            <w:tcW w:w="3914" w:type="dxa"/>
            <w:tcBorders>
              <w:top w:val="nil"/>
              <w:left w:val="nil"/>
              <w:bottom w:val="nil"/>
              <w:right w:val="nil"/>
            </w:tcBorders>
            <w:shd w:val="clear" w:color="auto" w:fill="auto"/>
            <w:noWrap/>
            <w:vAlign w:val="bottom"/>
            <w:hideMark/>
          </w:tcPr>
          <w:p w14:paraId="20BDF570" w14:textId="77777777" w:rsidR="00CC7869" w:rsidRPr="00CC7869" w:rsidRDefault="00CC7869" w:rsidP="00CC7869">
            <w:pPr>
              <w:bidi w:val="0"/>
              <w:rPr>
                <w:rFonts w:ascii="Arial" w:hAnsi="Arial"/>
                <w:sz w:val="28"/>
                <w:szCs w:val="28"/>
                <w:lang w:eastAsia="en-US"/>
              </w:rPr>
            </w:pPr>
          </w:p>
        </w:tc>
        <w:tc>
          <w:tcPr>
            <w:tcW w:w="294" w:type="dxa"/>
            <w:tcBorders>
              <w:top w:val="nil"/>
              <w:left w:val="nil"/>
              <w:bottom w:val="nil"/>
              <w:right w:val="nil"/>
            </w:tcBorders>
            <w:shd w:val="clear" w:color="auto" w:fill="auto"/>
            <w:noWrap/>
            <w:vAlign w:val="bottom"/>
            <w:hideMark/>
          </w:tcPr>
          <w:p w14:paraId="327D80D6"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13C45F99"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6F94197E"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1FA2D75C" w14:textId="77777777" w:rsidR="00CC7869" w:rsidRPr="00CC7869" w:rsidRDefault="00CC7869" w:rsidP="00CC7869">
            <w:pPr>
              <w:bidi w:val="0"/>
              <w:rPr>
                <w:rFonts w:ascii="Arial" w:hAnsi="Arial"/>
                <w:sz w:val="28"/>
                <w:szCs w:val="28"/>
                <w:lang w:eastAsia="en-US"/>
              </w:rPr>
            </w:pPr>
          </w:p>
        </w:tc>
      </w:tr>
      <w:tr w:rsidR="00CC7869" w:rsidRPr="00CC7869" w14:paraId="177BC863" w14:textId="77777777" w:rsidTr="00CC7869">
        <w:trPr>
          <w:trHeight w:val="390"/>
        </w:trPr>
        <w:tc>
          <w:tcPr>
            <w:tcW w:w="4208" w:type="dxa"/>
            <w:gridSpan w:val="2"/>
            <w:tcBorders>
              <w:top w:val="nil"/>
              <w:left w:val="nil"/>
              <w:bottom w:val="nil"/>
              <w:right w:val="nil"/>
            </w:tcBorders>
            <w:shd w:val="clear" w:color="auto" w:fill="auto"/>
            <w:noWrap/>
            <w:vAlign w:val="bottom"/>
            <w:hideMark/>
          </w:tcPr>
          <w:p w14:paraId="5B955B2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החשבון כולל סה"כ חריגים :</w:t>
            </w:r>
          </w:p>
        </w:tc>
        <w:tc>
          <w:tcPr>
            <w:tcW w:w="1837" w:type="dxa"/>
            <w:tcBorders>
              <w:top w:val="nil"/>
              <w:left w:val="nil"/>
              <w:bottom w:val="single" w:sz="8" w:space="0" w:color="auto"/>
              <w:right w:val="nil"/>
            </w:tcBorders>
            <w:shd w:val="clear" w:color="auto" w:fill="auto"/>
            <w:noWrap/>
            <w:vAlign w:val="bottom"/>
            <w:hideMark/>
          </w:tcPr>
          <w:p w14:paraId="0BD792CF"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827D14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 xml:space="preserve">₪. </w:t>
            </w:r>
          </w:p>
        </w:tc>
        <w:tc>
          <w:tcPr>
            <w:tcW w:w="1123" w:type="dxa"/>
            <w:tcBorders>
              <w:top w:val="nil"/>
              <w:left w:val="nil"/>
              <w:bottom w:val="nil"/>
              <w:right w:val="nil"/>
            </w:tcBorders>
            <w:shd w:val="clear" w:color="auto" w:fill="auto"/>
            <w:noWrap/>
            <w:vAlign w:val="bottom"/>
            <w:hideMark/>
          </w:tcPr>
          <w:p w14:paraId="5A94BF4D" w14:textId="77777777" w:rsidR="00CC7869" w:rsidRPr="00CC7869" w:rsidRDefault="00CC7869" w:rsidP="00CC7869">
            <w:pPr>
              <w:bidi w:val="0"/>
              <w:rPr>
                <w:rFonts w:ascii="Arial" w:hAnsi="Arial"/>
                <w:sz w:val="28"/>
                <w:szCs w:val="28"/>
                <w:lang w:eastAsia="en-US"/>
              </w:rPr>
            </w:pPr>
          </w:p>
        </w:tc>
      </w:tr>
      <w:tr w:rsidR="00CC7869" w:rsidRPr="00CC7869" w14:paraId="66911043" w14:textId="77777777" w:rsidTr="00CC7869">
        <w:trPr>
          <w:trHeight w:val="375"/>
        </w:trPr>
        <w:tc>
          <w:tcPr>
            <w:tcW w:w="6045" w:type="dxa"/>
            <w:gridSpan w:val="3"/>
            <w:tcBorders>
              <w:top w:val="nil"/>
              <w:left w:val="nil"/>
              <w:bottom w:val="nil"/>
              <w:right w:val="nil"/>
            </w:tcBorders>
            <w:shd w:val="clear" w:color="auto" w:fill="auto"/>
            <w:noWrap/>
            <w:vAlign w:val="bottom"/>
            <w:hideMark/>
          </w:tcPr>
          <w:p w14:paraId="02C34886" w14:textId="77777777" w:rsidR="00CC7869" w:rsidRPr="00CC7869" w:rsidRDefault="00CC7869" w:rsidP="00CC7869">
            <w:pPr>
              <w:bidi w:val="0"/>
              <w:jc w:val="right"/>
              <w:rPr>
                <w:rFonts w:ascii="Arial" w:hAnsi="Arial"/>
                <w:b/>
                <w:bCs/>
                <w:sz w:val="28"/>
                <w:szCs w:val="28"/>
                <w:lang w:eastAsia="en-US"/>
              </w:rPr>
            </w:pPr>
            <w:r w:rsidRPr="00CC7869">
              <w:rPr>
                <w:rFonts w:ascii="Arial" w:hAnsi="Arial" w:hint="cs"/>
                <w:b/>
                <w:bCs/>
                <w:sz w:val="28"/>
                <w:szCs w:val="28"/>
                <w:lang w:eastAsia="en-US"/>
              </w:rPr>
              <w:t>(</w:t>
            </w:r>
            <w:r w:rsidRPr="00CC7869">
              <w:rPr>
                <w:rFonts w:ascii="Arial" w:hAnsi="Arial" w:hint="cs"/>
                <w:b/>
                <w:bCs/>
                <w:sz w:val="28"/>
                <w:szCs w:val="28"/>
                <w:rtl/>
                <w:lang w:eastAsia="en-US"/>
              </w:rPr>
              <w:t>מצ"ב</w:t>
            </w:r>
            <w:r w:rsidRPr="00CC7869">
              <w:rPr>
                <w:rFonts w:ascii="Arial" w:hAnsi="Arial" w:hint="cs"/>
                <w:b/>
                <w:bCs/>
                <w:sz w:val="28"/>
                <w:szCs w:val="28"/>
                <w:lang w:eastAsia="en-US"/>
              </w:rPr>
              <w:t xml:space="preserve"> </w:t>
            </w:r>
            <w:r w:rsidRPr="00CC7869">
              <w:rPr>
                <w:rFonts w:ascii="Arial" w:hAnsi="Arial" w:hint="cs"/>
                <w:b/>
                <w:bCs/>
                <w:sz w:val="28"/>
                <w:szCs w:val="28"/>
                <w:rtl/>
                <w:lang w:eastAsia="en-US"/>
              </w:rPr>
              <w:t>ריכוז פירוט חריגים וניתוח מחיר לכל חריג</w:t>
            </w:r>
            <w:r w:rsidRPr="00CC7869">
              <w:rPr>
                <w:rFonts w:ascii="Arial" w:hAnsi="Arial" w:hint="cs"/>
                <w:b/>
                <w:bCs/>
                <w:sz w:val="28"/>
                <w:szCs w:val="28"/>
                <w:lang w:eastAsia="en-US"/>
              </w:rPr>
              <w:t>)</w:t>
            </w:r>
          </w:p>
        </w:tc>
        <w:tc>
          <w:tcPr>
            <w:tcW w:w="1915" w:type="dxa"/>
            <w:tcBorders>
              <w:top w:val="nil"/>
              <w:left w:val="nil"/>
              <w:bottom w:val="nil"/>
              <w:right w:val="nil"/>
            </w:tcBorders>
            <w:shd w:val="clear" w:color="auto" w:fill="auto"/>
            <w:noWrap/>
            <w:vAlign w:val="bottom"/>
            <w:hideMark/>
          </w:tcPr>
          <w:p w14:paraId="18C1E5E5"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19D31EC" w14:textId="77777777" w:rsidR="00CC7869" w:rsidRPr="00CC7869" w:rsidRDefault="00CC7869" w:rsidP="00CC7869">
            <w:pPr>
              <w:bidi w:val="0"/>
              <w:rPr>
                <w:rFonts w:ascii="Arial" w:hAnsi="Arial"/>
                <w:b/>
                <w:bCs/>
                <w:sz w:val="28"/>
                <w:szCs w:val="28"/>
                <w:lang w:eastAsia="en-US"/>
              </w:rPr>
            </w:pPr>
          </w:p>
        </w:tc>
      </w:tr>
      <w:tr w:rsidR="00CC7869" w:rsidRPr="00CC7869" w14:paraId="08B802B3" w14:textId="77777777" w:rsidTr="00CC7869">
        <w:trPr>
          <w:trHeight w:val="375"/>
        </w:trPr>
        <w:tc>
          <w:tcPr>
            <w:tcW w:w="3914" w:type="dxa"/>
            <w:tcBorders>
              <w:top w:val="nil"/>
              <w:left w:val="nil"/>
              <w:bottom w:val="nil"/>
              <w:right w:val="nil"/>
            </w:tcBorders>
            <w:shd w:val="clear" w:color="auto" w:fill="auto"/>
            <w:noWrap/>
            <w:vAlign w:val="bottom"/>
            <w:hideMark/>
          </w:tcPr>
          <w:p w14:paraId="6629B8E6" w14:textId="77777777" w:rsidR="00CC7869" w:rsidRPr="00CC7869" w:rsidRDefault="00CC7869" w:rsidP="00CC7869">
            <w:pPr>
              <w:rPr>
                <w:rFonts w:ascii="Arial" w:hAnsi="Arial"/>
                <w:sz w:val="28"/>
                <w:szCs w:val="28"/>
                <w:rtl/>
                <w:lang w:eastAsia="en-US"/>
              </w:rPr>
            </w:pPr>
          </w:p>
        </w:tc>
        <w:tc>
          <w:tcPr>
            <w:tcW w:w="294" w:type="dxa"/>
            <w:tcBorders>
              <w:top w:val="nil"/>
              <w:left w:val="nil"/>
              <w:bottom w:val="nil"/>
              <w:right w:val="nil"/>
            </w:tcBorders>
            <w:shd w:val="clear" w:color="auto" w:fill="auto"/>
            <w:noWrap/>
            <w:vAlign w:val="bottom"/>
            <w:hideMark/>
          </w:tcPr>
          <w:p w14:paraId="69A7323C"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4E3F0A1A"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63736D45"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5E33EA7F" w14:textId="77777777" w:rsidR="00CC7869" w:rsidRPr="00CC7869" w:rsidRDefault="00CC7869" w:rsidP="00CC7869">
            <w:pPr>
              <w:bidi w:val="0"/>
              <w:rPr>
                <w:rFonts w:ascii="Arial" w:hAnsi="Arial"/>
                <w:b/>
                <w:bCs/>
                <w:sz w:val="28"/>
                <w:szCs w:val="28"/>
                <w:lang w:eastAsia="en-US"/>
              </w:rPr>
            </w:pPr>
          </w:p>
        </w:tc>
      </w:tr>
      <w:tr w:rsidR="00CC7869" w:rsidRPr="00CC7869" w14:paraId="37212AFD" w14:textId="77777777" w:rsidTr="00CC7869">
        <w:trPr>
          <w:trHeight w:val="390"/>
        </w:trPr>
        <w:tc>
          <w:tcPr>
            <w:tcW w:w="3914" w:type="dxa"/>
            <w:tcBorders>
              <w:top w:val="nil"/>
              <w:left w:val="nil"/>
              <w:bottom w:val="single" w:sz="8" w:space="0" w:color="auto"/>
              <w:right w:val="nil"/>
            </w:tcBorders>
            <w:shd w:val="clear" w:color="auto" w:fill="auto"/>
            <w:noWrap/>
            <w:vAlign w:val="bottom"/>
            <w:hideMark/>
          </w:tcPr>
          <w:p w14:paraId="164C4A79" w14:textId="77777777" w:rsidR="00CC7869" w:rsidRPr="00CC7869" w:rsidRDefault="00CC7869" w:rsidP="00CC7869">
            <w:pPr>
              <w:rPr>
                <w:rFonts w:ascii="Arial" w:hAnsi="Arial"/>
                <w:sz w:val="28"/>
                <w:szCs w:val="28"/>
                <w:rtl/>
                <w:lang w:eastAsia="en-US"/>
              </w:rPr>
            </w:pPr>
            <w:r w:rsidRPr="00CC7869">
              <w:rPr>
                <w:rFonts w:ascii="Arial" w:hAnsi="Arial" w:hint="cs"/>
                <w:sz w:val="28"/>
                <w:szCs w:val="28"/>
                <w:rtl/>
                <w:lang w:eastAsia="en-US"/>
              </w:rPr>
              <w:t>פרטי הבודק:</w:t>
            </w:r>
          </w:p>
        </w:tc>
        <w:tc>
          <w:tcPr>
            <w:tcW w:w="294" w:type="dxa"/>
            <w:tcBorders>
              <w:top w:val="nil"/>
              <w:left w:val="nil"/>
              <w:bottom w:val="nil"/>
              <w:right w:val="nil"/>
            </w:tcBorders>
            <w:shd w:val="clear" w:color="auto" w:fill="auto"/>
            <w:noWrap/>
            <w:vAlign w:val="bottom"/>
            <w:hideMark/>
          </w:tcPr>
          <w:p w14:paraId="07D1B557"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1326729F" w14:textId="77777777" w:rsidR="00CC7869" w:rsidRPr="00CC7869" w:rsidRDefault="00CC7869" w:rsidP="00CC7869">
            <w:pPr>
              <w:rPr>
                <w:rFonts w:ascii="Arial" w:hAnsi="Arial"/>
                <w:sz w:val="28"/>
                <w:szCs w:val="28"/>
                <w:rtl/>
                <w:lang w:eastAsia="en-US"/>
              </w:rPr>
            </w:pPr>
            <w:r w:rsidRPr="00CC7869">
              <w:rPr>
                <w:rFonts w:ascii="Arial" w:hAnsi="Arial" w:hint="cs"/>
                <w:sz w:val="28"/>
                <w:szCs w:val="28"/>
                <w:lang w:eastAsia="en-US"/>
              </w:rPr>
              <w:t> </w:t>
            </w:r>
            <w:r w:rsidRPr="00CC7869">
              <w:rPr>
                <w:rFonts w:ascii="Arial" w:hAnsi="Arial" w:hint="cs"/>
                <w:sz w:val="28"/>
                <w:szCs w:val="28"/>
                <w:rtl/>
                <w:lang w:eastAsia="en-US"/>
              </w:rPr>
              <w:t xml:space="preserve">תאריך: </w:t>
            </w:r>
          </w:p>
        </w:tc>
        <w:tc>
          <w:tcPr>
            <w:tcW w:w="1915" w:type="dxa"/>
            <w:tcBorders>
              <w:top w:val="nil"/>
              <w:left w:val="nil"/>
              <w:bottom w:val="nil"/>
              <w:right w:val="nil"/>
            </w:tcBorders>
            <w:shd w:val="clear" w:color="auto" w:fill="auto"/>
            <w:noWrap/>
            <w:vAlign w:val="bottom"/>
            <w:hideMark/>
          </w:tcPr>
          <w:p w14:paraId="4507F116"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single" w:sz="8" w:space="0" w:color="auto"/>
              <w:right w:val="nil"/>
            </w:tcBorders>
            <w:shd w:val="clear" w:color="auto" w:fill="auto"/>
            <w:noWrap/>
            <w:vAlign w:val="bottom"/>
            <w:hideMark/>
          </w:tcPr>
          <w:p w14:paraId="5CB8C317" w14:textId="77777777" w:rsidR="00CC7869" w:rsidRPr="00CC7869" w:rsidRDefault="00CC7869" w:rsidP="00CC7869">
            <w:pPr>
              <w:rPr>
                <w:rFonts w:ascii="Arial" w:hAnsi="Arial"/>
                <w:sz w:val="28"/>
                <w:szCs w:val="28"/>
                <w:rtl/>
                <w:lang w:eastAsia="en-US"/>
              </w:rPr>
            </w:pPr>
            <w:r w:rsidRPr="00CC7869">
              <w:rPr>
                <w:rFonts w:ascii="Arial" w:hAnsi="Arial" w:hint="cs"/>
                <w:sz w:val="28"/>
                <w:szCs w:val="28"/>
                <w:lang w:eastAsia="en-US"/>
              </w:rPr>
              <w:t> </w:t>
            </w:r>
            <w:r w:rsidRPr="00CC7869">
              <w:rPr>
                <w:rFonts w:ascii="Arial" w:hAnsi="Arial" w:hint="cs"/>
                <w:sz w:val="28"/>
                <w:szCs w:val="28"/>
                <w:rtl/>
                <w:lang w:eastAsia="en-US"/>
              </w:rPr>
              <w:t>חתימה:</w:t>
            </w:r>
          </w:p>
        </w:tc>
      </w:tr>
    </w:tbl>
    <w:p w14:paraId="0E7AF964" w14:textId="77777777" w:rsidR="00CC7869" w:rsidRPr="00CC7869" w:rsidRDefault="00CC7869" w:rsidP="00CC7869">
      <w:pPr>
        <w:keepLines/>
        <w:widowControl w:val="0"/>
        <w:jc w:val="center"/>
        <w:rPr>
          <w:b/>
          <w:bCs/>
          <w:sz w:val="28"/>
          <w:szCs w:val="28"/>
          <w:u w:val="double"/>
          <w:rtl/>
          <w:lang w:eastAsia="en-US"/>
        </w:rPr>
      </w:pPr>
    </w:p>
    <w:p w14:paraId="1EBE1DC3" w14:textId="77777777" w:rsidR="00CC7869" w:rsidRDefault="00CC7869" w:rsidP="00CC7869">
      <w:pPr>
        <w:keepLines/>
        <w:widowControl w:val="0"/>
        <w:jc w:val="center"/>
        <w:rPr>
          <w:b/>
          <w:bCs/>
          <w:sz w:val="28"/>
          <w:szCs w:val="28"/>
          <w:u w:val="double"/>
          <w:rtl/>
          <w:lang w:eastAsia="en-US"/>
        </w:rPr>
      </w:pPr>
    </w:p>
    <w:p w14:paraId="22F750AB" w14:textId="77777777" w:rsidR="00D069A1" w:rsidRDefault="00D069A1" w:rsidP="00CC7869">
      <w:pPr>
        <w:keepLines/>
        <w:widowControl w:val="0"/>
        <w:jc w:val="center"/>
        <w:rPr>
          <w:b/>
          <w:bCs/>
          <w:sz w:val="28"/>
          <w:szCs w:val="28"/>
          <w:u w:val="double"/>
          <w:rtl/>
          <w:lang w:eastAsia="en-US"/>
        </w:rPr>
      </w:pPr>
    </w:p>
    <w:p w14:paraId="6D5075C7" w14:textId="77777777" w:rsidR="00A72A1D" w:rsidRPr="00CC7869" w:rsidRDefault="00A72A1D" w:rsidP="00CC7869">
      <w:pPr>
        <w:keepLines/>
        <w:widowControl w:val="0"/>
        <w:jc w:val="center"/>
        <w:rPr>
          <w:b/>
          <w:bCs/>
          <w:sz w:val="28"/>
          <w:szCs w:val="28"/>
          <w:u w:val="double"/>
          <w:rtl/>
          <w:lang w:eastAsia="en-US"/>
        </w:rPr>
      </w:pPr>
    </w:p>
    <w:p w14:paraId="4CDDD9CA" w14:textId="48D1B96D" w:rsidR="005D4C46" w:rsidRPr="00205366" w:rsidRDefault="005D4C46" w:rsidP="00205366">
      <w:pPr>
        <w:keepLines/>
        <w:widowControl w:val="0"/>
        <w:jc w:val="center"/>
        <w:rPr>
          <w:b/>
          <w:bCs/>
          <w:sz w:val="28"/>
          <w:szCs w:val="28"/>
          <w:u w:val="double"/>
          <w:rtl/>
          <w:lang w:eastAsia="en-US"/>
        </w:rPr>
      </w:pPr>
      <w:r w:rsidRPr="00205366">
        <w:rPr>
          <w:rFonts w:hint="cs"/>
          <w:b/>
          <w:bCs/>
          <w:sz w:val="28"/>
          <w:szCs w:val="28"/>
          <w:u w:val="double"/>
          <w:rtl/>
          <w:lang w:eastAsia="en-US"/>
        </w:rPr>
        <w:lastRenderedPageBreak/>
        <w:t xml:space="preserve">נספח </w:t>
      </w:r>
      <w:r w:rsidR="00205366" w:rsidRPr="00205366">
        <w:rPr>
          <w:rFonts w:hint="cs"/>
          <w:b/>
          <w:bCs/>
          <w:sz w:val="28"/>
          <w:szCs w:val="28"/>
          <w:u w:val="double"/>
          <w:rtl/>
          <w:lang w:eastAsia="en-US"/>
        </w:rPr>
        <w:t>ו</w:t>
      </w:r>
      <w:r w:rsidRPr="00205366">
        <w:rPr>
          <w:rFonts w:hint="cs"/>
          <w:b/>
          <w:bCs/>
          <w:sz w:val="28"/>
          <w:szCs w:val="28"/>
          <w:u w:val="double"/>
          <w:rtl/>
          <w:lang w:eastAsia="en-US"/>
        </w:rPr>
        <w:t xml:space="preserve">' </w:t>
      </w:r>
      <w:r w:rsidR="000E200E">
        <w:rPr>
          <w:rFonts w:hint="cs"/>
          <w:b/>
          <w:bCs/>
          <w:sz w:val="28"/>
          <w:szCs w:val="28"/>
          <w:u w:val="double"/>
          <w:rtl/>
          <w:lang w:eastAsia="en-US"/>
        </w:rPr>
        <w:t xml:space="preserve">לחוזה </w:t>
      </w:r>
      <w:r w:rsidRPr="00205366">
        <w:rPr>
          <w:b/>
          <w:bCs/>
          <w:sz w:val="28"/>
          <w:szCs w:val="28"/>
          <w:u w:val="double"/>
          <w:rtl/>
          <w:lang w:eastAsia="en-US"/>
        </w:rPr>
        <w:t>–</w:t>
      </w:r>
      <w:r w:rsidRPr="00205366">
        <w:rPr>
          <w:rFonts w:hint="cs"/>
          <w:b/>
          <w:bCs/>
          <w:sz w:val="28"/>
          <w:szCs w:val="28"/>
          <w:u w:val="double"/>
          <w:rtl/>
          <w:lang w:eastAsia="en-US"/>
        </w:rPr>
        <w:t xml:space="preserve"> התחייבות לשמירה על סודיות</w:t>
      </w:r>
    </w:p>
    <w:p w14:paraId="75F90707" w14:textId="77777777" w:rsidR="005D4C46" w:rsidRPr="002A69D5" w:rsidRDefault="005D4C46" w:rsidP="005D4C46">
      <w:pPr>
        <w:jc w:val="center"/>
        <w:rPr>
          <w:rFonts w:ascii="David" w:eastAsia="Calibri" w:hAnsi="David"/>
          <w:b/>
          <w:bCs/>
          <w:sz w:val="28"/>
          <w:szCs w:val="28"/>
          <w:u w:val="single"/>
          <w:rtl/>
          <w:lang w:eastAsia="en-US"/>
        </w:rPr>
      </w:pPr>
    </w:p>
    <w:p w14:paraId="6D8F7FEA" w14:textId="77777777" w:rsidR="005D4C46" w:rsidRPr="002A69D5" w:rsidRDefault="005D4C46" w:rsidP="005D4C46">
      <w:pPr>
        <w:jc w:val="center"/>
        <w:rPr>
          <w:rFonts w:ascii="David" w:eastAsia="Calibri" w:hAnsi="David"/>
          <w:b/>
          <w:bCs/>
          <w:sz w:val="28"/>
          <w:szCs w:val="28"/>
          <w:u w:val="single"/>
          <w:rtl/>
          <w:lang w:eastAsia="en-US"/>
        </w:rPr>
      </w:pPr>
    </w:p>
    <w:p w14:paraId="352B3543" w14:textId="605D59F5" w:rsidR="005D4C46" w:rsidRPr="00AA4E9C" w:rsidRDefault="005D4C46" w:rsidP="00B31B00">
      <w:pPr>
        <w:numPr>
          <w:ilvl w:val="0"/>
          <w:numId w:val="3"/>
        </w:numPr>
        <w:spacing w:after="240"/>
        <w:jc w:val="both"/>
        <w:rPr>
          <w:rFonts w:ascii="David" w:hAnsi="David"/>
          <w:rtl/>
        </w:rPr>
      </w:pPr>
      <w:r w:rsidRPr="00AA4E9C">
        <w:rPr>
          <w:rFonts w:ascii="David" w:hAnsi="David"/>
          <w:rtl/>
          <w:lang w:eastAsia="en-US"/>
        </w:rPr>
        <w:t>אני הח"מ,__________ נושא ת.ז./ח.פ מס' __________ מרחוב ______________ (להלן: "</w:t>
      </w:r>
      <w:r w:rsidRPr="004143DE">
        <w:rPr>
          <w:rFonts w:ascii="David" w:hAnsi="David"/>
          <w:b/>
          <w:bCs/>
          <w:rtl/>
          <w:lang w:eastAsia="en-US"/>
        </w:rPr>
        <w:t>המתחייב</w:t>
      </w:r>
      <w:r w:rsidRPr="00AA4E9C">
        <w:rPr>
          <w:rFonts w:ascii="David" w:hAnsi="David"/>
          <w:rtl/>
          <w:lang w:eastAsia="en-US"/>
        </w:rPr>
        <w:t xml:space="preserve">") מתחייב בזאת כלפי </w:t>
      </w:r>
      <w:r>
        <w:rPr>
          <w:rFonts w:ascii="David" w:hAnsi="David" w:hint="cs"/>
          <w:rtl/>
          <w:lang w:eastAsia="en-US"/>
        </w:rPr>
        <w:t xml:space="preserve">החברה הכלכלית </w:t>
      </w:r>
      <w:r w:rsidR="00957C45">
        <w:rPr>
          <w:rFonts w:ascii="David" w:hAnsi="David" w:hint="cs"/>
          <w:rtl/>
          <w:lang w:eastAsia="en-US"/>
        </w:rPr>
        <w:t>רהט</w:t>
      </w:r>
      <w:r>
        <w:rPr>
          <w:rFonts w:ascii="David" w:hAnsi="David" w:hint="cs"/>
          <w:rtl/>
          <w:lang w:eastAsia="en-US"/>
        </w:rPr>
        <w:t xml:space="preserve"> בע"מ,</w:t>
      </w:r>
      <w:r w:rsidRPr="00AA4E9C">
        <w:rPr>
          <w:rFonts w:ascii="David" w:hAnsi="David"/>
          <w:rtl/>
          <w:lang w:eastAsia="en-US"/>
        </w:rPr>
        <w:t xml:space="preserve"> כדלקמן:</w:t>
      </w:r>
    </w:p>
    <w:p w14:paraId="55A70B8D" w14:textId="77777777" w:rsidR="005D4C46" w:rsidRPr="00B1650F" w:rsidRDefault="005D4C46" w:rsidP="00B31B00">
      <w:pPr>
        <w:numPr>
          <w:ilvl w:val="1"/>
          <w:numId w:val="3"/>
        </w:numPr>
        <w:spacing w:after="240"/>
        <w:ind w:left="708" w:hanging="348"/>
        <w:jc w:val="both"/>
        <w:rPr>
          <w:rFonts w:ascii="David" w:hAnsi="David"/>
          <w:rtl/>
        </w:rPr>
      </w:pPr>
      <w:r w:rsidRPr="00B1650F">
        <w:rPr>
          <w:rFonts w:ascii="David" w:hAnsi="David"/>
          <w:rtl/>
        </w:rPr>
        <w:t>לשמור סודיות מוחלטת ומלאה ולא לגלות לכל אדם ו/או תאגיד ו</w:t>
      </w:r>
      <w:r>
        <w:rPr>
          <w:rFonts w:ascii="David" w:hAnsi="David" w:hint="cs"/>
          <w:rtl/>
        </w:rPr>
        <w:t>/</w:t>
      </w:r>
      <w:r w:rsidRPr="00B1650F">
        <w:rPr>
          <w:rFonts w:ascii="David" w:hAnsi="David"/>
          <w:rtl/>
        </w:rPr>
        <w:t xml:space="preserve">או גוף כלשהו, זולת האנשים הנוטלים חלק בעבודה, כל מידע, רישום, תוכנית, מפרט, מסמך, שרטוטים, דיאגרמות, טבלאות, נתון עיוני, מדעי, מעשי, מתכון, נתונים כספיים, מחזורי מכירות, תחומי פעילות </w:t>
      </w:r>
      <w:proofErr w:type="spellStart"/>
      <w:r w:rsidRPr="00B1650F">
        <w:rPr>
          <w:rFonts w:ascii="David" w:hAnsi="David"/>
          <w:rtl/>
        </w:rPr>
        <w:t>וכו</w:t>
      </w:r>
      <w:proofErr w:type="spellEnd"/>
      <w:r w:rsidRPr="00B1650F">
        <w:rPr>
          <w:rFonts w:ascii="David" w:hAnsi="David"/>
          <w:rtl/>
        </w:rPr>
        <w:t>'. בין בכתב ובין אם בעל פה שהובאו לידיעת ה"מתחייב" ונמסרו לו ע"י המציגים במישרין ו/או בעקיפין או שהגיעו לידיעת ה"מתחייב" בקשר עם או כתוצאה מן העבודה. כל הנ"ל יקרא להלן: "מידע".</w:t>
      </w:r>
    </w:p>
    <w:p w14:paraId="0473139E" w14:textId="77777777" w:rsidR="005D4C46" w:rsidRPr="00B1650F" w:rsidRDefault="005D4C46" w:rsidP="00B31B00">
      <w:pPr>
        <w:numPr>
          <w:ilvl w:val="1"/>
          <w:numId w:val="3"/>
        </w:numPr>
        <w:spacing w:after="240"/>
        <w:ind w:left="708" w:hanging="348"/>
        <w:jc w:val="both"/>
        <w:rPr>
          <w:rFonts w:ascii="David" w:hAnsi="David"/>
          <w:rtl/>
        </w:rPr>
      </w:pPr>
      <w:r w:rsidRPr="00B1650F">
        <w:rPr>
          <w:rFonts w:ascii="David" w:hAnsi="David"/>
          <w:rtl/>
        </w:rPr>
        <w:t>לגבי המידע כדלקמן:</w:t>
      </w:r>
    </w:p>
    <w:p w14:paraId="4DC43D62" w14:textId="77777777" w:rsidR="005D4C46" w:rsidRPr="00B1650F" w:rsidRDefault="005D4C46" w:rsidP="00B31B00">
      <w:pPr>
        <w:numPr>
          <w:ilvl w:val="2"/>
          <w:numId w:val="3"/>
        </w:numPr>
        <w:spacing w:after="240"/>
        <w:jc w:val="both"/>
        <w:rPr>
          <w:rFonts w:ascii="David" w:hAnsi="David"/>
          <w:rtl/>
        </w:rPr>
      </w:pPr>
      <w:r w:rsidRPr="00B1650F">
        <w:rPr>
          <w:rFonts w:ascii="David" w:hAnsi="David"/>
          <w:rtl/>
        </w:rPr>
        <w:t>לא להעתיק ו/או לא להרשות לאחרים ו/או לא לאפשר לאחרים לבצע במידע או בחלק ממנו, שכפול, העתקה, צילום, תדפיס וכל צורת העתקה אחרת אלא לצורך ביצוע העבודה בלבד.</w:t>
      </w:r>
    </w:p>
    <w:p w14:paraId="7C73C026" w14:textId="77777777" w:rsidR="005D4C46" w:rsidRPr="00B1650F" w:rsidRDefault="005D4C46" w:rsidP="00B31B00">
      <w:pPr>
        <w:numPr>
          <w:ilvl w:val="2"/>
          <w:numId w:val="3"/>
        </w:numPr>
        <w:spacing w:after="240"/>
        <w:jc w:val="both"/>
        <w:rPr>
          <w:rFonts w:ascii="David" w:hAnsi="David"/>
          <w:rtl/>
        </w:rPr>
      </w:pPr>
      <w:r w:rsidRPr="00B1650F">
        <w:rPr>
          <w:rFonts w:ascii="David" w:hAnsi="David"/>
          <w:rtl/>
        </w:rPr>
        <w:t>על העותקים של המידע יחולו הוראות התחייבות זו, וכל האמור לגבי מידע יחול גם על עותקיה.</w:t>
      </w:r>
    </w:p>
    <w:p w14:paraId="7F9F730D"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לשמור בהקפדה על המידע ולנקוט בכל אמצעי הזהירות לשם מניעת אובדנו ו/או הגעתו לידי אחר.</w:t>
      </w:r>
    </w:p>
    <w:p w14:paraId="230DC6AA"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להגביל את הגישה למידע אך ורק לאותם אנשים או גורמים העוסקים בפועל בעבודה.</w:t>
      </w:r>
    </w:p>
    <w:p w14:paraId="628B34DB"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לנקוט בכל האמצעים להבטיח את שמירת המידע ע"י כל אדם הבא במגע עם המידע.</w:t>
      </w:r>
    </w:p>
    <w:p w14:paraId="1177B23E"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להודיע בכל מקרה של אובדן מידע כלשהו.</w:t>
      </w:r>
    </w:p>
    <w:p w14:paraId="37FDB197"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לא לפרסם בכל צורה שהיא כל נתון הנוגע לעבודה ו/או למידע עפ"י הוראות בלבד.</w:t>
      </w:r>
    </w:p>
    <w:p w14:paraId="1A92C91F" w14:textId="77777777" w:rsidR="005D4C46" w:rsidRPr="00AA4E9C" w:rsidRDefault="005D4C46" w:rsidP="00B31B00">
      <w:pPr>
        <w:numPr>
          <w:ilvl w:val="2"/>
          <w:numId w:val="3"/>
        </w:numPr>
        <w:spacing w:after="240"/>
        <w:jc w:val="both"/>
        <w:rPr>
          <w:rFonts w:ascii="David" w:hAnsi="David"/>
        </w:rPr>
      </w:pPr>
      <w:r w:rsidRPr="00AA4E9C">
        <w:rPr>
          <w:rFonts w:ascii="David" w:hAnsi="David"/>
          <w:rtl/>
        </w:rPr>
        <w:t>לא לפתח ולא לייצר או להעתיק או לערוך ולהכין באופן כלשהו תכנת מחשב או סקרים על בסיס או על סמך הנתונים, המסמכים וכד' שקיבלה מעת הגורמים אתם קשורה בעבודה הנוכחית אשר הגיעו לידיעת ה"מתחייב" במהלך וכתוצאה מן העבודה.</w:t>
      </w:r>
    </w:p>
    <w:p w14:paraId="0C3A66E2"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 xml:space="preserve">להחזיר ולמסור, עם סיום העבודה, או בכל עת לפי דרישה, כל מסמך, נתון או מאגר מידע הנוגע למידע או לעבודה. </w:t>
      </w:r>
    </w:p>
    <w:p w14:paraId="37899D8E" w14:textId="77777777" w:rsidR="005D4C46" w:rsidRPr="00AA4E9C" w:rsidRDefault="005D4C46" w:rsidP="00B31B00">
      <w:pPr>
        <w:numPr>
          <w:ilvl w:val="0"/>
          <w:numId w:val="3"/>
        </w:numPr>
        <w:spacing w:after="240"/>
        <w:jc w:val="both"/>
        <w:rPr>
          <w:rFonts w:ascii="David" w:hAnsi="David"/>
          <w:rtl/>
          <w:lang w:eastAsia="en-US"/>
        </w:rPr>
      </w:pPr>
      <w:r w:rsidRPr="00AA4E9C">
        <w:rPr>
          <w:rFonts w:ascii="David" w:hAnsi="David"/>
          <w:rtl/>
          <w:lang w:eastAsia="en-US"/>
        </w:rPr>
        <w:t>ההתחייבות לשמירת הסודיות לגבי המידע תהיה תקפה גם לאחר סיום העבודה.</w:t>
      </w:r>
    </w:p>
    <w:p w14:paraId="356E25EE" w14:textId="77777777" w:rsidR="005D4C46" w:rsidRPr="00AA4E9C" w:rsidRDefault="005D4C46" w:rsidP="00B31B00">
      <w:pPr>
        <w:numPr>
          <w:ilvl w:val="0"/>
          <w:numId w:val="3"/>
        </w:numPr>
        <w:spacing w:after="240"/>
        <w:jc w:val="both"/>
        <w:rPr>
          <w:rFonts w:ascii="David" w:hAnsi="David"/>
          <w:lang w:eastAsia="en-US"/>
        </w:rPr>
      </w:pPr>
      <w:r w:rsidRPr="00AA4E9C">
        <w:rPr>
          <w:rFonts w:ascii="David" w:hAnsi="David"/>
          <w:rtl/>
          <w:lang w:eastAsia="en-US"/>
        </w:rPr>
        <w:t xml:space="preserve">ההתחייבות הנ"ל תחול גם על עובדים של המתחייב ועל כל המועסק מטעמו, או ביחד </w:t>
      </w:r>
      <w:proofErr w:type="spellStart"/>
      <w:r w:rsidRPr="00AA4E9C">
        <w:rPr>
          <w:rFonts w:ascii="David" w:hAnsi="David"/>
          <w:rtl/>
          <w:lang w:eastAsia="en-US"/>
        </w:rPr>
        <w:t>איתו</w:t>
      </w:r>
      <w:proofErr w:type="spellEnd"/>
      <w:r w:rsidRPr="00AA4E9C">
        <w:rPr>
          <w:rFonts w:ascii="David" w:hAnsi="David"/>
          <w:rtl/>
          <w:lang w:eastAsia="en-US"/>
        </w:rPr>
        <w:t xml:space="preserve"> בביצוע העבודה כולה או חלק ממנה. </w:t>
      </w:r>
    </w:p>
    <w:p w14:paraId="5DB1F107" w14:textId="77777777" w:rsidR="005D4C46" w:rsidRPr="00AA4E9C" w:rsidRDefault="005D4C46" w:rsidP="00B31B00">
      <w:pPr>
        <w:numPr>
          <w:ilvl w:val="0"/>
          <w:numId w:val="3"/>
        </w:numPr>
        <w:spacing w:after="240"/>
        <w:jc w:val="both"/>
        <w:rPr>
          <w:rFonts w:ascii="David" w:hAnsi="David"/>
          <w:rtl/>
          <w:lang w:eastAsia="en-US"/>
        </w:rPr>
      </w:pPr>
      <w:r w:rsidRPr="00AA4E9C">
        <w:rPr>
          <w:rFonts w:ascii="David" w:hAnsi="David"/>
          <w:rtl/>
          <w:lang w:eastAsia="en-US"/>
        </w:rPr>
        <w:t>המתחייב יעשה כל הדרוש להבטיח קיום ההתחייבות הנ"ל על ידם.</w:t>
      </w:r>
    </w:p>
    <w:p w14:paraId="0E788405" w14:textId="77777777" w:rsidR="005D4C46" w:rsidRPr="00AA4E9C" w:rsidRDefault="005D4C46" w:rsidP="00B31B00">
      <w:pPr>
        <w:numPr>
          <w:ilvl w:val="0"/>
          <w:numId w:val="3"/>
        </w:numPr>
        <w:spacing w:after="240"/>
        <w:jc w:val="both"/>
        <w:rPr>
          <w:rFonts w:ascii="David" w:hAnsi="David"/>
          <w:lang w:eastAsia="en-US"/>
        </w:rPr>
      </w:pPr>
      <w:r w:rsidRPr="00AA4E9C">
        <w:rPr>
          <w:rFonts w:ascii="David" w:hAnsi="David"/>
          <w:rtl/>
          <w:lang w:eastAsia="en-US"/>
        </w:rPr>
        <w:t>ידוע למתחייב כי בין היתר בגין חתימה על מסמך התחייבות זה נמסרה לו העבודה וכי הפרת ההתחייבות לשמירת סודיות, תחויב בפיצויים.</w:t>
      </w:r>
    </w:p>
    <w:p w14:paraId="406D6B90" w14:textId="77777777" w:rsidR="005D4C46" w:rsidRPr="004143DE" w:rsidRDefault="005D4C46" w:rsidP="00B31B00">
      <w:pPr>
        <w:numPr>
          <w:ilvl w:val="0"/>
          <w:numId w:val="3"/>
        </w:numPr>
        <w:spacing w:after="240"/>
        <w:jc w:val="both"/>
        <w:rPr>
          <w:rFonts w:ascii="David" w:hAnsi="David"/>
          <w:rtl/>
          <w:lang w:eastAsia="en-US"/>
        </w:rPr>
      </w:pPr>
      <w:r w:rsidRPr="00AA4E9C">
        <w:rPr>
          <w:rFonts w:ascii="David" w:hAnsi="David"/>
          <w:rtl/>
          <w:lang w:eastAsia="en-US"/>
        </w:rPr>
        <w:t xml:space="preserve">על התחייבות זו חתומים </w:t>
      </w:r>
      <w:proofErr w:type="spellStart"/>
      <w:r w:rsidRPr="00AA4E9C">
        <w:rPr>
          <w:rFonts w:ascii="David" w:hAnsi="David"/>
          <w:rtl/>
          <w:lang w:eastAsia="en-US"/>
        </w:rPr>
        <w:t>מורשי</w:t>
      </w:r>
      <w:proofErr w:type="spellEnd"/>
      <w:r w:rsidRPr="00AA4E9C">
        <w:rPr>
          <w:rFonts w:ascii="David" w:hAnsi="David"/>
          <w:rtl/>
          <w:lang w:eastAsia="en-US"/>
        </w:rPr>
        <w:t xml:space="preserve"> חתימה של המתחייב ומצורף רשימת העובדים מטעמו אשר להם רשות לעבוד ולעסוק במידע הנ"ל</w:t>
      </w:r>
      <w:r>
        <w:rPr>
          <w:rFonts w:ascii="David" w:hAnsi="David" w:hint="cs"/>
          <w:rtl/>
          <w:lang w:eastAsia="en-US"/>
        </w:rPr>
        <w:t>.</w:t>
      </w:r>
    </w:p>
    <w:p w14:paraId="40C4528C" w14:textId="77777777" w:rsidR="005D4C46" w:rsidRDefault="005D4C46" w:rsidP="005D4C46">
      <w:pPr>
        <w:spacing w:after="240"/>
        <w:ind w:right="-567"/>
        <w:jc w:val="center"/>
        <w:rPr>
          <w:rFonts w:ascii="David" w:hAnsi="David"/>
          <w:rtl/>
        </w:rPr>
      </w:pPr>
      <w:r w:rsidRPr="00AA4E9C">
        <w:rPr>
          <w:rFonts w:ascii="David" w:hAnsi="David"/>
          <w:rtl/>
        </w:rPr>
        <w:t>אנו מסכימים להתחייבות הנ"ל ולראיה באנו על החתום</w:t>
      </w:r>
      <w:r>
        <w:rPr>
          <w:rFonts w:ascii="David" w:hAnsi="David" w:hint="cs"/>
          <w:rtl/>
        </w:rPr>
        <w:t>:</w:t>
      </w:r>
    </w:p>
    <w:p w14:paraId="469F9987" w14:textId="77777777" w:rsidR="005D4C46" w:rsidRPr="004143DE" w:rsidRDefault="005D4C46" w:rsidP="005D4C46">
      <w:pPr>
        <w:spacing w:after="240"/>
        <w:ind w:right="-567"/>
        <w:jc w:val="center"/>
        <w:rPr>
          <w:rFonts w:ascii="David" w:hAnsi="David"/>
          <w:rtl/>
        </w:rPr>
      </w:pPr>
      <w:r w:rsidRPr="004143DE">
        <w:rPr>
          <w:rFonts w:ascii="David" w:hAnsi="David"/>
          <w:rtl/>
        </w:rPr>
        <w:t>ביום</w:t>
      </w:r>
      <w:r w:rsidRPr="004143DE">
        <w:rPr>
          <w:rFonts w:ascii="David" w:hAnsi="David" w:hint="cs"/>
          <w:rtl/>
        </w:rPr>
        <w:t xml:space="preserve"> </w:t>
      </w:r>
      <w:r w:rsidRPr="004143DE">
        <w:rPr>
          <w:rFonts w:ascii="David" w:hAnsi="David"/>
          <w:rtl/>
        </w:rPr>
        <w:t>___</w:t>
      </w:r>
      <w:r w:rsidRPr="004143DE">
        <w:rPr>
          <w:rFonts w:ascii="David" w:hAnsi="David" w:hint="cs"/>
          <w:rtl/>
        </w:rPr>
        <w:t xml:space="preserve"> </w:t>
      </w:r>
      <w:r w:rsidRPr="004143DE">
        <w:rPr>
          <w:rFonts w:ascii="David" w:hAnsi="David"/>
          <w:rtl/>
        </w:rPr>
        <w:t>לחודש</w:t>
      </w:r>
      <w:r w:rsidRPr="004143DE">
        <w:rPr>
          <w:rFonts w:ascii="David" w:hAnsi="David" w:hint="cs"/>
          <w:rtl/>
        </w:rPr>
        <w:t xml:space="preserve"> </w:t>
      </w:r>
      <w:r w:rsidRPr="004143DE">
        <w:rPr>
          <w:rFonts w:ascii="David" w:hAnsi="David"/>
          <w:rtl/>
        </w:rPr>
        <w:t>_______</w:t>
      </w:r>
      <w:r w:rsidRPr="004143DE">
        <w:rPr>
          <w:rFonts w:ascii="David" w:hAnsi="David" w:hint="cs"/>
          <w:rtl/>
        </w:rPr>
        <w:t xml:space="preserve"> שנת ________</w:t>
      </w:r>
    </w:p>
    <w:p w14:paraId="4EE4C3F6" w14:textId="77777777" w:rsidR="005D4C46" w:rsidRPr="004143DE" w:rsidRDefault="005D4C46" w:rsidP="005D4C46">
      <w:pPr>
        <w:spacing w:after="240"/>
        <w:jc w:val="center"/>
        <w:rPr>
          <w:rFonts w:ascii="David" w:hAnsi="David"/>
          <w:rtl/>
        </w:rPr>
      </w:pPr>
      <w:r w:rsidRPr="004143DE">
        <w:rPr>
          <w:rFonts w:ascii="David" w:hAnsi="David"/>
          <w:rtl/>
        </w:rPr>
        <w:t>המתחייב:</w:t>
      </w:r>
      <w:r w:rsidRPr="004143DE">
        <w:rPr>
          <w:rFonts w:ascii="David" w:hAnsi="David" w:hint="cs"/>
          <w:rtl/>
        </w:rPr>
        <w:t xml:space="preserve"> ___________________</w:t>
      </w:r>
    </w:p>
    <w:p w14:paraId="393E8F1B" w14:textId="77777777" w:rsidR="005D4C46" w:rsidRPr="004143DE" w:rsidRDefault="005D4C46" w:rsidP="005D4C46">
      <w:pPr>
        <w:spacing w:after="240"/>
        <w:jc w:val="center"/>
        <w:rPr>
          <w:rFonts w:ascii="David" w:hAnsi="David"/>
          <w:rtl/>
        </w:rPr>
      </w:pPr>
      <w:r w:rsidRPr="004143DE">
        <w:rPr>
          <w:rFonts w:ascii="David" w:hAnsi="David" w:hint="cs"/>
          <w:rtl/>
        </w:rPr>
        <w:t>חתימה + חותמת: _________________</w:t>
      </w:r>
    </w:p>
    <w:p w14:paraId="44C74C2D" w14:textId="77777777" w:rsidR="005D4C46" w:rsidRPr="00AA4E9C" w:rsidRDefault="005D4C46" w:rsidP="005D4C46">
      <w:pPr>
        <w:spacing w:after="200"/>
        <w:jc w:val="center"/>
        <w:rPr>
          <w:rFonts w:ascii="David" w:hAnsi="David"/>
          <w:b/>
          <w:bCs/>
        </w:rPr>
      </w:pPr>
      <w:r w:rsidRPr="00AA4E9C">
        <w:rPr>
          <w:rFonts w:ascii="David" w:hAnsi="David"/>
          <w:b/>
          <w:bCs/>
          <w:rtl/>
        </w:rPr>
        <w:lastRenderedPageBreak/>
        <w:t>רשימת מורשים מטעם המתחייב.</w:t>
      </w:r>
    </w:p>
    <w:tbl>
      <w:tblPr>
        <w:bidiVisual/>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126"/>
        <w:gridCol w:w="2693"/>
        <w:gridCol w:w="1986"/>
      </w:tblGrid>
      <w:tr w:rsidR="005D4C46" w:rsidRPr="00AA4E9C" w14:paraId="056DD257" w14:textId="77777777" w:rsidTr="005D4C46">
        <w:trPr>
          <w:jc w:val="center"/>
        </w:trPr>
        <w:tc>
          <w:tcPr>
            <w:tcW w:w="2608" w:type="dxa"/>
            <w:shd w:val="clear" w:color="auto" w:fill="auto"/>
            <w:vAlign w:val="center"/>
          </w:tcPr>
          <w:p w14:paraId="2CC22D12" w14:textId="77777777" w:rsidR="005D4C46" w:rsidRPr="00AA4E9C" w:rsidRDefault="005D4C46" w:rsidP="005D4C46">
            <w:pPr>
              <w:jc w:val="center"/>
              <w:rPr>
                <w:rFonts w:ascii="David" w:hAnsi="David"/>
                <w:b/>
                <w:bCs/>
                <w:rtl/>
              </w:rPr>
            </w:pPr>
            <w:r w:rsidRPr="00AA4E9C">
              <w:rPr>
                <w:rFonts w:ascii="David" w:hAnsi="David"/>
                <w:b/>
                <w:bCs/>
                <w:rtl/>
              </w:rPr>
              <w:t>שם העובד</w:t>
            </w:r>
          </w:p>
        </w:tc>
        <w:tc>
          <w:tcPr>
            <w:tcW w:w="2126" w:type="dxa"/>
            <w:shd w:val="clear" w:color="auto" w:fill="auto"/>
            <w:vAlign w:val="center"/>
          </w:tcPr>
          <w:p w14:paraId="3047D366" w14:textId="77777777" w:rsidR="005D4C46" w:rsidRPr="00AA4E9C" w:rsidRDefault="005D4C46" w:rsidP="005D4C46">
            <w:pPr>
              <w:jc w:val="center"/>
              <w:rPr>
                <w:rFonts w:ascii="David" w:hAnsi="David"/>
                <w:b/>
                <w:bCs/>
                <w:rtl/>
              </w:rPr>
            </w:pPr>
            <w:r w:rsidRPr="00AA4E9C">
              <w:rPr>
                <w:rFonts w:ascii="David" w:hAnsi="David"/>
                <w:b/>
                <w:bCs/>
                <w:rtl/>
              </w:rPr>
              <w:t>תעודת זהות</w:t>
            </w:r>
          </w:p>
        </w:tc>
        <w:tc>
          <w:tcPr>
            <w:tcW w:w="2693" w:type="dxa"/>
            <w:shd w:val="clear" w:color="auto" w:fill="auto"/>
            <w:vAlign w:val="center"/>
          </w:tcPr>
          <w:p w14:paraId="4E85AAF3" w14:textId="77777777" w:rsidR="005D4C46" w:rsidRPr="00AA4E9C" w:rsidRDefault="005D4C46" w:rsidP="005D4C46">
            <w:pPr>
              <w:jc w:val="center"/>
              <w:rPr>
                <w:rFonts w:ascii="David" w:hAnsi="David"/>
                <w:b/>
                <w:bCs/>
                <w:rtl/>
              </w:rPr>
            </w:pPr>
            <w:r w:rsidRPr="00AA4E9C">
              <w:rPr>
                <w:rFonts w:ascii="David" w:hAnsi="David"/>
                <w:b/>
                <w:bCs/>
                <w:rtl/>
              </w:rPr>
              <w:t>תפקיד</w:t>
            </w:r>
          </w:p>
        </w:tc>
        <w:tc>
          <w:tcPr>
            <w:tcW w:w="1986" w:type="dxa"/>
            <w:shd w:val="clear" w:color="auto" w:fill="auto"/>
            <w:vAlign w:val="center"/>
          </w:tcPr>
          <w:p w14:paraId="78FBFD46" w14:textId="77777777" w:rsidR="005D4C46" w:rsidRPr="00AA4E9C" w:rsidRDefault="005D4C46" w:rsidP="005D4C46">
            <w:pPr>
              <w:jc w:val="center"/>
              <w:rPr>
                <w:rFonts w:ascii="David" w:hAnsi="David"/>
                <w:b/>
                <w:bCs/>
                <w:rtl/>
              </w:rPr>
            </w:pPr>
          </w:p>
          <w:p w14:paraId="76304DD4" w14:textId="77777777" w:rsidR="005D4C46" w:rsidRPr="00AA4E9C" w:rsidRDefault="005D4C46" w:rsidP="005D4C46">
            <w:pPr>
              <w:jc w:val="center"/>
              <w:rPr>
                <w:rFonts w:ascii="David" w:hAnsi="David"/>
                <w:b/>
                <w:bCs/>
                <w:rtl/>
              </w:rPr>
            </w:pPr>
            <w:r w:rsidRPr="00AA4E9C">
              <w:rPr>
                <w:rFonts w:ascii="David" w:hAnsi="David"/>
                <w:b/>
                <w:bCs/>
                <w:rtl/>
              </w:rPr>
              <w:t>חתימה</w:t>
            </w:r>
          </w:p>
          <w:p w14:paraId="3626B155" w14:textId="77777777" w:rsidR="005D4C46" w:rsidRPr="00AA4E9C" w:rsidRDefault="005D4C46" w:rsidP="005D4C46">
            <w:pPr>
              <w:jc w:val="center"/>
              <w:rPr>
                <w:rFonts w:ascii="David" w:hAnsi="David"/>
                <w:b/>
                <w:bCs/>
                <w:rtl/>
              </w:rPr>
            </w:pPr>
          </w:p>
        </w:tc>
      </w:tr>
      <w:tr w:rsidR="005D4C46" w:rsidRPr="00AA4E9C" w14:paraId="79B6440D" w14:textId="77777777" w:rsidTr="005D4C46">
        <w:trPr>
          <w:trHeight w:val="567"/>
          <w:jc w:val="center"/>
        </w:trPr>
        <w:tc>
          <w:tcPr>
            <w:tcW w:w="2608" w:type="dxa"/>
            <w:shd w:val="clear" w:color="auto" w:fill="auto"/>
          </w:tcPr>
          <w:p w14:paraId="612AF984" w14:textId="77777777" w:rsidR="005D4C46" w:rsidRPr="00AA4E9C" w:rsidRDefault="005D4C46" w:rsidP="005D4C46">
            <w:pPr>
              <w:jc w:val="both"/>
              <w:rPr>
                <w:rFonts w:ascii="David" w:hAnsi="David"/>
                <w:rtl/>
              </w:rPr>
            </w:pPr>
          </w:p>
        </w:tc>
        <w:tc>
          <w:tcPr>
            <w:tcW w:w="2126" w:type="dxa"/>
            <w:shd w:val="clear" w:color="auto" w:fill="auto"/>
          </w:tcPr>
          <w:p w14:paraId="48B339B5" w14:textId="77777777" w:rsidR="005D4C46" w:rsidRPr="00AA4E9C" w:rsidRDefault="005D4C46" w:rsidP="005D4C46">
            <w:pPr>
              <w:jc w:val="both"/>
              <w:rPr>
                <w:rFonts w:ascii="David" w:hAnsi="David"/>
                <w:rtl/>
              </w:rPr>
            </w:pPr>
          </w:p>
        </w:tc>
        <w:tc>
          <w:tcPr>
            <w:tcW w:w="2693" w:type="dxa"/>
            <w:shd w:val="clear" w:color="auto" w:fill="auto"/>
          </w:tcPr>
          <w:p w14:paraId="1EB9BF28" w14:textId="77777777" w:rsidR="005D4C46" w:rsidRPr="00AA4E9C" w:rsidRDefault="005D4C46" w:rsidP="005D4C46">
            <w:pPr>
              <w:jc w:val="both"/>
              <w:rPr>
                <w:rFonts w:ascii="David" w:hAnsi="David"/>
                <w:rtl/>
              </w:rPr>
            </w:pPr>
          </w:p>
        </w:tc>
        <w:tc>
          <w:tcPr>
            <w:tcW w:w="1986" w:type="dxa"/>
            <w:shd w:val="clear" w:color="auto" w:fill="auto"/>
          </w:tcPr>
          <w:p w14:paraId="56E7124F" w14:textId="77777777" w:rsidR="005D4C46" w:rsidRPr="00AA4E9C" w:rsidRDefault="005D4C46" w:rsidP="005D4C46">
            <w:pPr>
              <w:jc w:val="both"/>
              <w:rPr>
                <w:rFonts w:ascii="David" w:hAnsi="David"/>
                <w:rtl/>
              </w:rPr>
            </w:pPr>
          </w:p>
        </w:tc>
      </w:tr>
      <w:tr w:rsidR="005D4C46" w:rsidRPr="00AA4E9C" w14:paraId="1FE11717" w14:textId="77777777" w:rsidTr="005D4C46">
        <w:trPr>
          <w:trHeight w:val="567"/>
          <w:jc w:val="center"/>
        </w:trPr>
        <w:tc>
          <w:tcPr>
            <w:tcW w:w="2608" w:type="dxa"/>
            <w:shd w:val="clear" w:color="auto" w:fill="auto"/>
          </w:tcPr>
          <w:p w14:paraId="605DA161" w14:textId="77777777" w:rsidR="005D4C46" w:rsidRPr="00AA4E9C" w:rsidRDefault="005D4C46" w:rsidP="005D4C46">
            <w:pPr>
              <w:jc w:val="both"/>
              <w:rPr>
                <w:rFonts w:ascii="David" w:hAnsi="David"/>
                <w:rtl/>
              </w:rPr>
            </w:pPr>
          </w:p>
        </w:tc>
        <w:tc>
          <w:tcPr>
            <w:tcW w:w="2126" w:type="dxa"/>
            <w:shd w:val="clear" w:color="auto" w:fill="auto"/>
          </w:tcPr>
          <w:p w14:paraId="0304ED6B" w14:textId="77777777" w:rsidR="005D4C46" w:rsidRPr="00AA4E9C" w:rsidRDefault="005D4C46" w:rsidP="005D4C46">
            <w:pPr>
              <w:jc w:val="both"/>
              <w:rPr>
                <w:rFonts w:ascii="David" w:hAnsi="David"/>
                <w:rtl/>
              </w:rPr>
            </w:pPr>
          </w:p>
        </w:tc>
        <w:tc>
          <w:tcPr>
            <w:tcW w:w="2693" w:type="dxa"/>
            <w:shd w:val="clear" w:color="auto" w:fill="auto"/>
          </w:tcPr>
          <w:p w14:paraId="6F14D9EA" w14:textId="77777777" w:rsidR="005D4C46" w:rsidRPr="00AA4E9C" w:rsidRDefault="005D4C46" w:rsidP="005D4C46">
            <w:pPr>
              <w:jc w:val="both"/>
              <w:rPr>
                <w:rFonts w:ascii="David" w:hAnsi="David"/>
                <w:rtl/>
              </w:rPr>
            </w:pPr>
          </w:p>
        </w:tc>
        <w:tc>
          <w:tcPr>
            <w:tcW w:w="1986" w:type="dxa"/>
            <w:shd w:val="clear" w:color="auto" w:fill="auto"/>
          </w:tcPr>
          <w:p w14:paraId="0DF8E11F" w14:textId="77777777" w:rsidR="005D4C46" w:rsidRPr="00AA4E9C" w:rsidRDefault="005D4C46" w:rsidP="005D4C46">
            <w:pPr>
              <w:jc w:val="both"/>
              <w:rPr>
                <w:rFonts w:ascii="David" w:hAnsi="David"/>
                <w:rtl/>
              </w:rPr>
            </w:pPr>
          </w:p>
        </w:tc>
      </w:tr>
      <w:tr w:rsidR="005D4C46" w:rsidRPr="00AA4E9C" w14:paraId="075A954C" w14:textId="77777777" w:rsidTr="005D4C46">
        <w:trPr>
          <w:trHeight w:val="567"/>
          <w:jc w:val="center"/>
        </w:trPr>
        <w:tc>
          <w:tcPr>
            <w:tcW w:w="2608" w:type="dxa"/>
            <w:shd w:val="clear" w:color="auto" w:fill="auto"/>
          </w:tcPr>
          <w:p w14:paraId="193F8302" w14:textId="77777777" w:rsidR="005D4C46" w:rsidRPr="00AA4E9C" w:rsidRDefault="005D4C46" w:rsidP="005D4C46">
            <w:pPr>
              <w:jc w:val="both"/>
              <w:rPr>
                <w:rFonts w:ascii="David" w:hAnsi="David"/>
                <w:rtl/>
              </w:rPr>
            </w:pPr>
          </w:p>
        </w:tc>
        <w:tc>
          <w:tcPr>
            <w:tcW w:w="2126" w:type="dxa"/>
            <w:shd w:val="clear" w:color="auto" w:fill="auto"/>
          </w:tcPr>
          <w:p w14:paraId="3491994D" w14:textId="77777777" w:rsidR="005D4C46" w:rsidRPr="00AA4E9C" w:rsidRDefault="005D4C46" w:rsidP="005D4C46">
            <w:pPr>
              <w:jc w:val="both"/>
              <w:rPr>
                <w:rFonts w:ascii="David" w:hAnsi="David"/>
                <w:rtl/>
              </w:rPr>
            </w:pPr>
          </w:p>
        </w:tc>
        <w:tc>
          <w:tcPr>
            <w:tcW w:w="2693" w:type="dxa"/>
            <w:shd w:val="clear" w:color="auto" w:fill="auto"/>
          </w:tcPr>
          <w:p w14:paraId="50B2F3F1" w14:textId="77777777" w:rsidR="005D4C46" w:rsidRPr="00AA4E9C" w:rsidRDefault="005D4C46" w:rsidP="005D4C46">
            <w:pPr>
              <w:jc w:val="both"/>
              <w:rPr>
                <w:rFonts w:ascii="David" w:hAnsi="David"/>
                <w:rtl/>
              </w:rPr>
            </w:pPr>
          </w:p>
        </w:tc>
        <w:tc>
          <w:tcPr>
            <w:tcW w:w="1986" w:type="dxa"/>
            <w:shd w:val="clear" w:color="auto" w:fill="auto"/>
          </w:tcPr>
          <w:p w14:paraId="7C453DA3" w14:textId="77777777" w:rsidR="005D4C46" w:rsidRPr="00AA4E9C" w:rsidRDefault="005D4C46" w:rsidP="005D4C46">
            <w:pPr>
              <w:jc w:val="both"/>
              <w:rPr>
                <w:rFonts w:ascii="David" w:hAnsi="David"/>
                <w:rtl/>
              </w:rPr>
            </w:pPr>
          </w:p>
        </w:tc>
      </w:tr>
    </w:tbl>
    <w:p w14:paraId="391E3A7C" w14:textId="77777777" w:rsidR="005D4C46" w:rsidRDefault="005D4C46" w:rsidP="005D4C46">
      <w:pPr>
        <w:rPr>
          <w:rFonts w:ascii="David" w:hAnsi="David"/>
          <w:noProof/>
          <w:rtl/>
        </w:rPr>
      </w:pPr>
      <w:r w:rsidRPr="00AA4E9C">
        <w:rPr>
          <w:rFonts w:ascii="David" w:hAnsi="David"/>
          <w:noProof/>
          <w:rtl/>
        </w:rPr>
        <w:br w:type="page"/>
      </w:r>
    </w:p>
    <w:p w14:paraId="325300F5" w14:textId="77777777" w:rsidR="00E62453" w:rsidRPr="004143DE" w:rsidRDefault="00E62453" w:rsidP="005D4C46">
      <w:pPr>
        <w:rPr>
          <w:rFonts w:ascii="David" w:hAnsi="David"/>
          <w:b/>
          <w:rtl/>
          <w:lang w:eastAsia="en-US"/>
        </w:rPr>
      </w:pPr>
    </w:p>
    <w:p w14:paraId="57B67186" w14:textId="791786A0" w:rsidR="005D4C46" w:rsidRPr="00205366" w:rsidRDefault="005D4C46" w:rsidP="00205366">
      <w:pPr>
        <w:keepLines/>
        <w:widowControl w:val="0"/>
        <w:jc w:val="center"/>
        <w:rPr>
          <w:b/>
          <w:bCs/>
          <w:sz w:val="28"/>
          <w:szCs w:val="28"/>
          <w:u w:val="double"/>
          <w:rtl/>
          <w:lang w:eastAsia="en-US"/>
        </w:rPr>
      </w:pPr>
      <w:r w:rsidRPr="00205366">
        <w:rPr>
          <w:rFonts w:hint="cs"/>
          <w:b/>
          <w:bCs/>
          <w:sz w:val="28"/>
          <w:szCs w:val="28"/>
          <w:u w:val="double"/>
          <w:rtl/>
          <w:lang w:eastAsia="en-US"/>
        </w:rPr>
        <w:t xml:space="preserve">נספח </w:t>
      </w:r>
      <w:r w:rsidR="00205366">
        <w:rPr>
          <w:rFonts w:hint="cs"/>
          <w:b/>
          <w:bCs/>
          <w:sz w:val="28"/>
          <w:szCs w:val="28"/>
          <w:u w:val="double"/>
          <w:rtl/>
          <w:lang w:eastAsia="en-US"/>
        </w:rPr>
        <w:t>ז</w:t>
      </w:r>
      <w:r w:rsidRPr="00205366">
        <w:rPr>
          <w:rFonts w:hint="cs"/>
          <w:b/>
          <w:bCs/>
          <w:sz w:val="28"/>
          <w:szCs w:val="28"/>
          <w:u w:val="double"/>
          <w:rtl/>
          <w:lang w:eastAsia="en-US"/>
        </w:rPr>
        <w:t xml:space="preserve">' </w:t>
      </w:r>
      <w:r w:rsidR="000E200E">
        <w:rPr>
          <w:rFonts w:hint="cs"/>
          <w:b/>
          <w:bCs/>
          <w:sz w:val="28"/>
          <w:szCs w:val="28"/>
          <w:u w:val="double"/>
          <w:rtl/>
          <w:lang w:eastAsia="en-US"/>
        </w:rPr>
        <w:t xml:space="preserve">לחוזה </w:t>
      </w:r>
      <w:r w:rsidRPr="00205366">
        <w:rPr>
          <w:b/>
          <w:bCs/>
          <w:sz w:val="28"/>
          <w:szCs w:val="28"/>
          <w:u w:val="double"/>
          <w:rtl/>
          <w:lang w:eastAsia="en-US"/>
        </w:rPr>
        <w:t>–</w:t>
      </w:r>
      <w:r w:rsidRPr="00205366">
        <w:rPr>
          <w:rFonts w:hint="cs"/>
          <w:b/>
          <w:bCs/>
          <w:sz w:val="28"/>
          <w:szCs w:val="28"/>
          <w:u w:val="double"/>
          <w:rtl/>
          <w:lang w:eastAsia="en-US"/>
        </w:rPr>
        <w:t xml:space="preserve"> הצהרה על הימנעות מניגוד עניינים</w:t>
      </w:r>
    </w:p>
    <w:p w14:paraId="0D2E10A7" w14:textId="77777777" w:rsidR="005D4C46" w:rsidRPr="00C0519D" w:rsidRDefault="005D4C46" w:rsidP="005D4C46">
      <w:pPr>
        <w:spacing w:line="360" w:lineRule="auto"/>
        <w:jc w:val="center"/>
        <w:rPr>
          <w:rFonts w:ascii="David" w:hAnsi="David"/>
          <w:bCs/>
          <w:sz w:val="20"/>
          <w:szCs w:val="20"/>
          <w:rtl/>
          <w:lang w:eastAsia="en-US"/>
        </w:rPr>
      </w:pPr>
      <w:r w:rsidRPr="00C0519D">
        <w:rPr>
          <w:rFonts w:ascii="David" w:hAnsi="David"/>
          <w:bCs/>
          <w:sz w:val="20"/>
          <w:szCs w:val="20"/>
          <w:rtl/>
          <w:lang w:eastAsia="en-US"/>
        </w:rPr>
        <w:t>נוסח זה ייחתם על-ידי המציע ואנשי הצוות  מטעמו</w:t>
      </w:r>
    </w:p>
    <w:p w14:paraId="3B418A85" w14:textId="77777777" w:rsidR="005D4C46" w:rsidRPr="00AA4E9C"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הנני מתחייב כי אני וכל מי מטעמי, לא נעשה כל דבר שיש בו משום ניגוד עניינים עם פעולותינו לפי הסכם זה וכי אני ו/או מי מטעמי איננו נמצאים במצב של חשש לניגוד עניינים עם פעולותינו או פעולותיי ו/או פעולות מי מטעמי, על פי הסכם זה, הן באופן ישיר והן באופן עקיף.</w:t>
      </w:r>
    </w:p>
    <w:p w14:paraId="5C6BDE77" w14:textId="77777777" w:rsidR="005D4C46" w:rsidRPr="00852B1B" w:rsidRDefault="005D4C46" w:rsidP="00B31B00">
      <w:pPr>
        <w:numPr>
          <w:ilvl w:val="0"/>
          <w:numId w:val="4"/>
        </w:numPr>
        <w:tabs>
          <w:tab w:val="left" w:pos="-1"/>
        </w:tabs>
        <w:spacing w:after="240"/>
        <w:jc w:val="both"/>
        <w:rPr>
          <w:rFonts w:ascii="David" w:hAnsi="David"/>
          <w:lang w:eastAsia="en-US"/>
        </w:rPr>
      </w:pPr>
      <w:r w:rsidRPr="00852B1B">
        <w:rPr>
          <w:rFonts w:ascii="David" w:hAnsi="David"/>
          <w:rtl/>
          <w:lang w:eastAsia="en-US"/>
        </w:rPr>
        <w:t xml:space="preserve">בנוסף, הנני מתחייב שלא לעסוק או לטפל במישרין או בעקיפין בכל עניין שהיה עולה כדי להקים ניגוד עניינים כאמור ו/או בכל נושא או עניין </w:t>
      </w:r>
      <w:r>
        <w:rPr>
          <w:rFonts w:ascii="David" w:hAnsi="David" w:hint="cs"/>
          <w:rtl/>
          <w:lang w:eastAsia="en-US"/>
        </w:rPr>
        <w:t xml:space="preserve">שהחברה </w:t>
      </w:r>
      <w:r w:rsidRPr="00852B1B">
        <w:rPr>
          <w:rFonts w:ascii="David" w:hAnsi="David"/>
          <w:rtl/>
          <w:lang w:eastAsia="en-US"/>
        </w:rPr>
        <w:t xml:space="preserve">צד לו אשר עלול ליצור מצב של ניגוד עניינים כאמור, בכל תקופת ביצוע השירותים ועד תום שישה </w:t>
      </w:r>
      <w:r>
        <w:rPr>
          <w:rFonts w:ascii="David" w:hAnsi="David" w:hint="cs"/>
          <w:rtl/>
          <w:lang w:eastAsia="en-US"/>
        </w:rPr>
        <w:t xml:space="preserve">(6) </w:t>
      </w:r>
      <w:r w:rsidRPr="00852B1B">
        <w:rPr>
          <w:rFonts w:ascii="David" w:hAnsi="David"/>
          <w:rtl/>
          <w:lang w:eastAsia="en-US"/>
        </w:rPr>
        <w:t xml:space="preserve">חודשים מסיום ההתקשרות עם </w:t>
      </w:r>
      <w:r>
        <w:rPr>
          <w:rFonts w:ascii="David" w:hAnsi="David" w:hint="cs"/>
          <w:rtl/>
          <w:lang w:eastAsia="en-US"/>
        </w:rPr>
        <w:t>החברה</w:t>
      </w:r>
      <w:r w:rsidRPr="00852B1B">
        <w:rPr>
          <w:rFonts w:ascii="David" w:hAnsi="David"/>
          <w:rtl/>
          <w:lang w:eastAsia="en-US"/>
        </w:rPr>
        <w:t xml:space="preserve">, לפי המאוחר </w:t>
      </w:r>
      <w:proofErr w:type="spellStart"/>
      <w:r w:rsidRPr="00852B1B">
        <w:rPr>
          <w:rFonts w:ascii="David" w:hAnsi="David"/>
          <w:rtl/>
          <w:lang w:eastAsia="en-US"/>
        </w:rPr>
        <w:t>מביניהם</w:t>
      </w:r>
      <w:proofErr w:type="spellEnd"/>
      <w:r w:rsidRPr="00852B1B">
        <w:rPr>
          <w:rFonts w:ascii="David" w:hAnsi="David"/>
          <w:rtl/>
          <w:lang w:eastAsia="en-US"/>
        </w:rPr>
        <w:t xml:space="preserve">. </w:t>
      </w:r>
    </w:p>
    <w:p w14:paraId="31426661" w14:textId="77777777" w:rsidR="005D4C46" w:rsidRPr="00852B1B" w:rsidRDefault="005D4C46" w:rsidP="00B31B00">
      <w:pPr>
        <w:numPr>
          <w:ilvl w:val="0"/>
          <w:numId w:val="4"/>
        </w:numPr>
        <w:tabs>
          <w:tab w:val="left" w:pos="-1"/>
        </w:tabs>
        <w:spacing w:after="240"/>
        <w:jc w:val="both"/>
        <w:rPr>
          <w:rFonts w:ascii="David" w:hAnsi="David"/>
          <w:rtl/>
          <w:lang w:eastAsia="en-US"/>
        </w:rPr>
      </w:pPr>
      <w:r w:rsidRPr="00852B1B">
        <w:rPr>
          <w:rFonts w:ascii="David" w:hAnsi="David"/>
          <w:rtl/>
          <w:lang w:eastAsia="en-US"/>
        </w:rPr>
        <w:t>מבלי לגרוע מכלליות האמור לעיל, הנני מצהיר ומתחייב כדלקמן:</w:t>
      </w:r>
    </w:p>
    <w:p w14:paraId="5B5E6756" w14:textId="77777777" w:rsidR="005D4C46" w:rsidRPr="00852B1B" w:rsidRDefault="005D4C46" w:rsidP="00B31B00">
      <w:pPr>
        <w:numPr>
          <w:ilvl w:val="1"/>
          <w:numId w:val="4"/>
        </w:numPr>
        <w:tabs>
          <w:tab w:val="left" w:pos="-1"/>
        </w:tabs>
        <w:spacing w:after="240"/>
        <w:jc w:val="both"/>
        <w:rPr>
          <w:rFonts w:ascii="David" w:hAnsi="David"/>
          <w:lang w:eastAsia="en-US"/>
        </w:rPr>
      </w:pPr>
      <w:r w:rsidRPr="00852B1B">
        <w:rPr>
          <w:rFonts w:ascii="David" w:hAnsi="David"/>
          <w:rtl/>
          <w:lang w:eastAsia="en-US"/>
        </w:rPr>
        <w:t>אינני נושא משרה ברשות המקומית או בתאגיד בשליטתה</w:t>
      </w:r>
      <w:r>
        <w:rPr>
          <w:rFonts w:ascii="David" w:hAnsi="David" w:hint="cs"/>
          <w:rtl/>
          <w:lang w:eastAsia="en-US"/>
        </w:rPr>
        <w:t>.</w:t>
      </w:r>
    </w:p>
    <w:p w14:paraId="4FAF2EC0"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אינני חבר מועצת הרשות המקומית</w:t>
      </w:r>
      <w:r>
        <w:rPr>
          <w:rFonts w:ascii="David" w:hAnsi="David" w:hint="cs"/>
          <w:rtl/>
          <w:lang w:eastAsia="en-US"/>
        </w:rPr>
        <w:t>.</w:t>
      </w:r>
    </w:p>
    <w:p w14:paraId="0EA153CB"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 xml:space="preserve">בכל מקרה בו יחול אחד מהמקרים האמורים לעיל במהלך ביצוע השירותים, אדווח על כך </w:t>
      </w:r>
      <w:r>
        <w:rPr>
          <w:rFonts w:ascii="David" w:hAnsi="David" w:hint="cs"/>
          <w:rtl/>
          <w:lang w:eastAsia="en-US"/>
        </w:rPr>
        <w:t>לחברה</w:t>
      </w:r>
      <w:r w:rsidRPr="00852B1B">
        <w:rPr>
          <w:rFonts w:ascii="David" w:hAnsi="David"/>
          <w:rtl/>
          <w:lang w:eastAsia="en-US"/>
        </w:rPr>
        <w:t xml:space="preserve"> ואפעל כאמור להלן לגבי מקרה של חשש לניגוד עניינים.</w:t>
      </w:r>
    </w:p>
    <w:p w14:paraId="5E1856A1"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 xml:space="preserve">בכל מקרה בו אהיה בקשרי עבודה לרבות מתן שירותים מקצועיים עם קבלן או עם נותן שירות אחר עימו תתקשר </w:t>
      </w:r>
      <w:r>
        <w:rPr>
          <w:rFonts w:ascii="David" w:hAnsi="David" w:hint="cs"/>
          <w:rtl/>
          <w:lang w:eastAsia="en-US"/>
        </w:rPr>
        <w:t>החברה הכלכלית</w:t>
      </w:r>
      <w:r w:rsidRPr="00852B1B">
        <w:rPr>
          <w:rFonts w:ascii="David" w:hAnsi="David"/>
          <w:rtl/>
          <w:lang w:eastAsia="en-US"/>
        </w:rPr>
        <w:t xml:space="preserve"> במסגרת ביצוע העבודות בפרויקט, אדווח על כך </w:t>
      </w:r>
      <w:r>
        <w:rPr>
          <w:rFonts w:ascii="David" w:hAnsi="David" w:hint="cs"/>
          <w:rtl/>
          <w:lang w:eastAsia="en-US"/>
        </w:rPr>
        <w:t>לחברה</w:t>
      </w:r>
      <w:r w:rsidRPr="00852B1B">
        <w:rPr>
          <w:rFonts w:ascii="David" w:hAnsi="David"/>
          <w:rtl/>
          <w:lang w:eastAsia="en-US"/>
        </w:rPr>
        <w:t xml:space="preserve"> ואפעל כאמור להלן לגבי מקרה של חשש לניגוד עניינים.</w:t>
      </w:r>
    </w:p>
    <w:p w14:paraId="66C04E0E"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 xml:space="preserve">בכל מקרה של ניגוד עניינים, או חשש לניגוד עניינים, אפסיק את הטיפול בנושא שבגינו מתעורר חשש באופן </w:t>
      </w:r>
      <w:proofErr w:type="spellStart"/>
      <w:r w:rsidRPr="00AA4E9C">
        <w:rPr>
          <w:rFonts w:ascii="David" w:hAnsi="David"/>
          <w:rtl/>
          <w:lang w:eastAsia="en-US"/>
        </w:rPr>
        <w:t>מיידי</w:t>
      </w:r>
      <w:proofErr w:type="spellEnd"/>
      <w:r w:rsidRPr="00AA4E9C">
        <w:rPr>
          <w:rFonts w:ascii="David" w:hAnsi="David"/>
          <w:rtl/>
          <w:lang w:eastAsia="en-US"/>
        </w:rPr>
        <w:t xml:space="preserve"> ואמסור על כך הודעה </w:t>
      </w:r>
      <w:r>
        <w:rPr>
          <w:rFonts w:ascii="David" w:hAnsi="David" w:hint="cs"/>
          <w:rtl/>
          <w:lang w:eastAsia="en-US"/>
        </w:rPr>
        <w:t xml:space="preserve">לחברה </w:t>
      </w:r>
      <w:r w:rsidRPr="00AA4E9C">
        <w:rPr>
          <w:rFonts w:ascii="David" w:hAnsi="David"/>
          <w:rtl/>
          <w:lang w:eastAsia="en-US"/>
        </w:rPr>
        <w:t xml:space="preserve">בתוך 3 </w:t>
      </w:r>
      <w:r>
        <w:rPr>
          <w:rFonts w:ascii="David" w:hAnsi="David" w:hint="cs"/>
          <w:rtl/>
          <w:lang w:eastAsia="en-US"/>
        </w:rPr>
        <w:t xml:space="preserve">(שלושה) </w:t>
      </w:r>
      <w:r w:rsidRPr="00AA4E9C">
        <w:rPr>
          <w:rFonts w:ascii="David" w:hAnsi="David"/>
          <w:rtl/>
          <w:lang w:eastAsia="en-US"/>
        </w:rPr>
        <w:t xml:space="preserve">ימים מעת שנודע לי על </w:t>
      </w:r>
      <w:r w:rsidRPr="00C0519D">
        <w:rPr>
          <w:rFonts w:ascii="David" w:hAnsi="David"/>
          <w:rtl/>
          <w:lang w:eastAsia="en-US"/>
        </w:rPr>
        <w:t xml:space="preserve">כך. היועץ המשפטי של </w:t>
      </w:r>
      <w:r>
        <w:rPr>
          <w:rFonts w:ascii="David" w:hAnsi="David" w:hint="cs"/>
          <w:rtl/>
          <w:lang w:eastAsia="en-US"/>
        </w:rPr>
        <w:t>החברה</w:t>
      </w:r>
      <w:r w:rsidRPr="00C0519D">
        <w:rPr>
          <w:rFonts w:ascii="David" w:hAnsi="David"/>
          <w:rtl/>
          <w:lang w:eastAsia="en-US"/>
        </w:rPr>
        <w:t xml:space="preserve"> או מי מטעמו, יחליט בנושא ובדרך הטיפול הנדרשת במסגרתו, לרבות על דרך הפסקת עבודתי והחלטתו תהיה סופית.</w:t>
      </w:r>
    </w:p>
    <w:p w14:paraId="7A7F5AAE"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 xml:space="preserve">ידוע לי כי בכל שלב של ביצוע ההסכם, אם לדעת העירייה או מי מטעמה  אני נמצא או עלול להימצא בניגוד עניינים, רשאית </w:t>
      </w:r>
      <w:r>
        <w:rPr>
          <w:rFonts w:ascii="David" w:hAnsi="David" w:hint="cs"/>
          <w:rtl/>
          <w:lang w:eastAsia="en-US"/>
        </w:rPr>
        <w:t>החברה</w:t>
      </w:r>
      <w:r w:rsidRPr="00AA4E9C">
        <w:rPr>
          <w:rFonts w:ascii="David" w:hAnsi="David"/>
          <w:rtl/>
          <w:lang w:eastAsia="en-US"/>
        </w:rPr>
        <w:t xml:space="preserve"> להורות על הפסקת עבודתי ועל סיום ההתקשרות עמי, מטעם זה בלבד.</w:t>
      </w:r>
    </w:p>
    <w:p w14:paraId="02C6BF20"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האמור לעיל יחול גם על כל מי מטעמי במסגרת ביצוע השירותים, אשר יידרש ליתן הצהרה והתחייבות בדבר אי ניגוד עניינים כאמור בסמוך לחתימת ההסכם ובכל מקרה טרם תחילת עבודתו במסגרת מתן השירותים, הצהרותיו יהיו שמורות בידי, ואמסרם מיד למשרד לפי דרישתו. מבלי לגרוע מכלליות האמור לעיל, הצהרה והתחייבות כאמור יינתנו בידי כל אחד מאלה: המציע, מנהל פרויקט אחראי, ראש הצוות / מנהל אתר, מפקחי הפרויקט וכן כל איש צוות בפרויקט, וזאת בין אם הם עובדי נותן השירותים ובין אם הם נותני שירות חיצוניים עימם התקשר נותן השירות.</w:t>
      </w:r>
    </w:p>
    <w:p w14:paraId="1D9ED01F" w14:textId="77777777" w:rsidR="005D4C46" w:rsidRPr="00AA4E9C" w:rsidRDefault="005D4C46" w:rsidP="005D4C46">
      <w:pPr>
        <w:tabs>
          <w:tab w:val="left" w:pos="-1"/>
        </w:tabs>
        <w:ind w:left="-1"/>
        <w:jc w:val="center"/>
        <w:rPr>
          <w:rFonts w:ascii="David" w:hAnsi="David"/>
          <w:b/>
          <w:rtl/>
          <w:lang w:eastAsia="en-US"/>
        </w:rPr>
      </w:pPr>
      <w:r w:rsidRPr="00AA4E9C">
        <w:rPr>
          <w:rFonts w:ascii="David" w:hAnsi="David"/>
          <w:b/>
          <w:rtl/>
          <w:lang w:eastAsia="en-US"/>
        </w:rPr>
        <w:t>ולראיה באתי על החתום:</w:t>
      </w:r>
    </w:p>
    <w:p w14:paraId="70A2F028" w14:textId="77777777" w:rsidR="005D4C46" w:rsidRPr="00AA4E9C" w:rsidRDefault="005D4C46" w:rsidP="005D4C46">
      <w:pPr>
        <w:tabs>
          <w:tab w:val="left" w:pos="-1"/>
        </w:tabs>
        <w:ind w:left="-1"/>
        <w:jc w:val="both"/>
        <w:rPr>
          <w:rFonts w:ascii="David" w:hAnsi="David"/>
          <w:b/>
          <w:rtl/>
          <w:lang w:eastAsia="en-US"/>
        </w:rPr>
      </w:pPr>
    </w:p>
    <w:p w14:paraId="35E41688" w14:textId="77777777" w:rsidR="005D4C46" w:rsidRDefault="005D4C46" w:rsidP="005D4C46">
      <w:pPr>
        <w:tabs>
          <w:tab w:val="left" w:pos="-1"/>
        </w:tabs>
        <w:ind w:left="-1"/>
        <w:jc w:val="both"/>
        <w:rPr>
          <w:rFonts w:ascii="David" w:hAnsi="David"/>
          <w:b/>
          <w:rtl/>
          <w:lang w:eastAsia="en-US"/>
        </w:rPr>
      </w:pPr>
    </w:p>
    <w:p w14:paraId="0A413DBF" w14:textId="77777777" w:rsidR="005D4C46" w:rsidRDefault="005D4C46" w:rsidP="005D4C46">
      <w:pPr>
        <w:tabs>
          <w:tab w:val="left" w:pos="-1"/>
        </w:tabs>
        <w:ind w:left="-1"/>
        <w:jc w:val="both"/>
        <w:rPr>
          <w:rFonts w:ascii="David" w:hAnsi="David"/>
          <w:b/>
          <w:rtl/>
          <w:lang w:eastAsia="en-US"/>
        </w:rPr>
      </w:pPr>
    </w:p>
    <w:p w14:paraId="03EA6FCE" w14:textId="77777777" w:rsidR="005D4C46" w:rsidRDefault="005D4C46" w:rsidP="005D4C46">
      <w:pPr>
        <w:tabs>
          <w:tab w:val="left" w:pos="-1"/>
        </w:tabs>
        <w:ind w:left="-1"/>
        <w:jc w:val="both"/>
        <w:rPr>
          <w:rFonts w:ascii="David" w:hAnsi="David"/>
          <w:b/>
          <w:rtl/>
          <w:lang w:eastAsia="en-US"/>
        </w:rPr>
      </w:pPr>
      <w:r>
        <w:rPr>
          <w:rFonts w:ascii="David" w:hAnsi="David"/>
          <w:b/>
          <w:rtl/>
          <w:lang w:eastAsia="en-US"/>
        </w:rPr>
        <w:tab/>
      </w:r>
      <w:r>
        <w:rPr>
          <w:rFonts w:ascii="David" w:hAnsi="David" w:hint="cs"/>
          <w:b/>
          <w:rtl/>
          <w:lang w:eastAsia="en-US"/>
        </w:rPr>
        <w:t>______________</w:t>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hint="cs"/>
          <w:b/>
          <w:rtl/>
          <w:lang w:eastAsia="en-US"/>
        </w:rPr>
        <w:t>___________________</w:t>
      </w:r>
      <w:r>
        <w:rPr>
          <w:rFonts w:ascii="David" w:hAnsi="David"/>
          <w:b/>
          <w:rtl/>
          <w:lang w:eastAsia="en-US"/>
        </w:rPr>
        <w:tab/>
      </w:r>
    </w:p>
    <w:p w14:paraId="53CFD3C7" w14:textId="77777777" w:rsidR="005D4C46" w:rsidRDefault="005D4C46" w:rsidP="005D4C46">
      <w:pPr>
        <w:tabs>
          <w:tab w:val="left" w:pos="-1"/>
        </w:tabs>
        <w:ind w:left="-1"/>
        <w:jc w:val="both"/>
        <w:rPr>
          <w:rFonts w:ascii="David" w:hAnsi="David"/>
          <w:b/>
          <w:rtl/>
          <w:lang w:eastAsia="en-US"/>
        </w:rPr>
      </w:pPr>
      <w:r>
        <w:rPr>
          <w:rFonts w:ascii="David" w:hAnsi="David" w:hint="cs"/>
          <w:b/>
          <w:rtl/>
          <w:lang w:eastAsia="en-US"/>
        </w:rPr>
        <w:t xml:space="preserve">      </w:t>
      </w:r>
      <w:r w:rsidRPr="00AA4E9C">
        <w:rPr>
          <w:rFonts w:ascii="David" w:hAnsi="David"/>
          <w:b/>
          <w:rtl/>
          <w:lang w:eastAsia="en-US"/>
        </w:rPr>
        <w:t xml:space="preserve">נותן השירות </w:t>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hint="cs"/>
          <w:b/>
          <w:rtl/>
          <w:lang w:eastAsia="en-US"/>
        </w:rPr>
        <w:t xml:space="preserve">         חתימה + חותמת</w:t>
      </w:r>
    </w:p>
    <w:p w14:paraId="66FC5DFF" w14:textId="77777777" w:rsidR="005D4C46" w:rsidRDefault="005D4C46" w:rsidP="005D4C46">
      <w:pPr>
        <w:spacing w:line="360" w:lineRule="auto"/>
        <w:jc w:val="center"/>
        <w:rPr>
          <w:rFonts w:ascii="David" w:hAnsi="David"/>
          <w:noProof/>
          <w:rtl/>
        </w:rPr>
      </w:pPr>
    </w:p>
    <w:p w14:paraId="7AAEDE45" w14:textId="77777777" w:rsidR="005D4C46" w:rsidRDefault="005D4C46" w:rsidP="005D4C46">
      <w:pPr>
        <w:spacing w:line="360" w:lineRule="auto"/>
        <w:jc w:val="center"/>
        <w:rPr>
          <w:rFonts w:ascii="David" w:hAnsi="David"/>
          <w:noProof/>
          <w:rtl/>
        </w:rPr>
      </w:pPr>
    </w:p>
    <w:p w14:paraId="2191E6B8" w14:textId="77777777" w:rsidR="005D4C46" w:rsidRDefault="005D4C46" w:rsidP="005D4C46">
      <w:pPr>
        <w:spacing w:line="360" w:lineRule="auto"/>
        <w:jc w:val="center"/>
        <w:rPr>
          <w:rFonts w:ascii="David" w:hAnsi="David"/>
          <w:noProof/>
          <w:rtl/>
        </w:rPr>
      </w:pPr>
    </w:p>
    <w:p w14:paraId="754CD8D0" w14:textId="77777777" w:rsidR="005D4C46" w:rsidRDefault="005D4C46" w:rsidP="005D4C46">
      <w:pPr>
        <w:spacing w:line="360" w:lineRule="auto"/>
        <w:jc w:val="center"/>
        <w:rPr>
          <w:rFonts w:ascii="David" w:hAnsi="David"/>
          <w:noProof/>
          <w:rtl/>
        </w:rPr>
      </w:pPr>
    </w:p>
    <w:p w14:paraId="267D97E1" w14:textId="77777777" w:rsidR="00181E8B" w:rsidRDefault="00181E8B" w:rsidP="005D4C46">
      <w:pPr>
        <w:spacing w:line="360" w:lineRule="auto"/>
        <w:jc w:val="center"/>
        <w:rPr>
          <w:rFonts w:ascii="David" w:hAnsi="David"/>
          <w:noProof/>
          <w:rtl/>
        </w:rPr>
      </w:pPr>
    </w:p>
    <w:p w14:paraId="7AB38916" w14:textId="77777777" w:rsidR="00181E8B" w:rsidRDefault="00181E8B" w:rsidP="005D4C46">
      <w:pPr>
        <w:spacing w:line="360" w:lineRule="auto"/>
        <w:jc w:val="center"/>
        <w:rPr>
          <w:rFonts w:ascii="David" w:hAnsi="David"/>
          <w:noProof/>
          <w:rtl/>
        </w:rPr>
      </w:pPr>
    </w:p>
    <w:p w14:paraId="74DC62E9" w14:textId="77777777" w:rsidR="00181E8B" w:rsidRDefault="00181E8B" w:rsidP="005D4C46">
      <w:pPr>
        <w:spacing w:line="360" w:lineRule="auto"/>
        <w:jc w:val="center"/>
        <w:rPr>
          <w:rFonts w:ascii="David" w:hAnsi="David"/>
          <w:noProof/>
          <w:rtl/>
        </w:rPr>
      </w:pPr>
    </w:p>
    <w:sectPr w:rsidR="00181E8B" w:rsidSect="00957C45">
      <w:headerReference w:type="even" r:id="rId12"/>
      <w:headerReference w:type="default" r:id="rId13"/>
      <w:footerReference w:type="even" r:id="rId14"/>
      <w:footerReference w:type="default" r:id="rId15"/>
      <w:headerReference w:type="first" r:id="rId16"/>
      <w:footerReference w:type="first" r:id="rId17"/>
      <w:pgSz w:w="11906" w:h="16838"/>
      <w:pgMar w:top="1843" w:right="1133" w:bottom="1440" w:left="1276" w:header="360" w:footer="21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43F2" w14:textId="77777777" w:rsidR="00DC7A2E" w:rsidRDefault="00DC7A2E">
      <w:r>
        <w:separator/>
      </w:r>
    </w:p>
  </w:endnote>
  <w:endnote w:type="continuationSeparator" w:id="0">
    <w:p w14:paraId="5FE4601E" w14:textId="77777777" w:rsidR="00DC7A2E" w:rsidRDefault="00DC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khbar Simplified MT">
    <w:altName w:val="Arial"/>
    <w:panose1 w:val="00000000000000000000"/>
    <w:charset w:val="02"/>
    <w:family w:val="auto"/>
    <w:notTrueType/>
    <w:pitch w:val="variable"/>
  </w:font>
  <w:font w:name="QDavid">
    <w:altName w:val="Webdings"/>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ED3C" w14:textId="77777777" w:rsidR="00CC7869" w:rsidRDefault="00CC7869" w:rsidP="00034F35">
    <w:pPr>
      <w:pStyle w:val="a6"/>
      <w:framePr w:wrap="around" w:vAnchor="text" w:hAnchor="text"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7</w:t>
    </w:r>
    <w:r>
      <w:rPr>
        <w:rStyle w:val="aa"/>
        <w:noProof/>
        <w:rtl/>
      </w:rPr>
      <w:t>5</w:t>
    </w:r>
    <w:r>
      <w:rPr>
        <w:rStyle w:val="aa"/>
        <w:rtl/>
      </w:rPr>
      <w:fldChar w:fldCharType="end"/>
    </w:r>
  </w:p>
  <w:p w14:paraId="1BE5F416" w14:textId="77777777" w:rsidR="00CC7869" w:rsidRDefault="00CC7869" w:rsidP="00E87A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DAD4" w14:textId="4BC5F331" w:rsidR="00CC7869" w:rsidRDefault="00CC7869" w:rsidP="00F8565B">
    <w:pPr>
      <w:pStyle w:val="a6"/>
      <w:jc w:val="center"/>
      <w:rPr>
        <w:rtl/>
        <w:cs/>
      </w:rPr>
    </w:pPr>
    <w:r>
      <w:rPr>
        <w:rtl/>
        <w:cs/>
        <w:lang w:val="he-IL"/>
      </w:rPr>
      <w:t xml:space="preserve">עמוד </w:t>
    </w:r>
    <w:r>
      <w:rPr>
        <w:b/>
        <w:bCs/>
      </w:rPr>
      <w:fldChar w:fldCharType="begin"/>
    </w:r>
    <w:r>
      <w:rPr>
        <w:b/>
        <w:bCs/>
        <w:rtl/>
        <w:cs/>
      </w:rPr>
      <w:instrText>PAGE</w:instrText>
    </w:r>
    <w:r>
      <w:rPr>
        <w:b/>
        <w:bCs/>
      </w:rPr>
      <w:fldChar w:fldCharType="separate"/>
    </w:r>
    <w:r>
      <w:rPr>
        <w:b/>
        <w:bCs/>
        <w:noProof/>
        <w:rtl/>
      </w:rPr>
      <w:t>9</w:t>
    </w:r>
    <w:r>
      <w:rPr>
        <w:b/>
        <w:bCs/>
      </w:rPr>
      <w:fldChar w:fldCharType="end"/>
    </w:r>
    <w:r>
      <w:rPr>
        <w:rtl/>
        <w:cs/>
        <w:lang w:val="he-IL"/>
      </w:rPr>
      <w:t xml:space="preserve"> מתוך </w:t>
    </w:r>
    <w:r>
      <w:rPr>
        <w:b/>
        <w:bCs/>
      </w:rPr>
      <w:fldChar w:fldCharType="begin"/>
    </w:r>
    <w:r>
      <w:rPr>
        <w:b/>
        <w:bCs/>
        <w:rtl/>
        <w:cs/>
      </w:rPr>
      <w:instrText>NUMPAGES</w:instrText>
    </w:r>
    <w:r>
      <w:rPr>
        <w:b/>
        <w:bCs/>
      </w:rPr>
      <w:fldChar w:fldCharType="separate"/>
    </w:r>
    <w:r>
      <w:rPr>
        <w:b/>
        <w:bCs/>
        <w:noProof/>
        <w:rtl/>
      </w:rPr>
      <w:t>9</w:t>
    </w:r>
    <w:r>
      <w:rPr>
        <w:b/>
        <w:bCs/>
      </w:rPr>
      <w:fldChar w:fldCharType="end"/>
    </w:r>
  </w:p>
  <w:p w14:paraId="17B9B01D" w14:textId="77777777" w:rsidR="00CC7869" w:rsidRDefault="00CC7869" w:rsidP="00E87A9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2E13" w14:textId="77777777" w:rsidR="00957C45" w:rsidRDefault="00957C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E03D" w14:textId="77777777" w:rsidR="00DC7A2E" w:rsidRDefault="00DC7A2E">
      <w:r>
        <w:separator/>
      </w:r>
    </w:p>
  </w:footnote>
  <w:footnote w:type="continuationSeparator" w:id="0">
    <w:p w14:paraId="20C9A6C0" w14:textId="77777777" w:rsidR="00DC7A2E" w:rsidRDefault="00DC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F5AC" w14:textId="77777777" w:rsidR="00957C45" w:rsidRDefault="00957C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D920" w14:textId="7582F749" w:rsidR="00CC7869" w:rsidRDefault="00957C45" w:rsidP="00124E81">
    <w:pPr>
      <w:pStyle w:val="a4"/>
      <w:jc w:val="center"/>
    </w:pPr>
    <w:r>
      <w:rPr>
        <w:noProof/>
      </w:rPr>
      <w:drawing>
        <wp:inline distT="0" distB="0" distL="0" distR="0" wp14:anchorId="3C55AE7F" wp14:editId="358E57C8">
          <wp:extent cx="6322785" cy="754380"/>
          <wp:effectExtent l="0" t="0" r="0" b="0"/>
          <wp:docPr id="2014869206" name="תמונה 2014869206" descr="C:\Users\Admin\AppData\Local\Microsoft\Windows\INetCache\Content.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0908" cy="7565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5C5F" w14:textId="328A648C" w:rsidR="00957C45" w:rsidRDefault="00957C45" w:rsidP="00957C45">
    <w:pPr>
      <w:pStyle w:val="a4"/>
      <w:jc w:val="center"/>
    </w:pPr>
    <w:r>
      <w:rPr>
        <w:noProof/>
      </w:rPr>
      <w:drawing>
        <wp:inline distT="0" distB="0" distL="0" distR="0" wp14:anchorId="024019F1" wp14:editId="702FE62C">
          <wp:extent cx="5274310" cy="629285"/>
          <wp:effectExtent l="0" t="0" r="0" b="0"/>
          <wp:docPr id="2014970930" name="תמונה 2014970930" descr="C:\Users\Admin\AppData\Local\Microsoft\Windows\INetCache\Content.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29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1DD"/>
    <w:multiLevelType w:val="multilevel"/>
    <w:tmpl w:val="CB24A5A6"/>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 w15:restartNumberingAfterBreak="0">
    <w:nsid w:val="08635BB6"/>
    <w:multiLevelType w:val="hybridMultilevel"/>
    <w:tmpl w:val="24482FA4"/>
    <w:lvl w:ilvl="0" w:tplc="BE460AA4">
      <w:start w:val="1"/>
      <w:numFmt w:val="decimal"/>
      <w:lvlText w:val="%1."/>
      <w:lvlJc w:val="left"/>
      <w:pPr>
        <w:ind w:left="720" w:hanging="360"/>
      </w:pPr>
      <w:rPr>
        <w:rFonts w:ascii="David" w:eastAsia="Times New Roman" w:hAnsi="David" w:cs="David"/>
      </w:rPr>
    </w:lvl>
    <w:lvl w:ilvl="1" w:tplc="EB76B198">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5F3B1D"/>
    <w:multiLevelType w:val="multilevel"/>
    <w:tmpl w:val="A7A84BCE"/>
    <w:lvl w:ilvl="0">
      <w:start w:val="1"/>
      <w:numFmt w:val="decimal"/>
      <w:lvlText w:val="%1."/>
      <w:lvlJc w:val="left"/>
      <w:pPr>
        <w:ind w:left="360" w:hanging="360"/>
      </w:pPr>
    </w:lvl>
    <w:lvl w:ilvl="1">
      <w:start w:val="1"/>
      <w:numFmt w:val="decimal"/>
      <w:lvlText w:val="%1.%2."/>
      <w:lvlJc w:val="left"/>
      <w:pPr>
        <w:ind w:left="792" w:hanging="432"/>
      </w:pPr>
      <w:rPr>
        <w:rFonts w:ascii="David" w:hAnsi="David" w:cs="David" w:hint="default"/>
        <w:b w:val="0"/>
        <w:bCs w:val="0"/>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E65910"/>
    <w:multiLevelType w:val="multilevel"/>
    <w:tmpl w:val="54107158"/>
    <w:lvl w:ilvl="0">
      <w:start w:val="1"/>
      <w:numFmt w:val="decimal"/>
      <w:lvlText w:val="%1."/>
      <w:lvlJc w:val="left"/>
      <w:pPr>
        <w:ind w:left="360" w:hanging="360"/>
      </w:pPr>
      <w:rPr>
        <w:rFonts w:hint="default"/>
        <w:b w:val="0"/>
        <w:bCs w:val="0"/>
        <w:sz w:val="26"/>
      </w:rPr>
    </w:lvl>
    <w:lvl w:ilvl="1">
      <w:start w:val="1"/>
      <w:numFmt w:val="decimal"/>
      <w:lvlText w:val="%2."/>
      <w:lvlJc w:val="left"/>
      <w:pPr>
        <w:ind w:left="792" w:hanging="432"/>
      </w:pPr>
      <w:rPr>
        <w:rFonts w:ascii="David" w:eastAsia="Times New Roman" w:hAnsi="David" w:cs="David"/>
        <w:b w:val="0"/>
        <w:bCs w:val="0"/>
        <w:sz w:val="26"/>
        <w:u w:val="none"/>
      </w:rPr>
    </w:lvl>
    <w:lvl w:ilvl="2">
      <w:start w:val="1"/>
      <w:numFmt w:val="decimal"/>
      <w:lvlText w:val="%1.%2.%3."/>
      <w:lvlJc w:val="left"/>
      <w:pPr>
        <w:ind w:left="1224" w:hanging="504"/>
      </w:pPr>
      <w:rPr>
        <w:rFonts w:hint="default"/>
        <w:b w:val="0"/>
        <w:bCs w:val="0"/>
        <w:sz w:val="26"/>
      </w:rPr>
    </w:lvl>
    <w:lvl w:ilvl="3">
      <w:start w:val="1"/>
      <w:numFmt w:val="decimal"/>
      <w:lvlText w:val="%1.%2.%3.%4."/>
      <w:lvlJc w:val="left"/>
      <w:pPr>
        <w:ind w:left="1728" w:hanging="648"/>
      </w:pPr>
      <w:rPr>
        <w:rFonts w:hint="default"/>
        <w:sz w:val="26"/>
      </w:rPr>
    </w:lvl>
    <w:lvl w:ilvl="4">
      <w:start w:val="1"/>
      <w:numFmt w:val="decimal"/>
      <w:lvlText w:val="%1.%2.%3.%4.%5."/>
      <w:lvlJc w:val="left"/>
      <w:pPr>
        <w:ind w:left="2232" w:hanging="792"/>
      </w:pPr>
      <w:rPr>
        <w:rFonts w:hint="default"/>
        <w:sz w:val="26"/>
      </w:rPr>
    </w:lvl>
    <w:lvl w:ilvl="5">
      <w:start w:val="1"/>
      <w:numFmt w:val="decimal"/>
      <w:lvlText w:val="%1.%2.%3.%4.%5.%6."/>
      <w:lvlJc w:val="left"/>
      <w:pPr>
        <w:ind w:left="2736" w:hanging="936"/>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744" w:hanging="1224"/>
      </w:pPr>
      <w:rPr>
        <w:rFonts w:hint="default"/>
        <w:sz w:val="26"/>
      </w:rPr>
    </w:lvl>
    <w:lvl w:ilvl="8">
      <w:start w:val="1"/>
      <w:numFmt w:val="decimal"/>
      <w:lvlText w:val="%1.%2.%3.%4.%5.%6.%7.%8.%9."/>
      <w:lvlJc w:val="left"/>
      <w:pPr>
        <w:ind w:left="4320" w:hanging="1440"/>
      </w:pPr>
      <w:rPr>
        <w:rFonts w:hint="default"/>
        <w:sz w:val="26"/>
      </w:rPr>
    </w:lvl>
  </w:abstractNum>
  <w:abstractNum w:abstractNumId="4" w15:restartNumberingAfterBreak="0">
    <w:nsid w:val="1FD567A2"/>
    <w:multiLevelType w:val="hybridMultilevel"/>
    <w:tmpl w:val="A768B9F8"/>
    <w:lvl w:ilvl="0" w:tplc="1294214E">
      <w:start w:val="1"/>
      <w:numFmt w:val="decimal"/>
      <w:lvlText w:val="%1."/>
      <w:lvlJc w:val="left"/>
      <w:pPr>
        <w:tabs>
          <w:tab w:val="num" w:pos="1587"/>
        </w:tabs>
        <w:ind w:left="1587" w:hanging="360"/>
      </w:pPr>
      <w:rPr>
        <w:rFonts w:ascii="David" w:hAnsi="David" w:cs="David" w:hint="default"/>
        <w:sz w:val="24"/>
        <w:szCs w:val="24"/>
      </w:rPr>
    </w:lvl>
    <w:lvl w:ilvl="1" w:tplc="710C3A1A">
      <w:start w:val="1"/>
      <w:numFmt w:val="hebrew1"/>
      <w:lvlText w:val="(%2)"/>
      <w:lvlJc w:val="left"/>
      <w:pPr>
        <w:tabs>
          <w:tab w:val="num" w:pos="2307"/>
        </w:tabs>
        <w:ind w:left="2307" w:hanging="360"/>
      </w:pPr>
      <w:rPr>
        <w:rFonts w:cs="Times New Roman"/>
        <w:sz w:val="2"/>
        <w:szCs w:val="24"/>
      </w:rPr>
    </w:lvl>
    <w:lvl w:ilvl="2" w:tplc="A3080232">
      <w:start w:val="1"/>
      <w:numFmt w:val="decimal"/>
      <w:lvlText w:val="(%3)"/>
      <w:lvlJc w:val="left"/>
      <w:pPr>
        <w:tabs>
          <w:tab w:val="num" w:pos="3207"/>
        </w:tabs>
        <w:ind w:left="3207" w:hanging="360"/>
      </w:pPr>
      <w:rPr>
        <w:rFonts w:cs="Times New Roman"/>
        <w:lang w:bidi="he-IL"/>
      </w:rPr>
    </w:lvl>
    <w:lvl w:ilvl="3" w:tplc="0409000F">
      <w:start w:val="1"/>
      <w:numFmt w:val="decimal"/>
      <w:lvlText w:val="%4."/>
      <w:lvlJc w:val="left"/>
      <w:pPr>
        <w:tabs>
          <w:tab w:val="num" w:pos="3747"/>
        </w:tabs>
        <w:ind w:left="3747" w:hanging="360"/>
      </w:pPr>
      <w:rPr>
        <w:rFonts w:cs="Times New Roman"/>
      </w:rPr>
    </w:lvl>
    <w:lvl w:ilvl="4" w:tplc="04090019">
      <w:start w:val="1"/>
      <w:numFmt w:val="lowerLetter"/>
      <w:lvlText w:val="%5."/>
      <w:lvlJc w:val="left"/>
      <w:pPr>
        <w:tabs>
          <w:tab w:val="num" w:pos="4467"/>
        </w:tabs>
        <w:ind w:left="4467" w:hanging="360"/>
      </w:pPr>
      <w:rPr>
        <w:rFonts w:cs="Times New Roman"/>
      </w:rPr>
    </w:lvl>
    <w:lvl w:ilvl="5" w:tplc="0409001B">
      <w:start w:val="1"/>
      <w:numFmt w:val="lowerRoman"/>
      <w:lvlText w:val="%6."/>
      <w:lvlJc w:val="right"/>
      <w:pPr>
        <w:tabs>
          <w:tab w:val="num" w:pos="5187"/>
        </w:tabs>
        <w:ind w:left="5187" w:hanging="180"/>
      </w:pPr>
      <w:rPr>
        <w:rFonts w:cs="Times New Roman"/>
      </w:rPr>
    </w:lvl>
    <w:lvl w:ilvl="6" w:tplc="0409000F">
      <w:start w:val="1"/>
      <w:numFmt w:val="decimal"/>
      <w:lvlText w:val="%7."/>
      <w:lvlJc w:val="left"/>
      <w:pPr>
        <w:tabs>
          <w:tab w:val="num" w:pos="5907"/>
        </w:tabs>
        <w:ind w:left="5907" w:hanging="360"/>
      </w:pPr>
      <w:rPr>
        <w:rFonts w:cs="Times New Roman"/>
      </w:rPr>
    </w:lvl>
    <w:lvl w:ilvl="7" w:tplc="04090019">
      <w:start w:val="1"/>
      <w:numFmt w:val="lowerLetter"/>
      <w:lvlText w:val="%8."/>
      <w:lvlJc w:val="left"/>
      <w:pPr>
        <w:tabs>
          <w:tab w:val="num" w:pos="6627"/>
        </w:tabs>
        <w:ind w:left="6627" w:hanging="360"/>
      </w:pPr>
      <w:rPr>
        <w:rFonts w:cs="Times New Roman"/>
      </w:rPr>
    </w:lvl>
    <w:lvl w:ilvl="8" w:tplc="0409001B">
      <w:start w:val="1"/>
      <w:numFmt w:val="lowerRoman"/>
      <w:lvlText w:val="%9."/>
      <w:lvlJc w:val="right"/>
      <w:pPr>
        <w:tabs>
          <w:tab w:val="num" w:pos="7347"/>
        </w:tabs>
        <w:ind w:left="7347" w:hanging="180"/>
      </w:pPr>
      <w:rPr>
        <w:rFonts w:cs="Times New Roman"/>
      </w:rPr>
    </w:lvl>
  </w:abstractNum>
  <w:abstractNum w:abstractNumId="5" w15:restartNumberingAfterBreak="0">
    <w:nsid w:val="2CA908E3"/>
    <w:multiLevelType w:val="hybridMultilevel"/>
    <w:tmpl w:val="AAB8FC44"/>
    <w:lvl w:ilvl="0" w:tplc="97763006">
      <w:start w:val="1"/>
      <w:numFmt w:val="hebrew1"/>
      <w:lvlText w:val="%1."/>
      <w:lvlJc w:val="left"/>
      <w:pPr>
        <w:ind w:left="1578" w:hanging="360"/>
      </w:pPr>
      <w:rPr>
        <w:rFonts w:hint="default"/>
        <w:sz w:val="24"/>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6" w15:restartNumberingAfterBreak="0">
    <w:nsid w:val="30323BC1"/>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809D2"/>
    <w:multiLevelType w:val="hybridMultilevel"/>
    <w:tmpl w:val="B9B88020"/>
    <w:lvl w:ilvl="0" w:tplc="DD8CC988">
      <w:start w:val="1"/>
      <w:numFmt w:val="hebrew1"/>
      <w:lvlText w:val="%1."/>
      <w:lvlJc w:val="left"/>
      <w:pPr>
        <w:ind w:left="720" w:hanging="360"/>
      </w:pPr>
      <w:rPr>
        <w:rFonts w:ascii="David" w:hAnsi="David" w:cs="David" w:hint="default"/>
        <w:sz w:val="2"/>
        <w:szCs w:val="24"/>
        <w:lang w:val="en-U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9E0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72964"/>
    <w:multiLevelType w:val="multilevel"/>
    <w:tmpl w:val="0409001F"/>
    <w:lvl w:ilvl="0">
      <w:start w:val="1"/>
      <w:numFmt w:val="decimal"/>
      <w:lvlText w:val="%1."/>
      <w:lvlJc w:val="left"/>
      <w:pPr>
        <w:ind w:left="360" w:hanging="360"/>
      </w:pPr>
      <w:rPr>
        <w:rFonts w:hint="default"/>
        <w:b w:val="0"/>
        <w:bCs w:val="0"/>
        <w:sz w:val="26"/>
      </w:rPr>
    </w:lvl>
    <w:lvl w:ilvl="1">
      <w:start w:val="1"/>
      <w:numFmt w:val="decimal"/>
      <w:lvlText w:val="%1.%2."/>
      <w:lvlJc w:val="left"/>
      <w:pPr>
        <w:ind w:left="792" w:hanging="432"/>
      </w:pPr>
      <w:rPr>
        <w:b w:val="0"/>
        <w:bCs w:val="0"/>
        <w:sz w:val="26"/>
        <w:u w:val="none"/>
      </w:rPr>
    </w:lvl>
    <w:lvl w:ilvl="2">
      <w:start w:val="1"/>
      <w:numFmt w:val="decimal"/>
      <w:lvlText w:val="%1.%2.%3."/>
      <w:lvlJc w:val="left"/>
      <w:pPr>
        <w:ind w:left="1224" w:hanging="504"/>
      </w:pPr>
      <w:rPr>
        <w:rFonts w:hint="default"/>
        <w:b w:val="0"/>
        <w:bCs w:val="0"/>
        <w:sz w:val="26"/>
      </w:rPr>
    </w:lvl>
    <w:lvl w:ilvl="3">
      <w:start w:val="1"/>
      <w:numFmt w:val="decimal"/>
      <w:lvlText w:val="%1.%2.%3.%4."/>
      <w:lvlJc w:val="left"/>
      <w:pPr>
        <w:ind w:left="1728" w:hanging="648"/>
      </w:pPr>
      <w:rPr>
        <w:rFonts w:hint="default"/>
        <w:sz w:val="26"/>
      </w:rPr>
    </w:lvl>
    <w:lvl w:ilvl="4">
      <w:start w:val="1"/>
      <w:numFmt w:val="decimal"/>
      <w:lvlText w:val="%1.%2.%3.%4.%5."/>
      <w:lvlJc w:val="left"/>
      <w:pPr>
        <w:ind w:left="2232" w:hanging="792"/>
      </w:pPr>
      <w:rPr>
        <w:rFonts w:hint="default"/>
        <w:sz w:val="26"/>
      </w:rPr>
    </w:lvl>
    <w:lvl w:ilvl="5">
      <w:start w:val="1"/>
      <w:numFmt w:val="decimal"/>
      <w:lvlText w:val="%1.%2.%3.%4.%5.%6."/>
      <w:lvlJc w:val="left"/>
      <w:pPr>
        <w:ind w:left="2736" w:hanging="936"/>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744" w:hanging="1224"/>
      </w:pPr>
      <w:rPr>
        <w:rFonts w:hint="default"/>
        <w:sz w:val="26"/>
      </w:rPr>
    </w:lvl>
    <w:lvl w:ilvl="8">
      <w:start w:val="1"/>
      <w:numFmt w:val="decimal"/>
      <w:lvlText w:val="%1.%2.%3.%4.%5.%6.%7.%8.%9."/>
      <w:lvlJc w:val="left"/>
      <w:pPr>
        <w:ind w:left="4320" w:hanging="1440"/>
      </w:pPr>
      <w:rPr>
        <w:rFonts w:hint="default"/>
        <w:sz w:val="26"/>
      </w:rPr>
    </w:lvl>
  </w:abstractNum>
  <w:abstractNum w:abstractNumId="10" w15:restartNumberingAfterBreak="0">
    <w:nsid w:val="3E0C2382"/>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BC434D"/>
    <w:multiLevelType w:val="hybridMultilevel"/>
    <w:tmpl w:val="8FC01BAE"/>
    <w:lvl w:ilvl="0" w:tplc="7144C1A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67C3D"/>
    <w:multiLevelType w:val="multilevel"/>
    <w:tmpl w:val="95FED902"/>
    <w:lvl w:ilvl="0">
      <w:start w:val="1"/>
      <w:numFmt w:val="decimal"/>
      <w:pStyle w:val="a"/>
      <w:lvlText w:val="%1."/>
      <w:lvlJc w:val="right"/>
      <w:pPr>
        <w:tabs>
          <w:tab w:val="num" w:pos="567"/>
        </w:tabs>
        <w:ind w:left="567" w:right="567" w:hanging="283"/>
      </w:pPr>
      <w:rPr>
        <w:strike w:val="0"/>
        <w:dstrike w:val="0"/>
        <w:vertAlign w:val="baseline"/>
      </w:rPr>
    </w:lvl>
    <w:lvl w:ilvl="1">
      <w:start w:val="1"/>
      <w:numFmt w:val="decimal"/>
      <w:lvlText w:val="     %1.%2"/>
      <w:lvlJc w:val="right"/>
      <w:pPr>
        <w:tabs>
          <w:tab w:val="num" w:pos="1304"/>
        </w:tabs>
        <w:ind w:left="1304" w:right="1077" w:hanging="170"/>
      </w:pPr>
      <w:rPr>
        <w:rFonts w:cs="David"/>
      </w:rPr>
    </w:lvl>
    <w:lvl w:ilvl="2">
      <w:start w:val="1"/>
      <w:numFmt w:val="decimal"/>
      <w:lvlText w:val="          %1.%2.%3"/>
      <w:lvlJc w:val="right"/>
      <w:pPr>
        <w:tabs>
          <w:tab w:val="num" w:pos="1871"/>
        </w:tabs>
        <w:ind w:left="1871" w:right="1871" w:hanging="283"/>
      </w:pPr>
    </w:lvl>
    <w:lvl w:ilvl="3">
      <w:start w:val="1"/>
      <w:numFmt w:val="decimal"/>
      <w:lvlText w:val="               %1.%2.%3.%4"/>
      <w:lvlJc w:val="center"/>
      <w:pPr>
        <w:tabs>
          <w:tab w:val="num" w:pos="2421"/>
        </w:tabs>
        <w:ind w:left="1871" w:right="1871" w:hanging="170"/>
      </w:pPr>
    </w:lvl>
    <w:lvl w:ilvl="4">
      <w:start w:val="1"/>
      <w:numFmt w:val="decimal"/>
      <w:lvlText w:val="                 %1.%2.%3.%4.%5"/>
      <w:lvlJc w:val="center"/>
      <w:pPr>
        <w:tabs>
          <w:tab w:val="num" w:pos="2444"/>
        </w:tabs>
        <w:ind w:left="2444" w:right="2444" w:hanging="1004"/>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3" w15:restartNumberingAfterBreak="0">
    <w:nsid w:val="50B56F93"/>
    <w:multiLevelType w:val="multilevel"/>
    <w:tmpl w:val="ED021818"/>
    <w:lvl w:ilvl="0">
      <w:start w:val="7"/>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564D017E"/>
    <w:multiLevelType w:val="hybridMultilevel"/>
    <w:tmpl w:val="9A622E1E"/>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15:restartNumberingAfterBreak="0">
    <w:nsid w:val="59F96F80"/>
    <w:multiLevelType w:val="hybridMultilevel"/>
    <w:tmpl w:val="194E1FF2"/>
    <w:lvl w:ilvl="0" w:tplc="55B43B66">
      <w:numFmt w:val="bullet"/>
      <w:lvlText w:val=""/>
      <w:lvlJc w:val="left"/>
      <w:pPr>
        <w:ind w:left="1152" w:hanging="360"/>
      </w:pPr>
      <w:rPr>
        <w:rFonts w:ascii="Symbol" w:eastAsia="Times New Roman" w:hAnsi="Symbol" w:cs="David"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DA960AD"/>
    <w:multiLevelType w:val="multilevel"/>
    <w:tmpl w:val="F1F26668"/>
    <w:lvl w:ilvl="0">
      <w:start w:val="1"/>
      <w:numFmt w:val="decimal"/>
      <w:lvlText w:val="%1."/>
      <w:lvlJc w:val="left"/>
      <w:pPr>
        <w:tabs>
          <w:tab w:val="num" w:pos="1145"/>
        </w:tabs>
        <w:ind w:left="1145" w:hanging="720"/>
      </w:pPr>
      <w:rPr>
        <w:rFonts w:hint="default"/>
        <w:u w:val="none"/>
      </w:rPr>
    </w:lvl>
    <w:lvl w:ilvl="1">
      <w:start w:val="1"/>
      <w:numFmt w:val="decimal"/>
      <w:isLgl/>
      <w:lvlText w:val="%1.%2"/>
      <w:lvlJc w:val="left"/>
      <w:pPr>
        <w:tabs>
          <w:tab w:val="num" w:pos="1421"/>
        </w:tabs>
        <w:ind w:left="1421" w:hanging="570"/>
      </w:pPr>
      <w:rPr>
        <w:rFonts w:hint="default"/>
        <w:b w:val="0"/>
        <w:bCs w:val="0"/>
        <w:i w:val="0"/>
        <w:iCs w:val="0"/>
        <w:lang w:bidi="he-IL"/>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681832FF"/>
    <w:multiLevelType w:val="multilevel"/>
    <w:tmpl w:val="7D42B4EC"/>
    <w:lvl w:ilvl="0">
      <w:start w:val="8"/>
      <w:numFmt w:val="decimal"/>
      <w:pStyle w:val="1"/>
      <w:lvlText w:val="%1."/>
      <w:lvlJc w:val="right"/>
      <w:pPr>
        <w:tabs>
          <w:tab w:val="num" w:pos="567"/>
        </w:tabs>
        <w:ind w:left="567" w:hanging="454"/>
      </w:pPr>
      <w:rPr>
        <w:rFonts w:cs="David" w:hint="cs"/>
        <w:b/>
        <w:bCs w:val="0"/>
        <w:i w:val="0"/>
        <w:iCs w:val="0"/>
        <w:caps w:val="0"/>
        <w:strike w:val="0"/>
        <w:dstrike w:val="0"/>
        <w:vanish w:val="0"/>
        <w:kern w:val="0"/>
        <w:sz w:val="20"/>
        <w:szCs w:val="24"/>
        <w:u w:val="none"/>
        <w:vertAlign w:val="baseline"/>
        <w:lang w:bidi="he-IL"/>
      </w:rPr>
    </w:lvl>
    <w:lvl w:ilvl="1">
      <w:start w:val="1"/>
      <w:numFmt w:val="none"/>
      <w:pStyle w:val="2"/>
      <w:lvlText w:val="9.3"/>
      <w:lvlJc w:val="left"/>
      <w:pPr>
        <w:tabs>
          <w:tab w:val="num" w:pos="1287"/>
        </w:tabs>
        <w:ind w:left="1287" w:hanging="567"/>
      </w:pPr>
      <w:rPr>
        <w:rFonts w:cs="David" w:hint="cs"/>
        <w:bCs w:val="0"/>
        <w:iCs w:val="0"/>
        <w:caps w:val="0"/>
        <w:strike w:val="0"/>
        <w:dstrike w:val="0"/>
        <w:vanish w:val="0"/>
        <w:color w:val="auto"/>
        <w:kern w:val="0"/>
        <w:sz w:val="24"/>
        <w:szCs w:val="24"/>
        <w:u w:val="none"/>
        <w:vertAlign w:val="baseline"/>
        <w:lang w:bidi="he-IL"/>
      </w:rPr>
    </w:lvl>
    <w:lvl w:ilvl="2">
      <w:start w:val="1"/>
      <w:numFmt w:val="decimal"/>
      <w:pStyle w:val="3"/>
      <w:lvlText w:val="%1.%2.%3."/>
      <w:lvlJc w:val="left"/>
      <w:pPr>
        <w:tabs>
          <w:tab w:val="num" w:pos="2268"/>
        </w:tabs>
        <w:ind w:left="2268" w:hanging="1134"/>
      </w:pPr>
      <w:rPr>
        <w:rFonts w:cs="David" w:hint="cs"/>
        <w:bCs w:val="0"/>
        <w:iCs w:val="0"/>
        <w:caps w:val="0"/>
        <w:strike w:val="0"/>
        <w:dstrike w:val="0"/>
        <w:vanish w:val="0"/>
        <w:kern w:val="0"/>
        <w:sz w:val="20"/>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kern w:val="0"/>
        <w:sz w:val="24"/>
        <w:szCs w:val="24"/>
        <w:u w:val="none"/>
        <w:vertAlign w:val="baseline"/>
      </w:rPr>
    </w:lvl>
    <w:lvl w:ilvl="4">
      <w:start w:val="1"/>
      <w:numFmt w:val="decimal"/>
      <w:pStyle w:val="5"/>
      <w:lvlText w:val="%1.%2.%3.%4.%5."/>
      <w:lvlJc w:val="left"/>
      <w:pPr>
        <w:tabs>
          <w:tab w:val="num" w:pos="4536"/>
        </w:tabs>
        <w:ind w:left="4536" w:hanging="1134"/>
      </w:pPr>
      <w:rPr>
        <w:rFonts w:cs="David" w:hint="cs"/>
        <w:bCs w:val="0"/>
        <w:iCs w:val="0"/>
        <w:caps w:val="0"/>
        <w:strike w:val="0"/>
        <w:dstrike w:val="0"/>
        <w:vanish w:val="0"/>
        <w:sz w:val="24"/>
        <w:szCs w:val="24"/>
        <w:vertAlign w:val="baseline"/>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18" w15:restartNumberingAfterBreak="0">
    <w:nsid w:val="71481C1F"/>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04266C"/>
    <w:multiLevelType w:val="multilevel"/>
    <w:tmpl w:val="E7FAF95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4"/>
        <w:szCs w:val="24"/>
        <w:lang w:val="ru-RU"/>
      </w:rPr>
    </w:lvl>
    <w:lvl w:ilvl="2">
      <w:start w:val="1"/>
      <w:numFmt w:val="decimal"/>
      <w:lvlText w:val="%1.%2.%3."/>
      <w:lvlJc w:val="left"/>
      <w:pPr>
        <w:ind w:left="220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EA278A"/>
    <w:multiLevelType w:val="multilevel"/>
    <w:tmpl w:val="C7022478"/>
    <w:lvl w:ilvl="0">
      <w:start w:val="1"/>
      <w:numFmt w:val="bullet"/>
      <w:lvlText w:val=""/>
      <w:lvlJc w:val="left"/>
      <w:pPr>
        <w:ind w:left="360" w:hanging="360"/>
      </w:pPr>
      <w:rPr>
        <w:rFonts w:ascii="Symbol" w:hAnsi="Symbol"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9F5038"/>
    <w:multiLevelType w:val="hybridMultilevel"/>
    <w:tmpl w:val="901CE60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0897361">
    <w:abstractNumId w:val="10"/>
  </w:num>
  <w:num w:numId="2" w16cid:durableId="1655449686">
    <w:abstractNumId w:val="9"/>
  </w:num>
  <w:num w:numId="3" w16cid:durableId="2067296120">
    <w:abstractNumId w:val="8"/>
  </w:num>
  <w:num w:numId="4" w16cid:durableId="31199597">
    <w:abstractNumId w:val="1"/>
  </w:num>
  <w:num w:numId="5" w16cid:durableId="1793091109">
    <w:abstractNumId w:val="2"/>
  </w:num>
  <w:num w:numId="6" w16cid:durableId="3787499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323559">
    <w:abstractNumId w:val="17"/>
  </w:num>
  <w:num w:numId="8" w16cid:durableId="783497836">
    <w:abstractNumId w:val="12"/>
  </w:num>
  <w:num w:numId="9" w16cid:durableId="872614251">
    <w:abstractNumId w:val="16"/>
  </w:num>
  <w:num w:numId="10" w16cid:durableId="1844274036">
    <w:abstractNumId w:val="14"/>
  </w:num>
  <w:num w:numId="11" w16cid:durableId="1059748826">
    <w:abstractNumId w:val="21"/>
  </w:num>
  <w:num w:numId="12" w16cid:durableId="1055278535">
    <w:abstractNumId w:val="0"/>
  </w:num>
  <w:num w:numId="13" w16cid:durableId="535194256">
    <w:abstractNumId w:val="13"/>
  </w:num>
  <w:num w:numId="14" w16cid:durableId="2093113638">
    <w:abstractNumId w:val="18"/>
  </w:num>
  <w:num w:numId="15" w16cid:durableId="672728613">
    <w:abstractNumId w:val="6"/>
  </w:num>
  <w:num w:numId="16" w16cid:durableId="1244147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609045">
    <w:abstractNumId w:val="7"/>
  </w:num>
  <w:num w:numId="18" w16cid:durableId="1419596120">
    <w:abstractNumId w:val="11"/>
  </w:num>
  <w:num w:numId="19" w16cid:durableId="417560732">
    <w:abstractNumId w:val="5"/>
  </w:num>
  <w:num w:numId="20" w16cid:durableId="349259988">
    <w:abstractNumId w:val="3"/>
  </w:num>
  <w:num w:numId="21" w16cid:durableId="311175236">
    <w:abstractNumId w:val="19"/>
  </w:num>
  <w:num w:numId="22" w16cid:durableId="77078408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ar-SA" w:vendorID="64" w:dllVersion="0" w:nlCheck="1" w:checkStyle="0"/>
  <w:activeWritingStyle w:appName="MSWord" w:lang="en-US"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5"/>
    <w:rsid w:val="00000AB0"/>
    <w:rsid w:val="000019C0"/>
    <w:rsid w:val="0000310C"/>
    <w:rsid w:val="00003C20"/>
    <w:rsid w:val="00004D78"/>
    <w:rsid w:val="00005E6E"/>
    <w:rsid w:val="000069D4"/>
    <w:rsid w:val="00007DE2"/>
    <w:rsid w:val="00011050"/>
    <w:rsid w:val="0001112E"/>
    <w:rsid w:val="000139B7"/>
    <w:rsid w:val="00013B55"/>
    <w:rsid w:val="00013D58"/>
    <w:rsid w:val="00015970"/>
    <w:rsid w:val="000159E2"/>
    <w:rsid w:val="0001739E"/>
    <w:rsid w:val="000204E0"/>
    <w:rsid w:val="000212E1"/>
    <w:rsid w:val="00021EB3"/>
    <w:rsid w:val="000241A3"/>
    <w:rsid w:val="00026889"/>
    <w:rsid w:val="00027AFF"/>
    <w:rsid w:val="00030F39"/>
    <w:rsid w:val="00032103"/>
    <w:rsid w:val="000349C8"/>
    <w:rsid w:val="00034F35"/>
    <w:rsid w:val="00040BFA"/>
    <w:rsid w:val="000419E8"/>
    <w:rsid w:val="00043D67"/>
    <w:rsid w:val="00043FD5"/>
    <w:rsid w:val="000469D5"/>
    <w:rsid w:val="00046E5B"/>
    <w:rsid w:val="0004771C"/>
    <w:rsid w:val="00047774"/>
    <w:rsid w:val="00052500"/>
    <w:rsid w:val="000540D0"/>
    <w:rsid w:val="00054CF8"/>
    <w:rsid w:val="00054D3A"/>
    <w:rsid w:val="00057A87"/>
    <w:rsid w:val="0006041B"/>
    <w:rsid w:val="00061507"/>
    <w:rsid w:val="0006679B"/>
    <w:rsid w:val="00070346"/>
    <w:rsid w:val="00070638"/>
    <w:rsid w:val="000707C3"/>
    <w:rsid w:val="00071B84"/>
    <w:rsid w:val="000720A7"/>
    <w:rsid w:val="00072A37"/>
    <w:rsid w:val="0007304E"/>
    <w:rsid w:val="000745FE"/>
    <w:rsid w:val="000803D2"/>
    <w:rsid w:val="00081422"/>
    <w:rsid w:val="00082C0B"/>
    <w:rsid w:val="00083E80"/>
    <w:rsid w:val="000909D3"/>
    <w:rsid w:val="0009105D"/>
    <w:rsid w:val="000911DB"/>
    <w:rsid w:val="00092D0F"/>
    <w:rsid w:val="00093BB5"/>
    <w:rsid w:val="00093EA9"/>
    <w:rsid w:val="0009578C"/>
    <w:rsid w:val="00097750"/>
    <w:rsid w:val="000A2325"/>
    <w:rsid w:val="000A45DE"/>
    <w:rsid w:val="000A4856"/>
    <w:rsid w:val="000A4ADD"/>
    <w:rsid w:val="000A4C9D"/>
    <w:rsid w:val="000B096B"/>
    <w:rsid w:val="000B3739"/>
    <w:rsid w:val="000B49FC"/>
    <w:rsid w:val="000C3B6F"/>
    <w:rsid w:val="000C55F5"/>
    <w:rsid w:val="000C5FC9"/>
    <w:rsid w:val="000C62C1"/>
    <w:rsid w:val="000C6CE9"/>
    <w:rsid w:val="000C77CB"/>
    <w:rsid w:val="000D3329"/>
    <w:rsid w:val="000D6466"/>
    <w:rsid w:val="000E1FC7"/>
    <w:rsid w:val="000E200E"/>
    <w:rsid w:val="000E4B4C"/>
    <w:rsid w:val="000E5F9A"/>
    <w:rsid w:val="000F0315"/>
    <w:rsid w:val="000F138E"/>
    <w:rsid w:val="000F1C90"/>
    <w:rsid w:val="000F3D78"/>
    <w:rsid w:val="000F431D"/>
    <w:rsid w:val="000F5F59"/>
    <w:rsid w:val="000F6F14"/>
    <w:rsid w:val="00101ABF"/>
    <w:rsid w:val="00102083"/>
    <w:rsid w:val="001035F2"/>
    <w:rsid w:val="0010420E"/>
    <w:rsid w:val="001118B4"/>
    <w:rsid w:val="001123D7"/>
    <w:rsid w:val="00115314"/>
    <w:rsid w:val="00116027"/>
    <w:rsid w:val="00120F12"/>
    <w:rsid w:val="00122BD8"/>
    <w:rsid w:val="001244BE"/>
    <w:rsid w:val="00124E81"/>
    <w:rsid w:val="00125FA8"/>
    <w:rsid w:val="00127A79"/>
    <w:rsid w:val="00131739"/>
    <w:rsid w:val="0013202C"/>
    <w:rsid w:val="001327B6"/>
    <w:rsid w:val="001327E2"/>
    <w:rsid w:val="00132D0F"/>
    <w:rsid w:val="00134A57"/>
    <w:rsid w:val="001365AA"/>
    <w:rsid w:val="00136700"/>
    <w:rsid w:val="0013702C"/>
    <w:rsid w:val="0014004C"/>
    <w:rsid w:val="00142260"/>
    <w:rsid w:val="00142D3B"/>
    <w:rsid w:val="0014309B"/>
    <w:rsid w:val="00144679"/>
    <w:rsid w:val="0014495B"/>
    <w:rsid w:val="00144AFB"/>
    <w:rsid w:val="00145167"/>
    <w:rsid w:val="00151597"/>
    <w:rsid w:val="00152122"/>
    <w:rsid w:val="00153483"/>
    <w:rsid w:val="00154E50"/>
    <w:rsid w:val="00155D8B"/>
    <w:rsid w:val="001600F6"/>
    <w:rsid w:val="00160D4D"/>
    <w:rsid w:val="001622C9"/>
    <w:rsid w:val="00162348"/>
    <w:rsid w:val="0016243F"/>
    <w:rsid w:val="00162FDA"/>
    <w:rsid w:val="00164435"/>
    <w:rsid w:val="001651DB"/>
    <w:rsid w:val="00165AF7"/>
    <w:rsid w:val="001673E2"/>
    <w:rsid w:val="001675D4"/>
    <w:rsid w:val="001701B3"/>
    <w:rsid w:val="0017145E"/>
    <w:rsid w:val="00172A55"/>
    <w:rsid w:val="00174CD8"/>
    <w:rsid w:val="00175787"/>
    <w:rsid w:val="0017704C"/>
    <w:rsid w:val="00180260"/>
    <w:rsid w:val="001803C3"/>
    <w:rsid w:val="00180DCF"/>
    <w:rsid w:val="00181E60"/>
    <w:rsid w:val="00181E8B"/>
    <w:rsid w:val="00182E76"/>
    <w:rsid w:val="0018369D"/>
    <w:rsid w:val="00184970"/>
    <w:rsid w:val="00190843"/>
    <w:rsid w:val="0019204E"/>
    <w:rsid w:val="00193115"/>
    <w:rsid w:val="0019335E"/>
    <w:rsid w:val="0019698E"/>
    <w:rsid w:val="001970B5"/>
    <w:rsid w:val="00197135"/>
    <w:rsid w:val="001A1475"/>
    <w:rsid w:val="001A6A01"/>
    <w:rsid w:val="001B1C6A"/>
    <w:rsid w:val="001B1CB7"/>
    <w:rsid w:val="001B2287"/>
    <w:rsid w:val="001B4B26"/>
    <w:rsid w:val="001B50C0"/>
    <w:rsid w:val="001B72E0"/>
    <w:rsid w:val="001C00F7"/>
    <w:rsid w:val="001C47DF"/>
    <w:rsid w:val="001C5ECE"/>
    <w:rsid w:val="001C6C2B"/>
    <w:rsid w:val="001C7990"/>
    <w:rsid w:val="001D2DE1"/>
    <w:rsid w:val="001D3EBE"/>
    <w:rsid w:val="001D69DD"/>
    <w:rsid w:val="001D72E8"/>
    <w:rsid w:val="001E24A5"/>
    <w:rsid w:val="001E43DD"/>
    <w:rsid w:val="001E5BFC"/>
    <w:rsid w:val="001E692F"/>
    <w:rsid w:val="001F1C83"/>
    <w:rsid w:val="001F1CF3"/>
    <w:rsid w:val="001F1D1A"/>
    <w:rsid w:val="001F2D39"/>
    <w:rsid w:val="001F3F50"/>
    <w:rsid w:val="001F58F1"/>
    <w:rsid w:val="002009C3"/>
    <w:rsid w:val="002026F5"/>
    <w:rsid w:val="00203680"/>
    <w:rsid w:val="00204281"/>
    <w:rsid w:val="0020453A"/>
    <w:rsid w:val="00204DC3"/>
    <w:rsid w:val="00205366"/>
    <w:rsid w:val="00206F85"/>
    <w:rsid w:val="002106D6"/>
    <w:rsid w:val="00216034"/>
    <w:rsid w:val="00216E3F"/>
    <w:rsid w:val="00216E69"/>
    <w:rsid w:val="00217648"/>
    <w:rsid w:val="00220A04"/>
    <w:rsid w:val="002210B6"/>
    <w:rsid w:val="002214E0"/>
    <w:rsid w:val="0022222A"/>
    <w:rsid w:val="002266F2"/>
    <w:rsid w:val="00227C78"/>
    <w:rsid w:val="0023504A"/>
    <w:rsid w:val="002416D1"/>
    <w:rsid w:val="00242E66"/>
    <w:rsid w:val="0024415C"/>
    <w:rsid w:val="00247596"/>
    <w:rsid w:val="00252B9C"/>
    <w:rsid w:val="002530CB"/>
    <w:rsid w:val="00256B00"/>
    <w:rsid w:val="00256C5C"/>
    <w:rsid w:val="002573DF"/>
    <w:rsid w:val="00261FE1"/>
    <w:rsid w:val="00262445"/>
    <w:rsid w:val="00263513"/>
    <w:rsid w:val="00263689"/>
    <w:rsid w:val="00264958"/>
    <w:rsid w:val="00272150"/>
    <w:rsid w:val="002749BC"/>
    <w:rsid w:val="00274FAF"/>
    <w:rsid w:val="0027750C"/>
    <w:rsid w:val="00277823"/>
    <w:rsid w:val="00277902"/>
    <w:rsid w:val="0027798B"/>
    <w:rsid w:val="00280CFB"/>
    <w:rsid w:val="00281E35"/>
    <w:rsid w:val="002849F3"/>
    <w:rsid w:val="00284D42"/>
    <w:rsid w:val="002871F3"/>
    <w:rsid w:val="00287C2C"/>
    <w:rsid w:val="00290E51"/>
    <w:rsid w:val="00290E7B"/>
    <w:rsid w:val="00291254"/>
    <w:rsid w:val="0029322E"/>
    <w:rsid w:val="002958C9"/>
    <w:rsid w:val="00295CA0"/>
    <w:rsid w:val="00295FDD"/>
    <w:rsid w:val="00297318"/>
    <w:rsid w:val="002A0D35"/>
    <w:rsid w:val="002A23F9"/>
    <w:rsid w:val="002A268E"/>
    <w:rsid w:val="002A283D"/>
    <w:rsid w:val="002A403A"/>
    <w:rsid w:val="002A5EF9"/>
    <w:rsid w:val="002A72EB"/>
    <w:rsid w:val="002B0B3B"/>
    <w:rsid w:val="002B2DCE"/>
    <w:rsid w:val="002B5391"/>
    <w:rsid w:val="002B787C"/>
    <w:rsid w:val="002C1023"/>
    <w:rsid w:val="002C1899"/>
    <w:rsid w:val="002C213F"/>
    <w:rsid w:val="002C2BD2"/>
    <w:rsid w:val="002C4ECE"/>
    <w:rsid w:val="002C545D"/>
    <w:rsid w:val="002C6186"/>
    <w:rsid w:val="002C7730"/>
    <w:rsid w:val="002C7F9B"/>
    <w:rsid w:val="002D408C"/>
    <w:rsid w:val="002D6367"/>
    <w:rsid w:val="002D7C56"/>
    <w:rsid w:val="002D7EAB"/>
    <w:rsid w:val="002D7FB1"/>
    <w:rsid w:val="002E1BDD"/>
    <w:rsid w:val="002E4DEB"/>
    <w:rsid w:val="002E5CBA"/>
    <w:rsid w:val="002F0F9D"/>
    <w:rsid w:val="002F31B3"/>
    <w:rsid w:val="002F62E9"/>
    <w:rsid w:val="002F7651"/>
    <w:rsid w:val="002F7B10"/>
    <w:rsid w:val="002F7DBA"/>
    <w:rsid w:val="0030426D"/>
    <w:rsid w:val="00305B0B"/>
    <w:rsid w:val="003063BC"/>
    <w:rsid w:val="00315A71"/>
    <w:rsid w:val="00316C42"/>
    <w:rsid w:val="00320806"/>
    <w:rsid w:val="003240F5"/>
    <w:rsid w:val="003250EA"/>
    <w:rsid w:val="00325766"/>
    <w:rsid w:val="00327172"/>
    <w:rsid w:val="0032728C"/>
    <w:rsid w:val="00331CED"/>
    <w:rsid w:val="00333AC9"/>
    <w:rsid w:val="00333B88"/>
    <w:rsid w:val="003356A2"/>
    <w:rsid w:val="0033575F"/>
    <w:rsid w:val="00341F92"/>
    <w:rsid w:val="00342131"/>
    <w:rsid w:val="00342E4A"/>
    <w:rsid w:val="003431D8"/>
    <w:rsid w:val="0034359F"/>
    <w:rsid w:val="00343716"/>
    <w:rsid w:val="00344A46"/>
    <w:rsid w:val="003462FC"/>
    <w:rsid w:val="00346B77"/>
    <w:rsid w:val="00347378"/>
    <w:rsid w:val="0035064B"/>
    <w:rsid w:val="00351E29"/>
    <w:rsid w:val="003537CA"/>
    <w:rsid w:val="00353C38"/>
    <w:rsid w:val="00354764"/>
    <w:rsid w:val="0035588D"/>
    <w:rsid w:val="00355CCA"/>
    <w:rsid w:val="003653A2"/>
    <w:rsid w:val="0037367D"/>
    <w:rsid w:val="00374DE9"/>
    <w:rsid w:val="00376627"/>
    <w:rsid w:val="00376F6B"/>
    <w:rsid w:val="003812F1"/>
    <w:rsid w:val="00381C57"/>
    <w:rsid w:val="00385154"/>
    <w:rsid w:val="00385C75"/>
    <w:rsid w:val="00387AB0"/>
    <w:rsid w:val="00390460"/>
    <w:rsid w:val="00393E5A"/>
    <w:rsid w:val="00393EDC"/>
    <w:rsid w:val="00395459"/>
    <w:rsid w:val="003A01E1"/>
    <w:rsid w:val="003A1D6A"/>
    <w:rsid w:val="003A2D1E"/>
    <w:rsid w:val="003A30F6"/>
    <w:rsid w:val="003A46E5"/>
    <w:rsid w:val="003A5806"/>
    <w:rsid w:val="003A6005"/>
    <w:rsid w:val="003B0377"/>
    <w:rsid w:val="003B4266"/>
    <w:rsid w:val="003B465A"/>
    <w:rsid w:val="003B4AB9"/>
    <w:rsid w:val="003B5DE1"/>
    <w:rsid w:val="003B6B25"/>
    <w:rsid w:val="003B79B8"/>
    <w:rsid w:val="003B7F96"/>
    <w:rsid w:val="003C084F"/>
    <w:rsid w:val="003C1D5F"/>
    <w:rsid w:val="003C6EDB"/>
    <w:rsid w:val="003C725A"/>
    <w:rsid w:val="003C7DA6"/>
    <w:rsid w:val="003D01B3"/>
    <w:rsid w:val="003D0C4F"/>
    <w:rsid w:val="003D1091"/>
    <w:rsid w:val="003D12C6"/>
    <w:rsid w:val="003D1AF6"/>
    <w:rsid w:val="003D3270"/>
    <w:rsid w:val="003D5012"/>
    <w:rsid w:val="003D5EE8"/>
    <w:rsid w:val="003D62BF"/>
    <w:rsid w:val="003D7144"/>
    <w:rsid w:val="003D7197"/>
    <w:rsid w:val="003D7FB7"/>
    <w:rsid w:val="003E0819"/>
    <w:rsid w:val="003E1517"/>
    <w:rsid w:val="003E2EA9"/>
    <w:rsid w:val="003E35CA"/>
    <w:rsid w:val="003E4511"/>
    <w:rsid w:val="003E4C15"/>
    <w:rsid w:val="003E6B62"/>
    <w:rsid w:val="003F3FB0"/>
    <w:rsid w:val="003F5494"/>
    <w:rsid w:val="00404A99"/>
    <w:rsid w:val="00405060"/>
    <w:rsid w:val="00405303"/>
    <w:rsid w:val="00405567"/>
    <w:rsid w:val="00405816"/>
    <w:rsid w:val="00410FC5"/>
    <w:rsid w:val="0041561B"/>
    <w:rsid w:val="004160BD"/>
    <w:rsid w:val="00416B1F"/>
    <w:rsid w:val="00420480"/>
    <w:rsid w:val="0042082A"/>
    <w:rsid w:val="00420E1E"/>
    <w:rsid w:val="00422F9B"/>
    <w:rsid w:val="0042382C"/>
    <w:rsid w:val="004278D5"/>
    <w:rsid w:val="004307E1"/>
    <w:rsid w:val="00431F21"/>
    <w:rsid w:val="004325A4"/>
    <w:rsid w:val="00434224"/>
    <w:rsid w:val="00434CBE"/>
    <w:rsid w:val="00435891"/>
    <w:rsid w:val="004361D3"/>
    <w:rsid w:val="00441B46"/>
    <w:rsid w:val="00441BE6"/>
    <w:rsid w:val="00441E3C"/>
    <w:rsid w:val="004423FE"/>
    <w:rsid w:val="00443962"/>
    <w:rsid w:val="00445277"/>
    <w:rsid w:val="004510E0"/>
    <w:rsid w:val="0045568F"/>
    <w:rsid w:val="00455C46"/>
    <w:rsid w:val="00456F22"/>
    <w:rsid w:val="00462805"/>
    <w:rsid w:val="004633BA"/>
    <w:rsid w:val="00463551"/>
    <w:rsid w:val="00466407"/>
    <w:rsid w:val="00466427"/>
    <w:rsid w:val="00466589"/>
    <w:rsid w:val="00467FFD"/>
    <w:rsid w:val="00471A86"/>
    <w:rsid w:val="00472C4C"/>
    <w:rsid w:val="0047312E"/>
    <w:rsid w:val="00473FF4"/>
    <w:rsid w:val="00475856"/>
    <w:rsid w:val="004763D7"/>
    <w:rsid w:val="00477AC8"/>
    <w:rsid w:val="00477D88"/>
    <w:rsid w:val="004804DB"/>
    <w:rsid w:val="004807E6"/>
    <w:rsid w:val="004834E6"/>
    <w:rsid w:val="004851B9"/>
    <w:rsid w:val="00486425"/>
    <w:rsid w:val="00487B39"/>
    <w:rsid w:val="00491775"/>
    <w:rsid w:val="004927F2"/>
    <w:rsid w:val="004928FA"/>
    <w:rsid w:val="00493051"/>
    <w:rsid w:val="004942F5"/>
    <w:rsid w:val="004957A9"/>
    <w:rsid w:val="00496E64"/>
    <w:rsid w:val="004A1078"/>
    <w:rsid w:val="004A486B"/>
    <w:rsid w:val="004A4C7C"/>
    <w:rsid w:val="004A5A6F"/>
    <w:rsid w:val="004A5DAD"/>
    <w:rsid w:val="004A7C19"/>
    <w:rsid w:val="004B1819"/>
    <w:rsid w:val="004B2AC3"/>
    <w:rsid w:val="004B40DC"/>
    <w:rsid w:val="004B63A2"/>
    <w:rsid w:val="004B7A3F"/>
    <w:rsid w:val="004C2BEF"/>
    <w:rsid w:val="004C3006"/>
    <w:rsid w:val="004C3362"/>
    <w:rsid w:val="004C3A31"/>
    <w:rsid w:val="004C3C4D"/>
    <w:rsid w:val="004C6822"/>
    <w:rsid w:val="004D2C30"/>
    <w:rsid w:val="004D543D"/>
    <w:rsid w:val="004E048A"/>
    <w:rsid w:val="004E1104"/>
    <w:rsid w:val="004E38CB"/>
    <w:rsid w:val="004E4017"/>
    <w:rsid w:val="004E5F26"/>
    <w:rsid w:val="004E6261"/>
    <w:rsid w:val="004F104C"/>
    <w:rsid w:val="004F14E5"/>
    <w:rsid w:val="004F258B"/>
    <w:rsid w:val="004F5C98"/>
    <w:rsid w:val="004F6184"/>
    <w:rsid w:val="0050159D"/>
    <w:rsid w:val="00504BBE"/>
    <w:rsid w:val="00510B9F"/>
    <w:rsid w:val="00512FEC"/>
    <w:rsid w:val="005136F3"/>
    <w:rsid w:val="005137FD"/>
    <w:rsid w:val="00513EEB"/>
    <w:rsid w:val="00515E0F"/>
    <w:rsid w:val="00515F25"/>
    <w:rsid w:val="0051767E"/>
    <w:rsid w:val="0052080B"/>
    <w:rsid w:val="00520B1E"/>
    <w:rsid w:val="00522F9A"/>
    <w:rsid w:val="00525225"/>
    <w:rsid w:val="00525695"/>
    <w:rsid w:val="005258A4"/>
    <w:rsid w:val="00526EAA"/>
    <w:rsid w:val="0053066E"/>
    <w:rsid w:val="00534B53"/>
    <w:rsid w:val="00535E89"/>
    <w:rsid w:val="0054017C"/>
    <w:rsid w:val="00541249"/>
    <w:rsid w:val="00543913"/>
    <w:rsid w:val="005469F5"/>
    <w:rsid w:val="005543B4"/>
    <w:rsid w:val="00554ABE"/>
    <w:rsid w:val="005561B0"/>
    <w:rsid w:val="00557DFB"/>
    <w:rsid w:val="00557F81"/>
    <w:rsid w:val="00561CFE"/>
    <w:rsid w:val="00562988"/>
    <w:rsid w:val="005649A3"/>
    <w:rsid w:val="00565848"/>
    <w:rsid w:val="005703AE"/>
    <w:rsid w:val="00577570"/>
    <w:rsid w:val="005807D0"/>
    <w:rsid w:val="00580BF3"/>
    <w:rsid w:val="00580C24"/>
    <w:rsid w:val="005819A7"/>
    <w:rsid w:val="005844DB"/>
    <w:rsid w:val="00586085"/>
    <w:rsid w:val="00586728"/>
    <w:rsid w:val="005867DA"/>
    <w:rsid w:val="00587015"/>
    <w:rsid w:val="00590940"/>
    <w:rsid w:val="00590CF9"/>
    <w:rsid w:val="005911A6"/>
    <w:rsid w:val="005913D8"/>
    <w:rsid w:val="005956DD"/>
    <w:rsid w:val="0059622E"/>
    <w:rsid w:val="005A3AD9"/>
    <w:rsid w:val="005A4A27"/>
    <w:rsid w:val="005A5F4E"/>
    <w:rsid w:val="005A63CF"/>
    <w:rsid w:val="005A721E"/>
    <w:rsid w:val="005A7968"/>
    <w:rsid w:val="005B05EA"/>
    <w:rsid w:val="005B0AE9"/>
    <w:rsid w:val="005B59D3"/>
    <w:rsid w:val="005B5C43"/>
    <w:rsid w:val="005B7F40"/>
    <w:rsid w:val="005C13BA"/>
    <w:rsid w:val="005C4E55"/>
    <w:rsid w:val="005C5981"/>
    <w:rsid w:val="005D0A5C"/>
    <w:rsid w:val="005D3F15"/>
    <w:rsid w:val="005D4C46"/>
    <w:rsid w:val="005D732F"/>
    <w:rsid w:val="005E2009"/>
    <w:rsid w:val="005E332F"/>
    <w:rsid w:val="005E392C"/>
    <w:rsid w:val="005E5782"/>
    <w:rsid w:val="005E5A56"/>
    <w:rsid w:val="005E6062"/>
    <w:rsid w:val="005F0D43"/>
    <w:rsid w:val="005F3374"/>
    <w:rsid w:val="0060175D"/>
    <w:rsid w:val="006019A9"/>
    <w:rsid w:val="00601EE6"/>
    <w:rsid w:val="00602DFC"/>
    <w:rsid w:val="00602F7E"/>
    <w:rsid w:val="0060423D"/>
    <w:rsid w:val="00604317"/>
    <w:rsid w:val="00605457"/>
    <w:rsid w:val="006065FD"/>
    <w:rsid w:val="00606967"/>
    <w:rsid w:val="00606A30"/>
    <w:rsid w:val="00607452"/>
    <w:rsid w:val="00610467"/>
    <w:rsid w:val="00610EDC"/>
    <w:rsid w:val="00612990"/>
    <w:rsid w:val="00612D99"/>
    <w:rsid w:val="00614980"/>
    <w:rsid w:val="00616B00"/>
    <w:rsid w:val="006172CF"/>
    <w:rsid w:val="00620EF5"/>
    <w:rsid w:val="00623354"/>
    <w:rsid w:val="0062336A"/>
    <w:rsid w:val="00637889"/>
    <w:rsid w:val="0064074D"/>
    <w:rsid w:val="006425A7"/>
    <w:rsid w:val="00642655"/>
    <w:rsid w:val="0064340E"/>
    <w:rsid w:val="00645A6A"/>
    <w:rsid w:val="00646A6F"/>
    <w:rsid w:val="00653812"/>
    <w:rsid w:val="00654A04"/>
    <w:rsid w:val="00654B22"/>
    <w:rsid w:val="0065725D"/>
    <w:rsid w:val="00661BED"/>
    <w:rsid w:val="00663E80"/>
    <w:rsid w:val="00666561"/>
    <w:rsid w:val="00667672"/>
    <w:rsid w:val="00671889"/>
    <w:rsid w:val="00675FCF"/>
    <w:rsid w:val="00680CA0"/>
    <w:rsid w:val="0068157C"/>
    <w:rsid w:val="0068192B"/>
    <w:rsid w:val="00682364"/>
    <w:rsid w:val="00682AC3"/>
    <w:rsid w:val="00684E0B"/>
    <w:rsid w:val="00686BDC"/>
    <w:rsid w:val="006870B3"/>
    <w:rsid w:val="0068796A"/>
    <w:rsid w:val="00690F1A"/>
    <w:rsid w:val="006915A9"/>
    <w:rsid w:val="006958DD"/>
    <w:rsid w:val="00696C4D"/>
    <w:rsid w:val="006A0620"/>
    <w:rsid w:val="006A4312"/>
    <w:rsid w:val="006A5165"/>
    <w:rsid w:val="006A5BB0"/>
    <w:rsid w:val="006A5DD8"/>
    <w:rsid w:val="006A5FF6"/>
    <w:rsid w:val="006A7830"/>
    <w:rsid w:val="006A7E5E"/>
    <w:rsid w:val="006C313D"/>
    <w:rsid w:val="006C45E9"/>
    <w:rsid w:val="006C4775"/>
    <w:rsid w:val="006C4F4F"/>
    <w:rsid w:val="006C6A50"/>
    <w:rsid w:val="006D0BD4"/>
    <w:rsid w:val="006D167B"/>
    <w:rsid w:val="006D28C4"/>
    <w:rsid w:val="006D327F"/>
    <w:rsid w:val="006D4B5D"/>
    <w:rsid w:val="006D6592"/>
    <w:rsid w:val="006D718A"/>
    <w:rsid w:val="006E1867"/>
    <w:rsid w:val="006E37DA"/>
    <w:rsid w:val="006E52FC"/>
    <w:rsid w:val="006E5FF6"/>
    <w:rsid w:val="006E7963"/>
    <w:rsid w:val="006F1DDD"/>
    <w:rsid w:val="006F4ADD"/>
    <w:rsid w:val="006F790D"/>
    <w:rsid w:val="006F7E36"/>
    <w:rsid w:val="007028BA"/>
    <w:rsid w:val="007049AB"/>
    <w:rsid w:val="00705686"/>
    <w:rsid w:val="00706947"/>
    <w:rsid w:val="0071152A"/>
    <w:rsid w:val="00714F7D"/>
    <w:rsid w:val="00715091"/>
    <w:rsid w:val="0071536B"/>
    <w:rsid w:val="00720079"/>
    <w:rsid w:val="0072020C"/>
    <w:rsid w:val="007205D5"/>
    <w:rsid w:val="00720A3D"/>
    <w:rsid w:val="007221AF"/>
    <w:rsid w:val="00722B6A"/>
    <w:rsid w:val="00723BC7"/>
    <w:rsid w:val="00726184"/>
    <w:rsid w:val="0073036A"/>
    <w:rsid w:val="00730660"/>
    <w:rsid w:val="00730BA0"/>
    <w:rsid w:val="00734D4D"/>
    <w:rsid w:val="00736DB7"/>
    <w:rsid w:val="00742EB3"/>
    <w:rsid w:val="0074520C"/>
    <w:rsid w:val="0074548D"/>
    <w:rsid w:val="00746357"/>
    <w:rsid w:val="00750103"/>
    <w:rsid w:val="00750361"/>
    <w:rsid w:val="00750508"/>
    <w:rsid w:val="00752050"/>
    <w:rsid w:val="0075450D"/>
    <w:rsid w:val="00754DE4"/>
    <w:rsid w:val="00754F21"/>
    <w:rsid w:val="00757C00"/>
    <w:rsid w:val="00763251"/>
    <w:rsid w:val="007635D8"/>
    <w:rsid w:val="00765D2A"/>
    <w:rsid w:val="00766354"/>
    <w:rsid w:val="00766DED"/>
    <w:rsid w:val="00767A03"/>
    <w:rsid w:val="00771097"/>
    <w:rsid w:val="00771281"/>
    <w:rsid w:val="007713E2"/>
    <w:rsid w:val="00777BF7"/>
    <w:rsid w:val="00782F80"/>
    <w:rsid w:val="00784A2A"/>
    <w:rsid w:val="007851F5"/>
    <w:rsid w:val="00786BB0"/>
    <w:rsid w:val="00794B06"/>
    <w:rsid w:val="00796F3A"/>
    <w:rsid w:val="007A1BB9"/>
    <w:rsid w:val="007A39DE"/>
    <w:rsid w:val="007A3C32"/>
    <w:rsid w:val="007A4227"/>
    <w:rsid w:val="007A5AD2"/>
    <w:rsid w:val="007A603B"/>
    <w:rsid w:val="007A790E"/>
    <w:rsid w:val="007B0462"/>
    <w:rsid w:val="007B2AA8"/>
    <w:rsid w:val="007B6B54"/>
    <w:rsid w:val="007B6D29"/>
    <w:rsid w:val="007D4131"/>
    <w:rsid w:val="007D5608"/>
    <w:rsid w:val="007D56EE"/>
    <w:rsid w:val="007D7DA4"/>
    <w:rsid w:val="007E0675"/>
    <w:rsid w:val="007E2B9B"/>
    <w:rsid w:val="007E6389"/>
    <w:rsid w:val="007E7CF3"/>
    <w:rsid w:val="007F06E7"/>
    <w:rsid w:val="007F1DEE"/>
    <w:rsid w:val="007F28B7"/>
    <w:rsid w:val="007F3181"/>
    <w:rsid w:val="007F67DF"/>
    <w:rsid w:val="007F79E6"/>
    <w:rsid w:val="007F7EFC"/>
    <w:rsid w:val="0080014E"/>
    <w:rsid w:val="00800858"/>
    <w:rsid w:val="008011D0"/>
    <w:rsid w:val="008019FE"/>
    <w:rsid w:val="00802079"/>
    <w:rsid w:val="008028BA"/>
    <w:rsid w:val="00805C44"/>
    <w:rsid w:val="00807242"/>
    <w:rsid w:val="00807F97"/>
    <w:rsid w:val="00816049"/>
    <w:rsid w:val="008169F3"/>
    <w:rsid w:val="00820C84"/>
    <w:rsid w:val="00822DE1"/>
    <w:rsid w:val="00822F28"/>
    <w:rsid w:val="00823864"/>
    <w:rsid w:val="00824C66"/>
    <w:rsid w:val="00825643"/>
    <w:rsid w:val="00830E92"/>
    <w:rsid w:val="00834000"/>
    <w:rsid w:val="008412F1"/>
    <w:rsid w:val="0084165F"/>
    <w:rsid w:val="00842239"/>
    <w:rsid w:val="00845155"/>
    <w:rsid w:val="00845592"/>
    <w:rsid w:val="00850C74"/>
    <w:rsid w:val="00852B1B"/>
    <w:rsid w:val="00853C7F"/>
    <w:rsid w:val="0085597D"/>
    <w:rsid w:val="008609EF"/>
    <w:rsid w:val="00860EE4"/>
    <w:rsid w:val="008615CB"/>
    <w:rsid w:val="00862222"/>
    <w:rsid w:val="00863EBF"/>
    <w:rsid w:val="008738B7"/>
    <w:rsid w:val="0087583B"/>
    <w:rsid w:val="00876501"/>
    <w:rsid w:val="008803A2"/>
    <w:rsid w:val="0088188F"/>
    <w:rsid w:val="00884D1F"/>
    <w:rsid w:val="00887BEA"/>
    <w:rsid w:val="00887EEC"/>
    <w:rsid w:val="008927EE"/>
    <w:rsid w:val="008938F6"/>
    <w:rsid w:val="00895796"/>
    <w:rsid w:val="00895878"/>
    <w:rsid w:val="00895D54"/>
    <w:rsid w:val="008A0901"/>
    <w:rsid w:val="008A0D48"/>
    <w:rsid w:val="008A1D2A"/>
    <w:rsid w:val="008B117D"/>
    <w:rsid w:val="008B407C"/>
    <w:rsid w:val="008C128C"/>
    <w:rsid w:val="008C218B"/>
    <w:rsid w:val="008C3988"/>
    <w:rsid w:val="008C5BF9"/>
    <w:rsid w:val="008C7786"/>
    <w:rsid w:val="008D0927"/>
    <w:rsid w:val="008D372E"/>
    <w:rsid w:val="008D3BB4"/>
    <w:rsid w:val="008D5AD0"/>
    <w:rsid w:val="008D5C46"/>
    <w:rsid w:val="008E097A"/>
    <w:rsid w:val="008E0E5F"/>
    <w:rsid w:val="008E214A"/>
    <w:rsid w:val="008E37BF"/>
    <w:rsid w:val="008E4B74"/>
    <w:rsid w:val="008E50E3"/>
    <w:rsid w:val="008E60B6"/>
    <w:rsid w:val="008E656B"/>
    <w:rsid w:val="008F0019"/>
    <w:rsid w:val="008F1F81"/>
    <w:rsid w:val="008F4648"/>
    <w:rsid w:val="008F530E"/>
    <w:rsid w:val="008F5D95"/>
    <w:rsid w:val="008F693D"/>
    <w:rsid w:val="00904616"/>
    <w:rsid w:val="009064A2"/>
    <w:rsid w:val="0090780F"/>
    <w:rsid w:val="009111C3"/>
    <w:rsid w:val="00912694"/>
    <w:rsid w:val="00913232"/>
    <w:rsid w:val="00913A1F"/>
    <w:rsid w:val="0091699B"/>
    <w:rsid w:val="009225B4"/>
    <w:rsid w:val="00923C68"/>
    <w:rsid w:val="0092556E"/>
    <w:rsid w:val="00925909"/>
    <w:rsid w:val="009276A4"/>
    <w:rsid w:val="009279FE"/>
    <w:rsid w:val="00930C7B"/>
    <w:rsid w:val="00932603"/>
    <w:rsid w:val="00936105"/>
    <w:rsid w:val="00937CB8"/>
    <w:rsid w:val="009438AF"/>
    <w:rsid w:val="00945301"/>
    <w:rsid w:val="00946152"/>
    <w:rsid w:val="00950207"/>
    <w:rsid w:val="009526C6"/>
    <w:rsid w:val="0095323D"/>
    <w:rsid w:val="0095535F"/>
    <w:rsid w:val="009565FB"/>
    <w:rsid w:val="00956E03"/>
    <w:rsid w:val="00957C45"/>
    <w:rsid w:val="00960389"/>
    <w:rsid w:val="009619F7"/>
    <w:rsid w:val="00963EB5"/>
    <w:rsid w:val="00964139"/>
    <w:rsid w:val="00965B0E"/>
    <w:rsid w:val="00966402"/>
    <w:rsid w:val="0097000E"/>
    <w:rsid w:val="00972F8E"/>
    <w:rsid w:val="00973F4B"/>
    <w:rsid w:val="00975336"/>
    <w:rsid w:val="00980EB1"/>
    <w:rsid w:val="0098133F"/>
    <w:rsid w:val="009836A5"/>
    <w:rsid w:val="009919DC"/>
    <w:rsid w:val="00996AAC"/>
    <w:rsid w:val="00997F2A"/>
    <w:rsid w:val="009A1D88"/>
    <w:rsid w:val="009A23C3"/>
    <w:rsid w:val="009A5A0B"/>
    <w:rsid w:val="009A5BD3"/>
    <w:rsid w:val="009A74ED"/>
    <w:rsid w:val="009A78F4"/>
    <w:rsid w:val="009B11D4"/>
    <w:rsid w:val="009B157F"/>
    <w:rsid w:val="009B2ACC"/>
    <w:rsid w:val="009B2B36"/>
    <w:rsid w:val="009B41BB"/>
    <w:rsid w:val="009B4C2E"/>
    <w:rsid w:val="009B5D56"/>
    <w:rsid w:val="009C2200"/>
    <w:rsid w:val="009C581A"/>
    <w:rsid w:val="009D0469"/>
    <w:rsid w:val="009D18EF"/>
    <w:rsid w:val="009D22BD"/>
    <w:rsid w:val="009D2A2C"/>
    <w:rsid w:val="009D4BF0"/>
    <w:rsid w:val="009D4F11"/>
    <w:rsid w:val="009D7039"/>
    <w:rsid w:val="009D78C3"/>
    <w:rsid w:val="009D7E87"/>
    <w:rsid w:val="009E1BC8"/>
    <w:rsid w:val="009E78CB"/>
    <w:rsid w:val="009F0061"/>
    <w:rsid w:val="009F0C3D"/>
    <w:rsid w:val="009F0C6E"/>
    <w:rsid w:val="009F2702"/>
    <w:rsid w:val="00A01A9D"/>
    <w:rsid w:val="00A01F80"/>
    <w:rsid w:val="00A03395"/>
    <w:rsid w:val="00A041A6"/>
    <w:rsid w:val="00A04968"/>
    <w:rsid w:val="00A06176"/>
    <w:rsid w:val="00A148FF"/>
    <w:rsid w:val="00A14B6F"/>
    <w:rsid w:val="00A15734"/>
    <w:rsid w:val="00A167CE"/>
    <w:rsid w:val="00A16B36"/>
    <w:rsid w:val="00A20176"/>
    <w:rsid w:val="00A20D1E"/>
    <w:rsid w:val="00A2430F"/>
    <w:rsid w:val="00A25264"/>
    <w:rsid w:val="00A25C61"/>
    <w:rsid w:val="00A268DA"/>
    <w:rsid w:val="00A3014F"/>
    <w:rsid w:val="00A318CB"/>
    <w:rsid w:val="00A319C9"/>
    <w:rsid w:val="00A31C33"/>
    <w:rsid w:val="00A33124"/>
    <w:rsid w:val="00A33137"/>
    <w:rsid w:val="00A35A06"/>
    <w:rsid w:val="00A35FD0"/>
    <w:rsid w:val="00A41A66"/>
    <w:rsid w:val="00A42E32"/>
    <w:rsid w:val="00A43266"/>
    <w:rsid w:val="00A4403E"/>
    <w:rsid w:val="00A44349"/>
    <w:rsid w:val="00A448E9"/>
    <w:rsid w:val="00A47999"/>
    <w:rsid w:val="00A50F6A"/>
    <w:rsid w:val="00A51793"/>
    <w:rsid w:val="00A56853"/>
    <w:rsid w:val="00A60582"/>
    <w:rsid w:val="00A62698"/>
    <w:rsid w:val="00A65511"/>
    <w:rsid w:val="00A670EC"/>
    <w:rsid w:val="00A67F57"/>
    <w:rsid w:val="00A723D6"/>
    <w:rsid w:val="00A72A1D"/>
    <w:rsid w:val="00A75CE5"/>
    <w:rsid w:val="00A779B1"/>
    <w:rsid w:val="00A80E6D"/>
    <w:rsid w:val="00A816C3"/>
    <w:rsid w:val="00A82200"/>
    <w:rsid w:val="00A85F36"/>
    <w:rsid w:val="00A875D3"/>
    <w:rsid w:val="00A925BD"/>
    <w:rsid w:val="00A92613"/>
    <w:rsid w:val="00A92FD1"/>
    <w:rsid w:val="00A942F8"/>
    <w:rsid w:val="00A97060"/>
    <w:rsid w:val="00AA2C60"/>
    <w:rsid w:val="00AA4E9C"/>
    <w:rsid w:val="00AA6B0E"/>
    <w:rsid w:val="00AB02AE"/>
    <w:rsid w:val="00AB251C"/>
    <w:rsid w:val="00AB3E04"/>
    <w:rsid w:val="00AC27C3"/>
    <w:rsid w:val="00AC57A0"/>
    <w:rsid w:val="00AC67EC"/>
    <w:rsid w:val="00AD10CB"/>
    <w:rsid w:val="00AD15CE"/>
    <w:rsid w:val="00AD7F29"/>
    <w:rsid w:val="00AE10B7"/>
    <w:rsid w:val="00AE2384"/>
    <w:rsid w:val="00AE3EA8"/>
    <w:rsid w:val="00AF1996"/>
    <w:rsid w:val="00AF25D5"/>
    <w:rsid w:val="00AF30CD"/>
    <w:rsid w:val="00B0158C"/>
    <w:rsid w:val="00B0306D"/>
    <w:rsid w:val="00B03F1B"/>
    <w:rsid w:val="00B0450B"/>
    <w:rsid w:val="00B05CAC"/>
    <w:rsid w:val="00B068A4"/>
    <w:rsid w:val="00B068A6"/>
    <w:rsid w:val="00B073A0"/>
    <w:rsid w:val="00B07B7C"/>
    <w:rsid w:val="00B07D16"/>
    <w:rsid w:val="00B100AF"/>
    <w:rsid w:val="00B11239"/>
    <w:rsid w:val="00B11DAE"/>
    <w:rsid w:val="00B11DDD"/>
    <w:rsid w:val="00B11E0C"/>
    <w:rsid w:val="00B12B73"/>
    <w:rsid w:val="00B13C6C"/>
    <w:rsid w:val="00B154C3"/>
    <w:rsid w:val="00B1650F"/>
    <w:rsid w:val="00B17E40"/>
    <w:rsid w:val="00B2019C"/>
    <w:rsid w:val="00B26F29"/>
    <w:rsid w:val="00B27BEE"/>
    <w:rsid w:val="00B315B4"/>
    <w:rsid w:val="00B316F5"/>
    <w:rsid w:val="00B31B00"/>
    <w:rsid w:val="00B33389"/>
    <w:rsid w:val="00B35EB2"/>
    <w:rsid w:val="00B411FB"/>
    <w:rsid w:val="00B450DA"/>
    <w:rsid w:val="00B46A58"/>
    <w:rsid w:val="00B47E79"/>
    <w:rsid w:val="00B5266C"/>
    <w:rsid w:val="00B52F4A"/>
    <w:rsid w:val="00B55E73"/>
    <w:rsid w:val="00B56F91"/>
    <w:rsid w:val="00B60B7C"/>
    <w:rsid w:val="00B63DEF"/>
    <w:rsid w:val="00B66F6C"/>
    <w:rsid w:val="00B71F7C"/>
    <w:rsid w:val="00B720C9"/>
    <w:rsid w:val="00B72661"/>
    <w:rsid w:val="00B7328C"/>
    <w:rsid w:val="00B77D7E"/>
    <w:rsid w:val="00B81D4A"/>
    <w:rsid w:val="00B82D28"/>
    <w:rsid w:val="00B83B79"/>
    <w:rsid w:val="00B83FEF"/>
    <w:rsid w:val="00B852D5"/>
    <w:rsid w:val="00B866DC"/>
    <w:rsid w:val="00B90B06"/>
    <w:rsid w:val="00B91611"/>
    <w:rsid w:val="00B929C9"/>
    <w:rsid w:val="00B9460A"/>
    <w:rsid w:val="00B953B6"/>
    <w:rsid w:val="00BA04B8"/>
    <w:rsid w:val="00BA0DDC"/>
    <w:rsid w:val="00BA24E1"/>
    <w:rsid w:val="00BB0B67"/>
    <w:rsid w:val="00BB396B"/>
    <w:rsid w:val="00BB504E"/>
    <w:rsid w:val="00BC2515"/>
    <w:rsid w:val="00BC3C46"/>
    <w:rsid w:val="00BC7201"/>
    <w:rsid w:val="00BC72EA"/>
    <w:rsid w:val="00BC7B8D"/>
    <w:rsid w:val="00BD02DE"/>
    <w:rsid w:val="00BD605C"/>
    <w:rsid w:val="00BD74D4"/>
    <w:rsid w:val="00BD78BF"/>
    <w:rsid w:val="00BE304E"/>
    <w:rsid w:val="00BE49B9"/>
    <w:rsid w:val="00BE5891"/>
    <w:rsid w:val="00BF0586"/>
    <w:rsid w:val="00BF16BC"/>
    <w:rsid w:val="00BF1C73"/>
    <w:rsid w:val="00BF1E8E"/>
    <w:rsid w:val="00BF25AD"/>
    <w:rsid w:val="00BF270A"/>
    <w:rsid w:val="00BF2B1F"/>
    <w:rsid w:val="00BF48DA"/>
    <w:rsid w:val="00BF4B3A"/>
    <w:rsid w:val="00BF6CA7"/>
    <w:rsid w:val="00BF7711"/>
    <w:rsid w:val="00C0519D"/>
    <w:rsid w:val="00C06D89"/>
    <w:rsid w:val="00C101D5"/>
    <w:rsid w:val="00C103D8"/>
    <w:rsid w:val="00C12ED6"/>
    <w:rsid w:val="00C13361"/>
    <w:rsid w:val="00C13BF2"/>
    <w:rsid w:val="00C149F1"/>
    <w:rsid w:val="00C17DB6"/>
    <w:rsid w:val="00C2464C"/>
    <w:rsid w:val="00C24CA3"/>
    <w:rsid w:val="00C24DF1"/>
    <w:rsid w:val="00C27578"/>
    <w:rsid w:val="00C3044C"/>
    <w:rsid w:val="00C32458"/>
    <w:rsid w:val="00C36742"/>
    <w:rsid w:val="00C40016"/>
    <w:rsid w:val="00C41D67"/>
    <w:rsid w:val="00C46668"/>
    <w:rsid w:val="00C52D17"/>
    <w:rsid w:val="00C52D21"/>
    <w:rsid w:val="00C52ECC"/>
    <w:rsid w:val="00C55199"/>
    <w:rsid w:val="00C600BE"/>
    <w:rsid w:val="00C60D9A"/>
    <w:rsid w:val="00C63270"/>
    <w:rsid w:val="00C660BA"/>
    <w:rsid w:val="00C665A3"/>
    <w:rsid w:val="00C7043F"/>
    <w:rsid w:val="00C7265E"/>
    <w:rsid w:val="00C77FF9"/>
    <w:rsid w:val="00C82E29"/>
    <w:rsid w:val="00C866C4"/>
    <w:rsid w:val="00C90DA0"/>
    <w:rsid w:val="00C93989"/>
    <w:rsid w:val="00CA19E8"/>
    <w:rsid w:val="00CA23ED"/>
    <w:rsid w:val="00CA360A"/>
    <w:rsid w:val="00CA3935"/>
    <w:rsid w:val="00CA47E2"/>
    <w:rsid w:val="00CB09F8"/>
    <w:rsid w:val="00CB2855"/>
    <w:rsid w:val="00CB2C9B"/>
    <w:rsid w:val="00CB3483"/>
    <w:rsid w:val="00CB3E5A"/>
    <w:rsid w:val="00CB57F6"/>
    <w:rsid w:val="00CB6BF8"/>
    <w:rsid w:val="00CC1AD2"/>
    <w:rsid w:val="00CC2A1D"/>
    <w:rsid w:val="00CC3676"/>
    <w:rsid w:val="00CC4357"/>
    <w:rsid w:val="00CC7869"/>
    <w:rsid w:val="00CD0EBD"/>
    <w:rsid w:val="00CD3B63"/>
    <w:rsid w:val="00CD64A3"/>
    <w:rsid w:val="00CE0164"/>
    <w:rsid w:val="00CE1063"/>
    <w:rsid w:val="00CE312B"/>
    <w:rsid w:val="00CE3237"/>
    <w:rsid w:val="00CE5B18"/>
    <w:rsid w:val="00CE7094"/>
    <w:rsid w:val="00CF022E"/>
    <w:rsid w:val="00CF268D"/>
    <w:rsid w:val="00CF3E68"/>
    <w:rsid w:val="00CF3F45"/>
    <w:rsid w:val="00CF4791"/>
    <w:rsid w:val="00CF5375"/>
    <w:rsid w:val="00CF69DC"/>
    <w:rsid w:val="00D00983"/>
    <w:rsid w:val="00D00B09"/>
    <w:rsid w:val="00D01D30"/>
    <w:rsid w:val="00D038E3"/>
    <w:rsid w:val="00D0659F"/>
    <w:rsid w:val="00D069A1"/>
    <w:rsid w:val="00D07D0F"/>
    <w:rsid w:val="00D10D99"/>
    <w:rsid w:val="00D15738"/>
    <w:rsid w:val="00D21CDF"/>
    <w:rsid w:val="00D22AB7"/>
    <w:rsid w:val="00D23143"/>
    <w:rsid w:val="00D233D9"/>
    <w:rsid w:val="00D23B59"/>
    <w:rsid w:val="00D2527A"/>
    <w:rsid w:val="00D26745"/>
    <w:rsid w:val="00D2676F"/>
    <w:rsid w:val="00D30BAB"/>
    <w:rsid w:val="00D31397"/>
    <w:rsid w:val="00D31627"/>
    <w:rsid w:val="00D32CC0"/>
    <w:rsid w:val="00D341F3"/>
    <w:rsid w:val="00D42D80"/>
    <w:rsid w:val="00D4422D"/>
    <w:rsid w:val="00D44959"/>
    <w:rsid w:val="00D44ABE"/>
    <w:rsid w:val="00D45AB1"/>
    <w:rsid w:val="00D543F5"/>
    <w:rsid w:val="00D55DC5"/>
    <w:rsid w:val="00D57DB2"/>
    <w:rsid w:val="00D609BB"/>
    <w:rsid w:val="00D60F38"/>
    <w:rsid w:val="00D62CA9"/>
    <w:rsid w:val="00D64169"/>
    <w:rsid w:val="00D66890"/>
    <w:rsid w:val="00D673F4"/>
    <w:rsid w:val="00D70678"/>
    <w:rsid w:val="00D729BF"/>
    <w:rsid w:val="00D73FEA"/>
    <w:rsid w:val="00D74E96"/>
    <w:rsid w:val="00D80A26"/>
    <w:rsid w:val="00D80C72"/>
    <w:rsid w:val="00D82362"/>
    <w:rsid w:val="00D82397"/>
    <w:rsid w:val="00D82F42"/>
    <w:rsid w:val="00D8349D"/>
    <w:rsid w:val="00D84704"/>
    <w:rsid w:val="00D85AB5"/>
    <w:rsid w:val="00D8769C"/>
    <w:rsid w:val="00D87B99"/>
    <w:rsid w:val="00D91794"/>
    <w:rsid w:val="00D92B34"/>
    <w:rsid w:val="00D9307A"/>
    <w:rsid w:val="00D93446"/>
    <w:rsid w:val="00D943CE"/>
    <w:rsid w:val="00D955B8"/>
    <w:rsid w:val="00D96475"/>
    <w:rsid w:val="00D96AA0"/>
    <w:rsid w:val="00DA05CF"/>
    <w:rsid w:val="00DA2558"/>
    <w:rsid w:val="00DA26BE"/>
    <w:rsid w:val="00DA3D3E"/>
    <w:rsid w:val="00DA5500"/>
    <w:rsid w:val="00DB0375"/>
    <w:rsid w:val="00DB3B90"/>
    <w:rsid w:val="00DB6244"/>
    <w:rsid w:val="00DB64D5"/>
    <w:rsid w:val="00DB6B12"/>
    <w:rsid w:val="00DC1B35"/>
    <w:rsid w:val="00DC2029"/>
    <w:rsid w:val="00DC3046"/>
    <w:rsid w:val="00DC5AC4"/>
    <w:rsid w:val="00DC7A2E"/>
    <w:rsid w:val="00DC7BF5"/>
    <w:rsid w:val="00DD1967"/>
    <w:rsid w:val="00DD45A8"/>
    <w:rsid w:val="00DD4738"/>
    <w:rsid w:val="00DD7D20"/>
    <w:rsid w:val="00DE36A4"/>
    <w:rsid w:val="00DE6F87"/>
    <w:rsid w:val="00DF1C4E"/>
    <w:rsid w:val="00DF25DC"/>
    <w:rsid w:val="00DF2A74"/>
    <w:rsid w:val="00DF3C81"/>
    <w:rsid w:val="00DF47EF"/>
    <w:rsid w:val="00DF5EEB"/>
    <w:rsid w:val="00DF6A14"/>
    <w:rsid w:val="00E01DFF"/>
    <w:rsid w:val="00E1168D"/>
    <w:rsid w:val="00E14842"/>
    <w:rsid w:val="00E15214"/>
    <w:rsid w:val="00E173E3"/>
    <w:rsid w:val="00E22E5F"/>
    <w:rsid w:val="00E242D1"/>
    <w:rsid w:val="00E26950"/>
    <w:rsid w:val="00E26E6E"/>
    <w:rsid w:val="00E32A0C"/>
    <w:rsid w:val="00E32C40"/>
    <w:rsid w:val="00E338BA"/>
    <w:rsid w:val="00E40745"/>
    <w:rsid w:val="00E40908"/>
    <w:rsid w:val="00E426BD"/>
    <w:rsid w:val="00E429BA"/>
    <w:rsid w:val="00E45A4E"/>
    <w:rsid w:val="00E45C62"/>
    <w:rsid w:val="00E50517"/>
    <w:rsid w:val="00E516E1"/>
    <w:rsid w:val="00E524ED"/>
    <w:rsid w:val="00E53BE0"/>
    <w:rsid w:val="00E547E6"/>
    <w:rsid w:val="00E614DF"/>
    <w:rsid w:val="00E6222E"/>
    <w:rsid w:val="00E62453"/>
    <w:rsid w:val="00E62DB8"/>
    <w:rsid w:val="00E64738"/>
    <w:rsid w:val="00E6503D"/>
    <w:rsid w:val="00E67304"/>
    <w:rsid w:val="00E678B7"/>
    <w:rsid w:val="00E71258"/>
    <w:rsid w:val="00E82591"/>
    <w:rsid w:val="00E83478"/>
    <w:rsid w:val="00E87A9C"/>
    <w:rsid w:val="00E87CE4"/>
    <w:rsid w:val="00E908B1"/>
    <w:rsid w:val="00E91219"/>
    <w:rsid w:val="00E933A4"/>
    <w:rsid w:val="00E93C60"/>
    <w:rsid w:val="00E964C7"/>
    <w:rsid w:val="00E96AF1"/>
    <w:rsid w:val="00EA2087"/>
    <w:rsid w:val="00EA2378"/>
    <w:rsid w:val="00EA2B61"/>
    <w:rsid w:val="00EA2E51"/>
    <w:rsid w:val="00EA4F5C"/>
    <w:rsid w:val="00EA7950"/>
    <w:rsid w:val="00EB0E9D"/>
    <w:rsid w:val="00EB25D2"/>
    <w:rsid w:val="00EC3769"/>
    <w:rsid w:val="00EC4B7A"/>
    <w:rsid w:val="00EC5E14"/>
    <w:rsid w:val="00EC6D8B"/>
    <w:rsid w:val="00ED0226"/>
    <w:rsid w:val="00ED3544"/>
    <w:rsid w:val="00ED35BB"/>
    <w:rsid w:val="00ED37A3"/>
    <w:rsid w:val="00ED38D7"/>
    <w:rsid w:val="00ED7A71"/>
    <w:rsid w:val="00ED7FD0"/>
    <w:rsid w:val="00EE444E"/>
    <w:rsid w:val="00EE4E1F"/>
    <w:rsid w:val="00EE7991"/>
    <w:rsid w:val="00EF0F78"/>
    <w:rsid w:val="00EF295E"/>
    <w:rsid w:val="00EF3B36"/>
    <w:rsid w:val="00EF64A4"/>
    <w:rsid w:val="00F02849"/>
    <w:rsid w:val="00F055B4"/>
    <w:rsid w:val="00F06A6D"/>
    <w:rsid w:val="00F07695"/>
    <w:rsid w:val="00F0797E"/>
    <w:rsid w:val="00F07A6A"/>
    <w:rsid w:val="00F122B3"/>
    <w:rsid w:val="00F13CAB"/>
    <w:rsid w:val="00F145E4"/>
    <w:rsid w:val="00F15892"/>
    <w:rsid w:val="00F15C8B"/>
    <w:rsid w:val="00F16526"/>
    <w:rsid w:val="00F16C21"/>
    <w:rsid w:val="00F214D6"/>
    <w:rsid w:val="00F22ED5"/>
    <w:rsid w:val="00F26A80"/>
    <w:rsid w:val="00F27F43"/>
    <w:rsid w:val="00F314E6"/>
    <w:rsid w:val="00F31F11"/>
    <w:rsid w:val="00F32339"/>
    <w:rsid w:val="00F332F1"/>
    <w:rsid w:val="00F3568E"/>
    <w:rsid w:val="00F358A0"/>
    <w:rsid w:val="00F414F8"/>
    <w:rsid w:val="00F437B8"/>
    <w:rsid w:val="00F45B71"/>
    <w:rsid w:val="00F478BD"/>
    <w:rsid w:val="00F506CC"/>
    <w:rsid w:val="00F53D8F"/>
    <w:rsid w:val="00F54D7C"/>
    <w:rsid w:val="00F552E6"/>
    <w:rsid w:val="00F56613"/>
    <w:rsid w:val="00F611FB"/>
    <w:rsid w:val="00F6232F"/>
    <w:rsid w:val="00F6508E"/>
    <w:rsid w:val="00F70755"/>
    <w:rsid w:val="00F7164B"/>
    <w:rsid w:val="00F722C9"/>
    <w:rsid w:val="00F72685"/>
    <w:rsid w:val="00F733FA"/>
    <w:rsid w:val="00F748A0"/>
    <w:rsid w:val="00F775A2"/>
    <w:rsid w:val="00F82D82"/>
    <w:rsid w:val="00F8565B"/>
    <w:rsid w:val="00F8751A"/>
    <w:rsid w:val="00F9017F"/>
    <w:rsid w:val="00F940B1"/>
    <w:rsid w:val="00F95A92"/>
    <w:rsid w:val="00F95D6A"/>
    <w:rsid w:val="00F9782B"/>
    <w:rsid w:val="00FA08C2"/>
    <w:rsid w:val="00FB117E"/>
    <w:rsid w:val="00FB309C"/>
    <w:rsid w:val="00FB70CE"/>
    <w:rsid w:val="00FC133A"/>
    <w:rsid w:val="00FC1404"/>
    <w:rsid w:val="00FC2234"/>
    <w:rsid w:val="00FC3E64"/>
    <w:rsid w:val="00FC48FA"/>
    <w:rsid w:val="00FC4E57"/>
    <w:rsid w:val="00FD036E"/>
    <w:rsid w:val="00FD0471"/>
    <w:rsid w:val="00FD1CD0"/>
    <w:rsid w:val="00FD2D6F"/>
    <w:rsid w:val="00FD4EC5"/>
    <w:rsid w:val="00FD6A5F"/>
    <w:rsid w:val="00FD7FAE"/>
    <w:rsid w:val="00FE1321"/>
    <w:rsid w:val="00FE1849"/>
    <w:rsid w:val="00FE1DDB"/>
    <w:rsid w:val="00FE56A4"/>
    <w:rsid w:val="00FF0F4E"/>
    <w:rsid w:val="00FF20BE"/>
    <w:rsid w:val="00FF20C1"/>
    <w:rsid w:val="00FF3469"/>
    <w:rsid w:val="00FF39F0"/>
    <w:rsid w:val="00FF536E"/>
    <w:rsid w:val="00FF53F0"/>
    <w:rsid w:val="00FF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FD4AB"/>
  <w15:docId w15:val="{E2022EA6-97D8-4853-B294-557DFEE4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575F"/>
    <w:pPr>
      <w:bidi/>
    </w:pPr>
    <w:rPr>
      <w:rFonts w:cs="David"/>
      <w:sz w:val="24"/>
      <w:szCs w:val="24"/>
      <w:lang w:eastAsia="he-IL"/>
    </w:rPr>
  </w:style>
  <w:style w:type="paragraph" w:styleId="1">
    <w:name w:val="heading 1"/>
    <w:basedOn w:val="a0"/>
    <w:next w:val="a0"/>
    <w:link w:val="10"/>
    <w:qFormat/>
    <w:rsid w:val="00CC7869"/>
    <w:pPr>
      <w:keepNext/>
      <w:numPr>
        <w:numId w:val="7"/>
      </w:numPr>
      <w:tabs>
        <w:tab w:val="left" w:pos="1036"/>
      </w:tabs>
      <w:outlineLvl w:val="0"/>
    </w:pPr>
    <w:rPr>
      <w:b/>
      <w:bCs/>
      <w:sz w:val="22"/>
      <w:szCs w:val="22"/>
      <w:lang w:eastAsia="en-US"/>
    </w:rPr>
  </w:style>
  <w:style w:type="paragraph" w:styleId="2">
    <w:name w:val="heading 2"/>
    <w:basedOn w:val="a0"/>
    <w:next w:val="a0"/>
    <w:link w:val="20"/>
    <w:qFormat/>
    <w:rsid w:val="00CC7869"/>
    <w:pPr>
      <w:keepNext/>
      <w:numPr>
        <w:ilvl w:val="1"/>
        <w:numId w:val="7"/>
      </w:numPr>
      <w:outlineLvl w:val="1"/>
    </w:pPr>
    <w:rPr>
      <w:b/>
      <w:bCs/>
      <w:sz w:val="16"/>
      <w:szCs w:val="16"/>
      <w:lang w:eastAsia="en-US"/>
    </w:rPr>
  </w:style>
  <w:style w:type="paragraph" w:styleId="3">
    <w:name w:val="heading 3"/>
    <w:basedOn w:val="a0"/>
    <w:next w:val="a0"/>
    <w:link w:val="30"/>
    <w:qFormat/>
    <w:rsid w:val="00CC7869"/>
    <w:pPr>
      <w:keepNext/>
      <w:numPr>
        <w:ilvl w:val="2"/>
        <w:numId w:val="7"/>
      </w:numPr>
      <w:outlineLvl w:val="2"/>
    </w:pPr>
    <w:rPr>
      <w:rFonts w:cs="Times New Roman"/>
      <w:b/>
      <w:bCs/>
      <w:sz w:val="18"/>
      <w:szCs w:val="18"/>
      <w:lang w:eastAsia="en-US"/>
    </w:rPr>
  </w:style>
  <w:style w:type="paragraph" w:styleId="4">
    <w:name w:val="heading 4"/>
    <w:basedOn w:val="a0"/>
    <w:next w:val="a0"/>
    <w:link w:val="40"/>
    <w:qFormat/>
    <w:rsid w:val="00CC7869"/>
    <w:pPr>
      <w:keepNext/>
      <w:numPr>
        <w:ilvl w:val="3"/>
        <w:numId w:val="7"/>
      </w:numPr>
      <w:jc w:val="right"/>
      <w:outlineLvl w:val="3"/>
    </w:pPr>
    <w:rPr>
      <w:b/>
      <w:bCs/>
      <w:sz w:val="22"/>
      <w:szCs w:val="22"/>
      <w:lang w:eastAsia="en-US"/>
    </w:rPr>
  </w:style>
  <w:style w:type="paragraph" w:styleId="5">
    <w:name w:val="heading 5"/>
    <w:basedOn w:val="a0"/>
    <w:next w:val="a0"/>
    <w:link w:val="50"/>
    <w:qFormat/>
    <w:rsid w:val="00CC7869"/>
    <w:pPr>
      <w:keepNext/>
      <w:numPr>
        <w:ilvl w:val="4"/>
        <w:numId w:val="7"/>
      </w:numPr>
      <w:jc w:val="right"/>
      <w:outlineLvl w:val="4"/>
    </w:pPr>
    <w:rPr>
      <w:b/>
      <w:bCs/>
      <w:sz w:val="18"/>
      <w:szCs w:val="18"/>
      <w:lang w:eastAsia="en-US"/>
    </w:rPr>
  </w:style>
  <w:style w:type="paragraph" w:styleId="6">
    <w:name w:val="heading 6"/>
    <w:basedOn w:val="a0"/>
    <w:next w:val="a0"/>
    <w:link w:val="60"/>
    <w:qFormat/>
    <w:rsid w:val="00CC7869"/>
    <w:pPr>
      <w:keepNext/>
      <w:jc w:val="center"/>
      <w:outlineLvl w:val="5"/>
    </w:pPr>
    <w:rPr>
      <w:sz w:val="22"/>
      <w:szCs w:val="22"/>
      <w:u w:val="single"/>
      <w:lang w:eastAsia="en-US"/>
    </w:rPr>
  </w:style>
  <w:style w:type="paragraph" w:styleId="7">
    <w:name w:val="heading 7"/>
    <w:basedOn w:val="a0"/>
    <w:next w:val="a0"/>
    <w:link w:val="70"/>
    <w:qFormat/>
    <w:rsid w:val="00CC7869"/>
    <w:pPr>
      <w:tabs>
        <w:tab w:val="num" w:pos="4680"/>
      </w:tabs>
      <w:spacing w:before="240" w:after="60"/>
      <w:ind w:left="4320"/>
      <w:outlineLvl w:val="6"/>
    </w:pPr>
    <w:rPr>
      <w:rFonts w:cs="Times New Roman"/>
      <w:lang w:eastAsia="en-US"/>
    </w:rPr>
  </w:style>
  <w:style w:type="paragraph" w:styleId="8">
    <w:name w:val="heading 8"/>
    <w:basedOn w:val="a0"/>
    <w:next w:val="a0"/>
    <w:link w:val="80"/>
    <w:qFormat/>
    <w:rsid w:val="00CC7869"/>
    <w:pPr>
      <w:tabs>
        <w:tab w:val="num" w:pos="5400"/>
      </w:tabs>
      <w:spacing w:before="240" w:after="60"/>
      <w:ind w:left="5040"/>
      <w:outlineLvl w:val="7"/>
    </w:pPr>
    <w:rPr>
      <w:rFonts w:cs="Times New Roman"/>
      <w:i/>
      <w:iCs/>
      <w:lang w:eastAsia="en-US"/>
    </w:rPr>
  </w:style>
  <w:style w:type="paragraph" w:styleId="9">
    <w:name w:val="heading 9"/>
    <w:basedOn w:val="a0"/>
    <w:next w:val="a0"/>
    <w:link w:val="90"/>
    <w:qFormat/>
    <w:rsid w:val="00CC7869"/>
    <w:pPr>
      <w:tabs>
        <w:tab w:val="num" w:pos="6120"/>
      </w:tabs>
      <w:spacing w:before="240" w:after="60"/>
      <w:ind w:left="57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942F5"/>
    <w:pPr>
      <w:tabs>
        <w:tab w:val="center" w:pos="4153"/>
        <w:tab w:val="right" w:pos="8306"/>
      </w:tabs>
    </w:pPr>
  </w:style>
  <w:style w:type="paragraph" w:styleId="a6">
    <w:name w:val="footer"/>
    <w:basedOn w:val="a0"/>
    <w:link w:val="a7"/>
    <w:uiPriority w:val="99"/>
    <w:rsid w:val="004942F5"/>
    <w:pPr>
      <w:tabs>
        <w:tab w:val="center" w:pos="4153"/>
        <w:tab w:val="right" w:pos="8306"/>
      </w:tabs>
    </w:pPr>
  </w:style>
  <w:style w:type="table" w:customStyle="1" w:styleId="11">
    <w:name w:val="טבלת רשת1"/>
    <w:aliases w:val="Table Grid"/>
    <w:basedOn w:val="a2"/>
    <w:rsid w:val="004942F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rsid w:val="00475856"/>
    <w:rPr>
      <w:rFonts w:ascii="Tahoma" w:hAnsi="Tahoma" w:cs="Tahoma"/>
      <w:sz w:val="16"/>
      <w:szCs w:val="16"/>
    </w:rPr>
  </w:style>
  <w:style w:type="character" w:styleId="aa">
    <w:name w:val="page number"/>
    <w:basedOn w:val="a1"/>
    <w:rsid w:val="00E87A9C"/>
  </w:style>
  <w:style w:type="paragraph" w:styleId="ab">
    <w:name w:val="List Paragraph"/>
    <w:basedOn w:val="a0"/>
    <w:uiPriority w:val="34"/>
    <w:qFormat/>
    <w:rsid w:val="00CC3676"/>
    <w:pPr>
      <w:ind w:left="720"/>
    </w:pPr>
    <w:rPr>
      <w:rFonts w:cs="Times New Roman"/>
      <w:lang w:eastAsia="en-US"/>
    </w:rPr>
  </w:style>
  <w:style w:type="paragraph" w:customStyle="1" w:styleId="-">
    <w:name w:val="רגיל-דוד"/>
    <w:locked/>
    <w:rsid w:val="00D80C72"/>
    <w:pPr>
      <w:autoSpaceDE w:val="0"/>
      <w:autoSpaceDN w:val="0"/>
      <w:adjustRightInd w:val="0"/>
    </w:pPr>
    <w:rPr>
      <w:sz w:val="24"/>
      <w:szCs w:val="22"/>
      <w:lang w:eastAsia="he-IL"/>
    </w:rPr>
  </w:style>
  <w:style w:type="paragraph" w:styleId="ac">
    <w:name w:val="footnote text"/>
    <w:basedOn w:val="a0"/>
    <w:link w:val="ad"/>
    <w:rsid w:val="00D80C72"/>
    <w:rPr>
      <w:sz w:val="20"/>
      <w:szCs w:val="20"/>
    </w:rPr>
  </w:style>
  <w:style w:type="character" w:customStyle="1" w:styleId="ad">
    <w:name w:val="טקסט הערת שוליים תו"/>
    <w:link w:val="ac"/>
    <w:rsid w:val="00D80C72"/>
    <w:rPr>
      <w:rFonts w:cs="David"/>
      <w:lang w:eastAsia="he-IL"/>
    </w:rPr>
  </w:style>
  <w:style w:type="character" w:styleId="ae">
    <w:name w:val="footnote reference"/>
    <w:rsid w:val="00D80C72"/>
    <w:rPr>
      <w:vertAlign w:val="superscript"/>
    </w:rPr>
  </w:style>
  <w:style w:type="character" w:customStyle="1" w:styleId="a5">
    <w:name w:val="כותרת עליונה תו"/>
    <w:link w:val="a4"/>
    <w:uiPriority w:val="99"/>
    <w:rsid w:val="00BF4B3A"/>
    <w:rPr>
      <w:rFonts w:cs="David"/>
      <w:sz w:val="24"/>
      <w:szCs w:val="24"/>
      <w:lang w:eastAsia="he-IL"/>
    </w:rPr>
  </w:style>
  <w:style w:type="character" w:styleId="Hyperlink">
    <w:name w:val="Hyperlink"/>
    <w:unhideWhenUsed/>
    <w:rsid w:val="006019A9"/>
    <w:rPr>
      <w:color w:val="0000FF"/>
      <w:u w:val="single"/>
    </w:rPr>
  </w:style>
  <w:style w:type="character" w:styleId="af">
    <w:name w:val="annotation reference"/>
    <w:uiPriority w:val="99"/>
    <w:rsid w:val="00884D1F"/>
    <w:rPr>
      <w:sz w:val="16"/>
      <w:szCs w:val="16"/>
    </w:rPr>
  </w:style>
  <w:style w:type="paragraph" w:styleId="af0">
    <w:name w:val="annotation text"/>
    <w:basedOn w:val="a0"/>
    <w:link w:val="af1"/>
    <w:uiPriority w:val="99"/>
    <w:rsid w:val="00884D1F"/>
    <w:rPr>
      <w:sz w:val="20"/>
      <w:szCs w:val="20"/>
    </w:rPr>
  </w:style>
  <w:style w:type="character" w:customStyle="1" w:styleId="af1">
    <w:name w:val="טקסט הערה תו"/>
    <w:link w:val="af0"/>
    <w:uiPriority w:val="99"/>
    <w:rsid w:val="00884D1F"/>
    <w:rPr>
      <w:rFonts w:cs="David"/>
      <w:lang w:eastAsia="he-IL"/>
    </w:rPr>
  </w:style>
  <w:style w:type="paragraph" w:styleId="af2">
    <w:name w:val="annotation subject"/>
    <w:basedOn w:val="af0"/>
    <w:next w:val="af0"/>
    <w:link w:val="af3"/>
    <w:rsid w:val="00884D1F"/>
    <w:rPr>
      <w:b/>
      <w:bCs/>
    </w:rPr>
  </w:style>
  <w:style w:type="character" w:customStyle="1" w:styleId="af3">
    <w:name w:val="נושא הערה תו"/>
    <w:link w:val="af2"/>
    <w:rsid w:val="00884D1F"/>
    <w:rPr>
      <w:rFonts w:cs="David"/>
      <w:b/>
      <w:bCs/>
      <w:lang w:eastAsia="he-IL"/>
    </w:rPr>
  </w:style>
  <w:style w:type="table" w:customStyle="1" w:styleId="110">
    <w:name w:val="טבלת רשת11"/>
    <w:basedOn w:val="a2"/>
    <w:next w:val="11"/>
    <w:rsid w:val="00F332F1"/>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Revision"/>
    <w:hidden/>
    <w:uiPriority w:val="99"/>
    <w:semiHidden/>
    <w:rsid w:val="0010420E"/>
    <w:rPr>
      <w:rFonts w:cs="David"/>
      <w:sz w:val="24"/>
      <w:szCs w:val="24"/>
      <w:lang w:eastAsia="he-IL"/>
    </w:rPr>
  </w:style>
  <w:style w:type="table" w:styleId="31">
    <w:name w:val="Table Colorful 3"/>
    <w:basedOn w:val="a2"/>
    <w:rsid w:val="006F7E36"/>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1">
    <w:name w:val="Table Colorful 2"/>
    <w:basedOn w:val="a2"/>
    <w:rsid w:val="006F7E36"/>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2"/>
    <w:rsid w:val="006F7E36"/>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41">
    <w:name w:val="Table Classic 4"/>
    <w:basedOn w:val="a2"/>
    <w:rsid w:val="006F7E36"/>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7">
    <w:name w:val="כותרת תחתונה תו"/>
    <w:link w:val="a6"/>
    <w:uiPriority w:val="99"/>
    <w:rsid w:val="00C600BE"/>
    <w:rPr>
      <w:rFonts w:cs="David"/>
      <w:sz w:val="24"/>
      <w:szCs w:val="24"/>
      <w:lang w:eastAsia="he-IL"/>
    </w:rPr>
  </w:style>
  <w:style w:type="character" w:styleId="af5">
    <w:name w:val="Emphasis"/>
    <w:uiPriority w:val="20"/>
    <w:qFormat/>
    <w:rsid w:val="00BE5891"/>
    <w:rPr>
      <w:b/>
      <w:bCs/>
      <w:i w:val="0"/>
      <w:iCs w:val="0"/>
    </w:rPr>
  </w:style>
  <w:style w:type="character" w:customStyle="1" w:styleId="st1">
    <w:name w:val="st1"/>
    <w:rsid w:val="00BE5891"/>
  </w:style>
  <w:style w:type="paragraph" w:customStyle="1" w:styleId="af6">
    <w:name w:val="אורלי"/>
    <w:rsid w:val="00206F85"/>
    <w:rPr>
      <w:rFonts w:ascii="Arial" w:hAnsi="Akhbar Simplified MT" w:cs="QDavid"/>
      <w:snapToGrid w:val="0"/>
      <w:sz w:val="24"/>
      <w:szCs w:val="22"/>
      <w:lang w:eastAsia="he-IL"/>
    </w:rPr>
  </w:style>
  <w:style w:type="paragraph" w:styleId="NormalWeb">
    <w:name w:val="Normal (Web)"/>
    <w:basedOn w:val="a0"/>
    <w:rsid w:val="00ED37A3"/>
    <w:rPr>
      <w:rFonts w:cs="Times New Roman"/>
    </w:rPr>
  </w:style>
  <w:style w:type="table" w:styleId="af7">
    <w:name w:val="Table Grid"/>
    <w:basedOn w:val="a2"/>
    <w:uiPriority w:val="59"/>
    <w:rsid w:val="00B2019C"/>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rsid w:val="00CC7869"/>
    <w:rPr>
      <w:rFonts w:cs="David"/>
      <w:b/>
      <w:bCs/>
      <w:sz w:val="22"/>
      <w:szCs w:val="22"/>
    </w:rPr>
  </w:style>
  <w:style w:type="character" w:customStyle="1" w:styleId="20">
    <w:name w:val="כותרת 2 תו"/>
    <w:basedOn w:val="a1"/>
    <w:link w:val="2"/>
    <w:rsid w:val="00CC7869"/>
    <w:rPr>
      <w:rFonts w:cs="David"/>
      <w:b/>
      <w:bCs/>
      <w:sz w:val="16"/>
      <w:szCs w:val="16"/>
    </w:rPr>
  </w:style>
  <w:style w:type="character" w:customStyle="1" w:styleId="30">
    <w:name w:val="כותרת 3 תו"/>
    <w:basedOn w:val="a1"/>
    <w:link w:val="3"/>
    <w:rsid w:val="00CC7869"/>
    <w:rPr>
      <w:b/>
      <w:bCs/>
      <w:sz w:val="18"/>
      <w:szCs w:val="18"/>
    </w:rPr>
  </w:style>
  <w:style w:type="character" w:customStyle="1" w:styleId="40">
    <w:name w:val="כותרת 4 תו"/>
    <w:basedOn w:val="a1"/>
    <w:link w:val="4"/>
    <w:rsid w:val="00CC7869"/>
    <w:rPr>
      <w:rFonts w:cs="David"/>
      <w:b/>
      <w:bCs/>
      <w:sz w:val="22"/>
      <w:szCs w:val="22"/>
    </w:rPr>
  </w:style>
  <w:style w:type="character" w:customStyle="1" w:styleId="50">
    <w:name w:val="כותרת 5 תו"/>
    <w:basedOn w:val="a1"/>
    <w:link w:val="5"/>
    <w:rsid w:val="00CC7869"/>
    <w:rPr>
      <w:rFonts w:cs="David"/>
      <w:b/>
      <w:bCs/>
      <w:sz w:val="18"/>
      <w:szCs w:val="18"/>
    </w:rPr>
  </w:style>
  <w:style w:type="character" w:customStyle="1" w:styleId="60">
    <w:name w:val="כותרת 6 תו"/>
    <w:basedOn w:val="a1"/>
    <w:link w:val="6"/>
    <w:rsid w:val="00CC7869"/>
    <w:rPr>
      <w:rFonts w:cs="David"/>
      <w:sz w:val="22"/>
      <w:szCs w:val="22"/>
      <w:u w:val="single"/>
    </w:rPr>
  </w:style>
  <w:style w:type="character" w:customStyle="1" w:styleId="70">
    <w:name w:val="כותרת 7 תו"/>
    <w:basedOn w:val="a1"/>
    <w:link w:val="7"/>
    <w:rsid w:val="00CC7869"/>
    <w:rPr>
      <w:sz w:val="24"/>
      <w:szCs w:val="24"/>
    </w:rPr>
  </w:style>
  <w:style w:type="character" w:customStyle="1" w:styleId="80">
    <w:name w:val="כותרת 8 תו"/>
    <w:basedOn w:val="a1"/>
    <w:link w:val="8"/>
    <w:rsid w:val="00CC7869"/>
    <w:rPr>
      <w:i/>
      <w:iCs/>
      <w:sz w:val="24"/>
      <w:szCs w:val="24"/>
    </w:rPr>
  </w:style>
  <w:style w:type="character" w:customStyle="1" w:styleId="90">
    <w:name w:val="כותרת 9 תו"/>
    <w:basedOn w:val="a1"/>
    <w:link w:val="9"/>
    <w:rsid w:val="00CC7869"/>
    <w:rPr>
      <w:rFonts w:ascii="Arial" w:hAnsi="Arial" w:cs="Arial"/>
      <w:sz w:val="22"/>
      <w:szCs w:val="22"/>
    </w:rPr>
  </w:style>
  <w:style w:type="numbering" w:customStyle="1" w:styleId="13">
    <w:name w:val="ללא רשימה1"/>
    <w:next w:val="a3"/>
    <w:uiPriority w:val="99"/>
    <w:semiHidden/>
    <w:unhideWhenUsed/>
    <w:rsid w:val="00CC7869"/>
  </w:style>
  <w:style w:type="paragraph" w:styleId="af8">
    <w:name w:val="Body Text"/>
    <w:basedOn w:val="a0"/>
    <w:link w:val="af9"/>
    <w:rsid w:val="00CC7869"/>
    <w:rPr>
      <w:rFonts w:cs="Times New Roman"/>
      <w:sz w:val="16"/>
      <w:szCs w:val="16"/>
      <w:lang w:eastAsia="en-US"/>
    </w:rPr>
  </w:style>
  <w:style w:type="character" w:customStyle="1" w:styleId="af9">
    <w:name w:val="גוף טקסט תו"/>
    <w:basedOn w:val="a1"/>
    <w:link w:val="af8"/>
    <w:rsid w:val="00CC7869"/>
    <w:rPr>
      <w:sz w:val="16"/>
      <w:szCs w:val="16"/>
    </w:rPr>
  </w:style>
  <w:style w:type="paragraph" w:styleId="afa">
    <w:name w:val="Body Text Indent"/>
    <w:basedOn w:val="a0"/>
    <w:link w:val="afb"/>
    <w:rsid w:val="00CC7869"/>
    <w:pPr>
      <w:ind w:left="360"/>
      <w:jc w:val="both"/>
    </w:pPr>
    <w:rPr>
      <w:sz w:val="18"/>
      <w:szCs w:val="18"/>
      <w:lang w:eastAsia="en-US"/>
    </w:rPr>
  </w:style>
  <w:style w:type="character" w:customStyle="1" w:styleId="afb">
    <w:name w:val="כניסה בגוף טקסט תו"/>
    <w:basedOn w:val="a1"/>
    <w:link w:val="afa"/>
    <w:rsid w:val="00CC7869"/>
    <w:rPr>
      <w:rFonts w:cs="David"/>
      <w:sz w:val="18"/>
      <w:szCs w:val="18"/>
    </w:rPr>
  </w:style>
  <w:style w:type="paragraph" w:styleId="22">
    <w:name w:val="Body Text 2"/>
    <w:basedOn w:val="a0"/>
    <w:link w:val="23"/>
    <w:rsid w:val="00CC7869"/>
    <w:rPr>
      <w:b/>
      <w:bCs/>
      <w:sz w:val="16"/>
      <w:szCs w:val="16"/>
      <w:lang w:eastAsia="en-US"/>
    </w:rPr>
  </w:style>
  <w:style w:type="character" w:customStyle="1" w:styleId="23">
    <w:name w:val="גוף טקסט 2 תו"/>
    <w:basedOn w:val="a1"/>
    <w:link w:val="22"/>
    <w:rsid w:val="00CC7869"/>
    <w:rPr>
      <w:rFonts w:cs="David"/>
      <w:b/>
      <w:bCs/>
      <w:sz w:val="16"/>
      <w:szCs w:val="16"/>
    </w:rPr>
  </w:style>
  <w:style w:type="paragraph" w:customStyle="1" w:styleId="Bodytext2">
    <w:name w:val="Body text2"/>
    <w:basedOn w:val="a0"/>
    <w:rsid w:val="00CC7869"/>
    <w:pPr>
      <w:bidi w:val="0"/>
    </w:pPr>
    <w:rPr>
      <w:sz w:val="18"/>
      <w:szCs w:val="18"/>
      <w:lang w:eastAsia="en-US"/>
    </w:rPr>
  </w:style>
  <w:style w:type="paragraph" w:customStyle="1" w:styleId="afc">
    <w:name w:val="הגדרה"/>
    <w:basedOn w:val="a0"/>
    <w:rsid w:val="00CC7869"/>
    <w:pPr>
      <w:tabs>
        <w:tab w:val="left" w:pos="2210"/>
        <w:tab w:val="left" w:pos="5329"/>
      </w:tabs>
      <w:ind w:left="3061" w:hanging="3061"/>
      <w:jc w:val="both"/>
    </w:pPr>
    <w:rPr>
      <w:lang w:val="en-GB" w:eastAsia="en-US"/>
    </w:rPr>
  </w:style>
  <w:style w:type="paragraph" w:customStyle="1" w:styleId="afd">
    <w:name w:val="הגדרהא"/>
    <w:basedOn w:val="afc"/>
    <w:rsid w:val="00CC7869"/>
    <w:pPr>
      <w:tabs>
        <w:tab w:val="left" w:pos="3061"/>
      </w:tabs>
      <w:ind w:left="3770" w:right="3770" w:hanging="3770"/>
    </w:pPr>
  </w:style>
  <w:style w:type="paragraph" w:customStyle="1" w:styleId="afe">
    <w:name w:val="תואר"/>
    <w:basedOn w:val="a0"/>
    <w:qFormat/>
    <w:rsid w:val="00CC7869"/>
    <w:pPr>
      <w:jc w:val="center"/>
    </w:pPr>
    <w:rPr>
      <w:rFonts w:cs="Narkisim"/>
      <w:b/>
      <w:bCs/>
      <w:i/>
      <w:iCs/>
      <w:szCs w:val="28"/>
      <w:lang w:eastAsia="en-US"/>
    </w:rPr>
  </w:style>
  <w:style w:type="paragraph" w:styleId="aff">
    <w:name w:val="Block Text"/>
    <w:basedOn w:val="a0"/>
    <w:rsid w:val="00CC7869"/>
    <w:pPr>
      <w:tabs>
        <w:tab w:val="left" w:pos="651"/>
        <w:tab w:val="decimal" w:pos="4762"/>
      </w:tabs>
      <w:ind w:left="651" w:hanging="651"/>
    </w:pPr>
    <w:rPr>
      <w:rFonts w:cs="Narkisim"/>
      <w:lang w:eastAsia="en-US"/>
    </w:rPr>
  </w:style>
  <w:style w:type="paragraph" w:styleId="aff0">
    <w:name w:val="Plain Text"/>
    <w:basedOn w:val="a0"/>
    <w:link w:val="aff1"/>
    <w:rsid w:val="00CC7869"/>
    <w:rPr>
      <w:rFonts w:ascii="Courier New" w:cs="Miriam"/>
      <w:sz w:val="20"/>
      <w:szCs w:val="20"/>
      <w:lang w:eastAsia="en-US"/>
    </w:rPr>
  </w:style>
  <w:style w:type="character" w:customStyle="1" w:styleId="aff1">
    <w:name w:val="טקסט רגיל תו"/>
    <w:basedOn w:val="a1"/>
    <w:link w:val="aff0"/>
    <w:rsid w:val="00CC7869"/>
    <w:rPr>
      <w:rFonts w:ascii="Courier New" w:cs="Miriam"/>
    </w:rPr>
  </w:style>
  <w:style w:type="paragraph" w:customStyle="1" w:styleId="aff2">
    <w:name w:val="הואיל"/>
    <w:basedOn w:val="a0"/>
    <w:rsid w:val="00CC7869"/>
    <w:pPr>
      <w:ind w:left="1440" w:hanging="1440"/>
      <w:jc w:val="both"/>
    </w:pPr>
    <w:rPr>
      <w:b/>
      <w:bCs/>
    </w:rPr>
  </w:style>
  <w:style w:type="paragraph" w:customStyle="1" w:styleId="aff3">
    <w:name w:val="פסקת משנה"/>
    <w:basedOn w:val="a0"/>
    <w:rsid w:val="00CC7869"/>
    <w:pPr>
      <w:spacing w:line="360" w:lineRule="auto"/>
      <w:ind w:left="1134" w:hanging="567"/>
      <w:jc w:val="both"/>
    </w:pPr>
    <w:rPr>
      <w:noProof/>
      <w:sz w:val="20"/>
    </w:rPr>
  </w:style>
  <w:style w:type="table" w:customStyle="1" w:styleId="24">
    <w:name w:val="טבלת רשת2"/>
    <w:basedOn w:val="a2"/>
    <w:next w:val="af7"/>
    <w:rsid w:val="00CC7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טקסט בלונים תו"/>
    <w:link w:val="a8"/>
    <w:rsid w:val="00CC7869"/>
    <w:rPr>
      <w:rFonts w:ascii="Tahoma" w:hAnsi="Tahoma" w:cs="Tahoma"/>
      <w:sz w:val="16"/>
      <w:szCs w:val="16"/>
      <w:lang w:eastAsia="he-IL"/>
    </w:rPr>
  </w:style>
  <w:style w:type="paragraph" w:customStyle="1" w:styleId="-0">
    <w:name w:val="תת-סעיף  ללא"/>
    <w:basedOn w:val="a0"/>
    <w:rsid w:val="00CC7869"/>
    <w:pPr>
      <w:spacing w:line="300" w:lineRule="exact"/>
      <w:ind w:left="1134" w:hanging="567"/>
      <w:jc w:val="both"/>
    </w:pPr>
    <w:rPr>
      <w:sz w:val="22"/>
      <w:lang w:eastAsia="en-US"/>
    </w:rPr>
  </w:style>
  <w:style w:type="paragraph" w:customStyle="1" w:styleId="a">
    <w:name w:val="מיספור אנגלי"/>
    <w:basedOn w:val="a0"/>
    <w:rsid w:val="00CC7869"/>
    <w:pPr>
      <w:numPr>
        <w:numId w:val="8"/>
      </w:numPr>
      <w:bidi w:val="0"/>
    </w:pPr>
    <w:rPr>
      <w:rFonts w:cs="Times New Roman"/>
      <w:lang w:eastAsia="en-US"/>
    </w:rPr>
  </w:style>
  <w:style w:type="paragraph" w:styleId="aff4">
    <w:name w:val="No Spacing"/>
    <w:uiPriority w:val="1"/>
    <w:qFormat/>
    <w:rsid w:val="002F62E9"/>
    <w:pPr>
      <w:bidi/>
    </w:pPr>
    <w:rPr>
      <w:rFonts w:cs="David"/>
      <w:sz w:val="24"/>
      <w:szCs w:val="24"/>
      <w:lang w:eastAsia="he-IL"/>
    </w:rPr>
  </w:style>
  <w:style w:type="paragraph" w:customStyle="1" w:styleId="aff5">
    <w:name w:val="פסקת מספר"/>
    <w:basedOn w:val="a0"/>
    <w:uiPriority w:val="99"/>
    <w:rsid w:val="0023504A"/>
    <w:pPr>
      <w:spacing w:line="360" w:lineRule="auto"/>
      <w:ind w:left="567" w:hanging="567"/>
      <w:jc w:val="both"/>
    </w:pPr>
    <w:rPr>
      <w:noProof/>
      <w:sz w:val="20"/>
    </w:rPr>
  </w:style>
  <w:style w:type="character" w:styleId="aff6">
    <w:name w:val="Unresolved Mention"/>
    <w:basedOn w:val="a1"/>
    <w:uiPriority w:val="99"/>
    <w:semiHidden/>
    <w:unhideWhenUsed/>
    <w:rsid w:val="006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119">
      <w:bodyDiv w:val="1"/>
      <w:marLeft w:val="0"/>
      <w:marRight w:val="0"/>
      <w:marTop w:val="0"/>
      <w:marBottom w:val="0"/>
      <w:divBdr>
        <w:top w:val="none" w:sz="0" w:space="0" w:color="auto"/>
        <w:left w:val="none" w:sz="0" w:space="0" w:color="auto"/>
        <w:bottom w:val="none" w:sz="0" w:space="0" w:color="auto"/>
        <w:right w:val="none" w:sz="0" w:space="0" w:color="auto"/>
      </w:divBdr>
    </w:div>
    <w:div w:id="21132093">
      <w:bodyDiv w:val="1"/>
      <w:marLeft w:val="0"/>
      <w:marRight w:val="0"/>
      <w:marTop w:val="0"/>
      <w:marBottom w:val="0"/>
      <w:divBdr>
        <w:top w:val="none" w:sz="0" w:space="0" w:color="auto"/>
        <w:left w:val="none" w:sz="0" w:space="0" w:color="auto"/>
        <w:bottom w:val="none" w:sz="0" w:space="0" w:color="auto"/>
        <w:right w:val="none" w:sz="0" w:space="0" w:color="auto"/>
      </w:divBdr>
    </w:div>
    <w:div w:id="69818820">
      <w:bodyDiv w:val="1"/>
      <w:marLeft w:val="0"/>
      <w:marRight w:val="0"/>
      <w:marTop w:val="0"/>
      <w:marBottom w:val="0"/>
      <w:divBdr>
        <w:top w:val="none" w:sz="0" w:space="0" w:color="auto"/>
        <w:left w:val="none" w:sz="0" w:space="0" w:color="auto"/>
        <w:bottom w:val="none" w:sz="0" w:space="0" w:color="auto"/>
        <w:right w:val="none" w:sz="0" w:space="0" w:color="auto"/>
      </w:divBdr>
    </w:div>
    <w:div w:id="134807753">
      <w:bodyDiv w:val="1"/>
      <w:marLeft w:val="0"/>
      <w:marRight w:val="0"/>
      <w:marTop w:val="0"/>
      <w:marBottom w:val="0"/>
      <w:divBdr>
        <w:top w:val="none" w:sz="0" w:space="0" w:color="auto"/>
        <w:left w:val="none" w:sz="0" w:space="0" w:color="auto"/>
        <w:bottom w:val="none" w:sz="0" w:space="0" w:color="auto"/>
        <w:right w:val="none" w:sz="0" w:space="0" w:color="auto"/>
      </w:divBdr>
    </w:div>
    <w:div w:id="308898347">
      <w:bodyDiv w:val="1"/>
      <w:marLeft w:val="0"/>
      <w:marRight w:val="0"/>
      <w:marTop w:val="0"/>
      <w:marBottom w:val="0"/>
      <w:divBdr>
        <w:top w:val="none" w:sz="0" w:space="0" w:color="auto"/>
        <w:left w:val="none" w:sz="0" w:space="0" w:color="auto"/>
        <w:bottom w:val="none" w:sz="0" w:space="0" w:color="auto"/>
        <w:right w:val="none" w:sz="0" w:space="0" w:color="auto"/>
      </w:divBdr>
    </w:div>
    <w:div w:id="377248058">
      <w:bodyDiv w:val="1"/>
      <w:marLeft w:val="0"/>
      <w:marRight w:val="0"/>
      <w:marTop w:val="0"/>
      <w:marBottom w:val="0"/>
      <w:divBdr>
        <w:top w:val="none" w:sz="0" w:space="0" w:color="auto"/>
        <w:left w:val="none" w:sz="0" w:space="0" w:color="auto"/>
        <w:bottom w:val="none" w:sz="0" w:space="0" w:color="auto"/>
        <w:right w:val="none" w:sz="0" w:space="0" w:color="auto"/>
      </w:divBdr>
    </w:div>
    <w:div w:id="397167142">
      <w:bodyDiv w:val="1"/>
      <w:marLeft w:val="0"/>
      <w:marRight w:val="0"/>
      <w:marTop w:val="0"/>
      <w:marBottom w:val="0"/>
      <w:divBdr>
        <w:top w:val="none" w:sz="0" w:space="0" w:color="auto"/>
        <w:left w:val="none" w:sz="0" w:space="0" w:color="auto"/>
        <w:bottom w:val="none" w:sz="0" w:space="0" w:color="auto"/>
        <w:right w:val="none" w:sz="0" w:space="0" w:color="auto"/>
      </w:divBdr>
    </w:div>
    <w:div w:id="438184172">
      <w:bodyDiv w:val="1"/>
      <w:marLeft w:val="0"/>
      <w:marRight w:val="0"/>
      <w:marTop w:val="0"/>
      <w:marBottom w:val="0"/>
      <w:divBdr>
        <w:top w:val="none" w:sz="0" w:space="0" w:color="auto"/>
        <w:left w:val="none" w:sz="0" w:space="0" w:color="auto"/>
        <w:bottom w:val="none" w:sz="0" w:space="0" w:color="auto"/>
        <w:right w:val="none" w:sz="0" w:space="0" w:color="auto"/>
      </w:divBdr>
    </w:div>
    <w:div w:id="449671351">
      <w:bodyDiv w:val="1"/>
      <w:marLeft w:val="0"/>
      <w:marRight w:val="0"/>
      <w:marTop w:val="0"/>
      <w:marBottom w:val="0"/>
      <w:divBdr>
        <w:top w:val="none" w:sz="0" w:space="0" w:color="auto"/>
        <w:left w:val="none" w:sz="0" w:space="0" w:color="auto"/>
        <w:bottom w:val="none" w:sz="0" w:space="0" w:color="auto"/>
        <w:right w:val="none" w:sz="0" w:space="0" w:color="auto"/>
      </w:divBdr>
    </w:div>
    <w:div w:id="453184090">
      <w:bodyDiv w:val="1"/>
      <w:marLeft w:val="0"/>
      <w:marRight w:val="0"/>
      <w:marTop w:val="0"/>
      <w:marBottom w:val="0"/>
      <w:divBdr>
        <w:top w:val="none" w:sz="0" w:space="0" w:color="auto"/>
        <w:left w:val="none" w:sz="0" w:space="0" w:color="auto"/>
        <w:bottom w:val="none" w:sz="0" w:space="0" w:color="auto"/>
        <w:right w:val="none" w:sz="0" w:space="0" w:color="auto"/>
      </w:divBdr>
    </w:div>
    <w:div w:id="554898049">
      <w:bodyDiv w:val="1"/>
      <w:marLeft w:val="0"/>
      <w:marRight w:val="0"/>
      <w:marTop w:val="0"/>
      <w:marBottom w:val="0"/>
      <w:divBdr>
        <w:top w:val="none" w:sz="0" w:space="0" w:color="auto"/>
        <w:left w:val="none" w:sz="0" w:space="0" w:color="auto"/>
        <w:bottom w:val="none" w:sz="0" w:space="0" w:color="auto"/>
        <w:right w:val="none" w:sz="0" w:space="0" w:color="auto"/>
      </w:divBdr>
    </w:div>
    <w:div w:id="615717954">
      <w:bodyDiv w:val="1"/>
      <w:marLeft w:val="0"/>
      <w:marRight w:val="0"/>
      <w:marTop w:val="0"/>
      <w:marBottom w:val="0"/>
      <w:divBdr>
        <w:top w:val="none" w:sz="0" w:space="0" w:color="auto"/>
        <w:left w:val="none" w:sz="0" w:space="0" w:color="auto"/>
        <w:bottom w:val="none" w:sz="0" w:space="0" w:color="auto"/>
        <w:right w:val="none" w:sz="0" w:space="0" w:color="auto"/>
      </w:divBdr>
    </w:div>
    <w:div w:id="649137618">
      <w:bodyDiv w:val="1"/>
      <w:marLeft w:val="0"/>
      <w:marRight w:val="0"/>
      <w:marTop w:val="0"/>
      <w:marBottom w:val="0"/>
      <w:divBdr>
        <w:top w:val="none" w:sz="0" w:space="0" w:color="auto"/>
        <w:left w:val="none" w:sz="0" w:space="0" w:color="auto"/>
        <w:bottom w:val="none" w:sz="0" w:space="0" w:color="auto"/>
        <w:right w:val="none" w:sz="0" w:space="0" w:color="auto"/>
      </w:divBdr>
    </w:div>
    <w:div w:id="675114598">
      <w:bodyDiv w:val="1"/>
      <w:marLeft w:val="0"/>
      <w:marRight w:val="0"/>
      <w:marTop w:val="0"/>
      <w:marBottom w:val="0"/>
      <w:divBdr>
        <w:top w:val="none" w:sz="0" w:space="0" w:color="auto"/>
        <w:left w:val="none" w:sz="0" w:space="0" w:color="auto"/>
        <w:bottom w:val="none" w:sz="0" w:space="0" w:color="auto"/>
        <w:right w:val="none" w:sz="0" w:space="0" w:color="auto"/>
      </w:divBdr>
    </w:div>
    <w:div w:id="788401855">
      <w:bodyDiv w:val="1"/>
      <w:marLeft w:val="0"/>
      <w:marRight w:val="0"/>
      <w:marTop w:val="0"/>
      <w:marBottom w:val="0"/>
      <w:divBdr>
        <w:top w:val="none" w:sz="0" w:space="0" w:color="auto"/>
        <w:left w:val="none" w:sz="0" w:space="0" w:color="auto"/>
        <w:bottom w:val="none" w:sz="0" w:space="0" w:color="auto"/>
        <w:right w:val="none" w:sz="0" w:space="0" w:color="auto"/>
      </w:divBdr>
    </w:div>
    <w:div w:id="826285809">
      <w:bodyDiv w:val="1"/>
      <w:marLeft w:val="0"/>
      <w:marRight w:val="0"/>
      <w:marTop w:val="0"/>
      <w:marBottom w:val="0"/>
      <w:divBdr>
        <w:top w:val="none" w:sz="0" w:space="0" w:color="auto"/>
        <w:left w:val="none" w:sz="0" w:space="0" w:color="auto"/>
        <w:bottom w:val="none" w:sz="0" w:space="0" w:color="auto"/>
        <w:right w:val="none" w:sz="0" w:space="0" w:color="auto"/>
      </w:divBdr>
    </w:div>
    <w:div w:id="868445605">
      <w:bodyDiv w:val="1"/>
      <w:marLeft w:val="0"/>
      <w:marRight w:val="0"/>
      <w:marTop w:val="0"/>
      <w:marBottom w:val="0"/>
      <w:divBdr>
        <w:top w:val="none" w:sz="0" w:space="0" w:color="auto"/>
        <w:left w:val="none" w:sz="0" w:space="0" w:color="auto"/>
        <w:bottom w:val="none" w:sz="0" w:space="0" w:color="auto"/>
        <w:right w:val="none" w:sz="0" w:space="0" w:color="auto"/>
      </w:divBdr>
    </w:div>
    <w:div w:id="935020966">
      <w:bodyDiv w:val="1"/>
      <w:marLeft w:val="0"/>
      <w:marRight w:val="0"/>
      <w:marTop w:val="0"/>
      <w:marBottom w:val="0"/>
      <w:divBdr>
        <w:top w:val="none" w:sz="0" w:space="0" w:color="auto"/>
        <w:left w:val="none" w:sz="0" w:space="0" w:color="auto"/>
        <w:bottom w:val="none" w:sz="0" w:space="0" w:color="auto"/>
        <w:right w:val="none" w:sz="0" w:space="0" w:color="auto"/>
      </w:divBdr>
    </w:div>
    <w:div w:id="1063913981">
      <w:bodyDiv w:val="1"/>
      <w:marLeft w:val="0"/>
      <w:marRight w:val="0"/>
      <w:marTop w:val="0"/>
      <w:marBottom w:val="0"/>
      <w:divBdr>
        <w:top w:val="none" w:sz="0" w:space="0" w:color="auto"/>
        <w:left w:val="none" w:sz="0" w:space="0" w:color="auto"/>
        <w:bottom w:val="none" w:sz="0" w:space="0" w:color="auto"/>
        <w:right w:val="none" w:sz="0" w:space="0" w:color="auto"/>
      </w:divBdr>
    </w:div>
    <w:div w:id="1087505111">
      <w:bodyDiv w:val="1"/>
      <w:marLeft w:val="0"/>
      <w:marRight w:val="0"/>
      <w:marTop w:val="0"/>
      <w:marBottom w:val="0"/>
      <w:divBdr>
        <w:top w:val="none" w:sz="0" w:space="0" w:color="auto"/>
        <w:left w:val="none" w:sz="0" w:space="0" w:color="auto"/>
        <w:bottom w:val="none" w:sz="0" w:space="0" w:color="auto"/>
        <w:right w:val="none" w:sz="0" w:space="0" w:color="auto"/>
      </w:divBdr>
    </w:div>
    <w:div w:id="1088428422">
      <w:bodyDiv w:val="1"/>
      <w:marLeft w:val="0"/>
      <w:marRight w:val="0"/>
      <w:marTop w:val="0"/>
      <w:marBottom w:val="0"/>
      <w:divBdr>
        <w:top w:val="none" w:sz="0" w:space="0" w:color="auto"/>
        <w:left w:val="none" w:sz="0" w:space="0" w:color="auto"/>
        <w:bottom w:val="none" w:sz="0" w:space="0" w:color="auto"/>
        <w:right w:val="none" w:sz="0" w:space="0" w:color="auto"/>
      </w:divBdr>
    </w:div>
    <w:div w:id="1188789818">
      <w:bodyDiv w:val="1"/>
      <w:marLeft w:val="0"/>
      <w:marRight w:val="0"/>
      <w:marTop w:val="0"/>
      <w:marBottom w:val="0"/>
      <w:divBdr>
        <w:top w:val="none" w:sz="0" w:space="0" w:color="auto"/>
        <w:left w:val="none" w:sz="0" w:space="0" w:color="auto"/>
        <w:bottom w:val="none" w:sz="0" w:space="0" w:color="auto"/>
        <w:right w:val="none" w:sz="0" w:space="0" w:color="auto"/>
      </w:divBdr>
    </w:div>
    <w:div w:id="1239706187">
      <w:bodyDiv w:val="1"/>
      <w:marLeft w:val="0"/>
      <w:marRight w:val="0"/>
      <w:marTop w:val="0"/>
      <w:marBottom w:val="0"/>
      <w:divBdr>
        <w:top w:val="none" w:sz="0" w:space="0" w:color="auto"/>
        <w:left w:val="none" w:sz="0" w:space="0" w:color="auto"/>
        <w:bottom w:val="none" w:sz="0" w:space="0" w:color="auto"/>
        <w:right w:val="none" w:sz="0" w:space="0" w:color="auto"/>
      </w:divBdr>
    </w:div>
    <w:div w:id="1254128058">
      <w:bodyDiv w:val="1"/>
      <w:marLeft w:val="0"/>
      <w:marRight w:val="0"/>
      <w:marTop w:val="0"/>
      <w:marBottom w:val="0"/>
      <w:divBdr>
        <w:top w:val="none" w:sz="0" w:space="0" w:color="auto"/>
        <w:left w:val="none" w:sz="0" w:space="0" w:color="auto"/>
        <w:bottom w:val="none" w:sz="0" w:space="0" w:color="auto"/>
        <w:right w:val="none" w:sz="0" w:space="0" w:color="auto"/>
      </w:divBdr>
    </w:div>
    <w:div w:id="1295482736">
      <w:bodyDiv w:val="1"/>
      <w:marLeft w:val="0"/>
      <w:marRight w:val="0"/>
      <w:marTop w:val="0"/>
      <w:marBottom w:val="0"/>
      <w:divBdr>
        <w:top w:val="none" w:sz="0" w:space="0" w:color="auto"/>
        <w:left w:val="none" w:sz="0" w:space="0" w:color="auto"/>
        <w:bottom w:val="none" w:sz="0" w:space="0" w:color="auto"/>
        <w:right w:val="none" w:sz="0" w:space="0" w:color="auto"/>
      </w:divBdr>
    </w:div>
    <w:div w:id="1409620682">
      <w:bodyDiv w:val="1"/>
      <w:marLeft w:val="0"/>
      <w:marRight w:val="0"/>
      <w:marTop w:val="0"/>
      <w:marBottom w:val="0"/>
      <w:divBdr>
        <w:top w:val="none" w:sz="0" w:space="0" w:color="auto"/>
        <w:left w:val="none" w:sz="0" w:space="0" w:color="auto"/>
        <w:bottom w:val="none" w:sz="0" w:space="0" w:color="auto"/>
        <w:right w:val="none" w:sz="0" w:space="0" w:color="auto"/>
      </w:divBdr>
    </w:div>
    <w:div w:id="1461269308">
      <w:bodyDiv w:val="1"/>
      <w:marLeft w:val="0"/>
      <w:marRight w:val="0"/>
      <w:marTop w:val="0"/>
      <w:marBottom w:val="0"/>
      <w:divBdr>
        <w:top w:val="none" w:sz="0" w:space="0" w:color="auto"/>
        <w:left w:val="none" w:sz="0" w:space="0" w:color="auto"/>
        <w:bottom w:val="none" w:sz="0" w:space="0" w:color="auto"/>
        <w:right w:val="none" w:sz="0" w:space="0" w:color="auto"/>
      </w:divBdr>
    </w:div>
    <w:div w:id="1467771451">
      <w:bodyDiv w:val="1"/>
      <w:marLeft w:val="0"/>
      <w:marRight w:val="0"/>
      <w:marTop w:val="0"/>
      <w:marBottom w:val="0"/>
      <w:divBdr>
        <w:top w:val="none" w:sz="0" w:space="0" w:color="auto"/>
        <w:left w:val="none" w:sz="0" w:space="0" w:color="auto"/>
        <w:bottom w:val="none" w:sz="0" w:space="0" w:color="auto"/>
        <w:right w:val="none" w:sz="0" w:space="0" w:color="auto"/>
      </w:divBdr>
    </w:div>
    <w:div w:id="1526600566">
      <w:bodyDiv w:val="1"/>
      <w:marLeft w:val="0"/>
      <w:marRight w:val="0"/>
      <w:marTop w:val="0"/>
      <w:marBottom w:val="0"/>
      <w:divBdr>
        <w:top w:val="none" w:sz="0" w:space="0" w:color="auto"/>
        <w:left w:val="none" w:sz="0" w:space="0" w:color="auto"/>
        <w:bottom w:val="none" w:sz="0" w:space="0" w:color="auto"/>
        <w:right w:val="none" w:sz="0" w:space="0" w:color="auto"/>
      </w:divBdr>
    </w:div>
    <w:div w:id="1599634887">
      <w:bodyDiv w:val="1"/>
      <w:marLeft w:val="0"/>
      <w:marRight w:val="0"/>
      <w:marTop w:val="0"/>
      <w:marBottom w:val="0"/>
      <w:divBdr>
        <w:top w:val="none" w:sz="0" w:space="0" w:color="auto"/>
        <w:left w:val="none" w:sz="0" w:space="0" w:color="auto"/>
        <w:bottom w:val="none" w:sz="0" w:space="0" w:color="auto"/>
        <w:right w:val="none" w:sz="0" w:space="0" w:color="auto"/>
      </w:divBdr>
    </w:div>
    <w:div w:id="1613825182">
      <w:bodyDiv w:val="1"/>
      <w:marLeft w:val="0"/>
      <w:marRight w:val="0"/>
      <w:marTop w:val="0"/>
      <w:marBottom w:val="0"/>
      <w:divBdr>
        <w:top w:val="none" w:sz="0" w:space="0" w:color="auto"/>
        <w:left w:val="none" w:sz="0" w:space="0" w:color="auto"/>
        <w:bottom w:val="none" w:sz="0" w:space="0" w:color="auto"/>
        <w:right w:val="none" w:sz="0" w:space="0" w:color="auto"/>
      </w:divBdr>
    </w:div>
    <w:div w:id="1912348806">
      <w:bodyDiv w:val="1"/>
      <w:marLeft w:val="0"/>
      <w:marRight w:val="0"/>
      <w:marTop w:val="0"/>
      <w:marBottom w:val="0"/>
      <w:divBdr>
        <w:top w:val="none" w:sz="0" w:space="0" w:color="auto"/>
        <w:left w:val="none" w:sz="0" w:space="0" w:color="auto"/>
        <w:bottom w:val="none" w:sz="0" w:space="0" w:color="auto"/>
        <w:right w:val="none" w:sz="0" w:space="0" w:color="auto"/>
      </w:divBdr>
    </w:div>
    <w:div w:id="1938248306">
      <w:bodyDiv w:val="1"/>
      <w:marLeft w:val="0"/>
      <w:marRight w:val="0"/>
      <w:marTop w:val="0"/>
      <w:marBottom w:val="0"/>
      <w:divBdr>
        <w:top w:val="none" w:sz="0" w:space="0" w:color="auto"/>
        <w:left w:val="none" w:sz="0" w:space="0" w:color="auto"/>
        <w:bottom w:val="none" w:sz="0" w:space="0" w:color="auto"/>
        <w:right w:val="none" w:sz="0" w:space="0" w:color="auto"/>
      </w:divBdr>
    </w:div>
    <w:div w:id="1941864171">
      <w:bodyDiv w:val="1"/>
      <w:marLeft w:val="0"/>
      <w:marRight w:val="0"/>
      <w:marTop w:val="0"/>
      <w:marBottom w:val="0"/>
      <w:divBdr>
        <w:top w:val="none" w:sz="0" w:space="0" w:color="auto"/>
        <w:left w:val="none" w:sz="0" w:space="0" w:color="auto"/>
        <w:bottom w:val="none" w:sz="0" w:space="0" w:color="auto"/>
        <w:right w:val="none" w:sz="0" w:space="0" w:color="auto"/>
      </w:divBdr>
    </w:div>
    <w:div w:id="1966304611">
      <w:bodyDiv w:val="1"/>
      <w:marLeft w:val="0"/>
      <w:marRight w:val="0"/>
      <w:marTop w:val="0"/>
      <w:marBottom w:val="0"/>
      <w:divBdr>
        <w:top w:val="none" w:sz="0" w:space="0" w:color="auto"/>
        <w:left w:val="none" w:sz="0" w:space="0" w:color="auto"/>
        <w:bottom w:val="none" w:sz="0" w:space="0" w:color="auto"/>
        <w:right w:val="none" w:sz="0" w:space="0" w:color="auto"/>
      </w:divBdr>
    </w:div>
    <w:div w:id="1969504147">
      <w:bodyDiv w:val="1"/>
      <w:marLeft w:val="0"/>
      <w:marRight w:val="0"/>
      <w:marTop w:val="0"/>
      <w:marBottom w:val="0"/>
      <w:divBdr>
        <w:top w:val="none" w:sz="0" w:space="0" w:color="auto"/>
        <w:left w:val="none" w:sz="0" w:space="0" w:color="auto"/>
        <w:bottom w:val="none" w:sz="0" w:space="0" w:color="auto"/>
        <w:right w:val="none" w:sz="0" w:space="0" w:color="auto"/>
      </w:divBdr>
    </w:div>
    <w:div w:id="1970285798">
      <w:bodyDiv w:val="1"/>
      <w:marLeft w:val="0"/>
      <w:marRight w:val="0"/>
      <w:marTop w:val="0"/>
      <w:marBottom w:val="0"/>
      <w:divBdr>
        <w:top w:val="none" w:sz="0" w:space="0" w:color="auto"/>
        <w:left w:val="none" w:sz="0" w:space="0" w:color="auto"/>
        <w:bottom w:val="none" w:sz="0" w:space="0" w:color="auto"/>
        <w:right w:val="none" w:sz="0" w:space="0" w:color="auto"/>
      </w:divBdr>
    </w:div>
    <w:div w:id="2009558144">
      <w:bodyDiv w:val="1"/>
      <w:marLeft w:val="0"/>
      <w:marRight w:val="0"/>
      <w:marTop w:val="0"/>
      <w:marBottom w:val="0"/>
      <w:divBdr>
        <w:top w:val="none" w:sz="0" w:space="0" w:color="auto"/>
        <w:left w:val="none" w:sz="0" w:space="0" w:color="auto"/>
        <w:bottom w:val="none" w:sz="0" w:space="0" w:color="auto"/>
        <w:right w:val="none" w:sz="0" w:space="0" w:color="auto"/>
      </w:divBdr>
    </w:div>
    <w:div w:id="2013987849">
      <w:bodyDiv w:val="1"/>
      <w:marLeft w:val="0"/>
      <w:marRight w:val="0"/>
      <w:marTop w:val="0"/>
      <w:marBottom w:val="0"/>
      <w:divBdr>
        <w:top w:val="none" w:sz="0" w:space="0" w:color="auto"/>
        <w:left w:val="none" w:sz="0" w:space="0" w:color="auto"/>
        <w:bottom w:val="none" w:sz="0" w:space="0" w:color="auto"/>
        <w:right w:val="none" w:sz="0" w:space="0" w:color="auto"/>
      </w:divBdr>
    </w:div>
    <w:div w:id="21457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500;anwar@ecraha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209E6A1D75741A0D49EEE049C3A49" ma:contentTypeVersion="4" ma:contentTypeDescription="Create a new document." ma:contentTypeScope="" ma:versionID="32a1f27da73e940b2ab089e73a582110">
  <xsd:schema xmlns:xsd="http://www.w3.org/2001/XMLSchema" xmlns:xs="http://www.w3.org/2001/XMLSchema" xmlns:p="http://schemas.microsoft.com/office/2006/metadata/properties" xmlns:ns3="eafa46c8-d39f-40b0-bed4-bb39b0d3f310" targetNamespace="http://schemas.microsoft.com/office/2006/metadata/properties" ma:root="true" ma:fieldsID="bd4d2e88be5db8913bd9f614d3a78542" ns3:_="">
    <xsd:import namespace="eafa46c8-d39f-40b0-bed4-bb39b0d3f31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a46c8-d39f-40b0-bed4-bb39b0d3f3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7B17-CA0D-4A1C-9E92-48C86635C7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F6E80-5315-446D-B025-CA3174D7185F}">
  <ds:schemaRefs>
    <ds:schemaRef ds:uri="http://schemas.microsoft.com/sharepoint/v3/contenttype/forms"/>
  </ds:schemaRefs>
</ds:datastoreItem>
</file>

<file path=customXml/itemProps3.xml><?xml version="1.0" encoding="utf-8"?>
<ds:datastoreItem xmlns:ds="http://schemas.openxmlformats.org/officeDocument/2006/customXml" ds:itemID="{4AFE1CE6-CAC2-41BE-87E8-3F763716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a46c8-d39f-40b0-bed4-bb39b0d3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C346B-FA20-4B3F-B364-00A7D2DD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7582</Words>
  <Characters>37913</Characters>
  <Application>Microsoft Office Word</Application>
  <DocSecurity>0</DocSecurity>
  <Lines>315</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17</vt:lpstr>
      <vt:lpstr>תאריך: 17</vt:lpstr>
    </vt:vector>
  </TitlesOfParts>
  <Company>Microsoft Corporation</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17</dc:title>
  <dc:subject/>
  <dc:creator>one</dc:creator>
  <cp:keywords/>
  <dc:description/>
  <cp:lastModifiedBy>Anwar Abu Alhasan</cp:lastModifiedBy>
  <cp:revision>9</cp:revision>
  <cp:lastPrinted>2020-11-22T09:56:00Z</cp:lastPrinted>
  <dcterms:created xsi:type="dcterms:W3CDTF">2025-06-18T05:29:00Z</dcterms:created>
  <dcterms:modified xsi:type="dcterms:W3CDTF">2025-06-25T05:16:00Z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0x010100378209E6A1D75741A0D49EEE049C3A49</vt:lpwstr>
  </property>
</Properties>
</file>