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CCAFB" w14:textId="77777777" w:rsidR="00471BF0" w:rsidRDefault="00471BF0" w:rsidP="00775483">
      <w:pPr>
        <w:spacing w:after="0"/>
        <w:jc w:val="center"/>
        <w:rPr>
          <w:rFonts w:ascii="David" w:eastAsia="Calibri" w:hAnsi="David" w:cs="David"/>
          <w:b/>
          <w:bCs/>
          <w:sz w:val="44"/>
          <w:szCs w:val="44"/>
          <w:rtl/>
        </w:rPr>
      </w:pPr>
    </w:p>
    <w:p w14:paraId="1D01D34B" w14:textId="77777777" w:rsidR="00471BF0" w:rsidRDefault="00471BF0" w:rsidP="00471BF0">
      <w:pPr>
        <w:spacing w:line="240" w:lineRule="auto"/>
        <w:jc w:val="center"/>
        <w:rPr>
          <w:rFonts w:ascii="David" w:hAnsi="David" w:cs="David"/>
          <w:bCs/>
          <w:sz w:val="40"/>
          <w:szCs w:val="40"/>
          <w:rtl/>
        </w:rPr>
      </w:pPr>
    </w:p>
    <w:p w14:paraId="0CAAA624" w14:textId="77777777" w:rsidR="00471BF0" w:rsidRDefault="00471BF0" w:rsidP="00471BF0">
      <w:pPr>
        <w:spacing w:line="240" w:lineRule="auto"/>
        <w:jc w:val="center"/>
        <w:rPr>
          <w:rFonts w:ascii="David" w:hAnsi="David" w:cs="David"/>
          <w:bCs/>
          <w:sz w:val="40"/>
          <w:szCs w:val="40"/>
          <w:rtl/>
        </w:rPr>
      </w:pPr>
    </w:p>
    <w:p w14:paraId="6FBDAFC3" w14:textId="6A139792" w:rsidR="00471BF0" w:rsidRPr="00647767" w:rsidRDefault="00471BF0" w:rsidP="00471BF0">
      <w:pPr>
        <w:spacing w:line="240" w:lineRule="auto"/>
        <w:jc w:val="center"/>
        <w:rPr>
          <w:rFonts w:ascii="David" w:hAnsi="David" w:cs="David"/>
          <w:bCs/>
          <w:sz w:val="40"/>
          <w:szCs w:val="40"/>
          <w:rtl/>
        </w:rPr>
      </w:pPr>
      <w:r>
        <w:rPr>
          <w:rFonts w:ascii="David" w:hAnsi="David" w:cs="David" w:hint="cs"/>
          <w:bCs/>
          <w:sz w:val="40"/>
          <w:szCs w:val="40"/>
          <w:rtl/>
        </w:rPr>
        <w:t>החברה הכלכלית לפיתוח רהט בע"מ</w:t>
      </w:r>
    </w:p>
    <w:p w14:paraId="5B0CBDBB" w14:textId="77777777" w:rsidR="00471BF0" w:rsidRDefault="00471BF0" w:rsidP="00471BF0">
      <w:pPr>
        <w:spacing w:line="240" w:lineRule="auto"/>
        <w:jc w:val="center"/>
        <w:rPr>
          <w:rFonts w:ascii="David" w:hAnsi="David" w:cs="David"/>
          <w:bCs/>
          <w:sz w:val="40"/>
          <w:szCs w:val="40"/>
          <w:u w:val="single"/>
          <w:rtl/>
        </w:rPr>
      </w:pPr>
    </w:p>
    <w:p w14:paraId="12D78C5F" w14:textId="77777777" w:rsidR="00471BF0" w:rsidRDefault="00471BF0" w:rsidP="00471BF0">
      <w:pPr>
        <w:spacing w:line="240" w:lineRule="auto"/>
        <w:jc w:val="center"/>
        <w:rPr>
          <w:rFonts w:ascii="David" w:hAnsi="David" w:cs="David"/>
          <w:bCs/>
          <w:sz w:val="40"/>
          <w:szCs w:val="40"/>
          <w:u w:val="single"/>
          <w:rtl/>
        </w:rPr>
      </w:pPr>
    </w:p>
    <w:p w14:paraId="7230DF64" w14:textId="77777777" w:rsidR="00471BF0" w:rsidRDefault="00471BF0" w:rsidP="00471BF0">
      <w:pPr>
        <w:spacing w:line="240" w:lineRule="auto"/>
        <w:jc w:val="center"/>
        <w:rPr>
          <w:rFonts w:ascii="David" w:hAnsi="David" w:cs="David"/>
          <w:bCs/>
          <w:sz w:val="40"/>
          <w:szCs w:val="40"/>
          <w:u w:val="single"/>
          <w:rtl/>
        </w:rPr>
      </w:pPr>
    </w:p>
    <w:p w14:paraId="57F6F916" w14:textId="68C21EEC" w:rsidR="00471BF0" w:rsidRDefault="00471BF0" w:rsidP="00471BF0">
      <w:pPr>
        <w:spacing w:line="240" w:lineRule="auto"/>
        <w:jc w:val="center"/>
        <w:rPr>
          <w:rFonts w:ascii="David" w:hAnsi="David" w:cs="David"/>
          <w:bCs/>
          <w:sz w:val="40"/>
          <w:szCs w:val="40"/>
          <w:u w:val="single"/>
          <w:rtl/>
        </w:rPr>
      </w:pPr>
      <w:r w:rsidRPr="00647767">
        <w:rPr>
          <w:rFonts w:ascii="David" w:hAnsi="David" w:cs="David" w:hint="cs"/>
          <w:bCs/>
          <w:sz w:val="40"/>
          <w:szCs w:val="40"/>
          <w:u w:val="single"/>
          <w:rtl/>
        </w:rPr>
        <w:t>קול קורא_</w:t>
      </w:r>
      <w:r w:rsidR="001A4C2B">
        <w:rPr>
          <w:rFonts w:ascii="David" w:hAnsi="David" w:cs="David" w:hint="cs"/>
          <w:bCs/>
          <w:sz w:val="40"/>
          <w:szCs w:val="40"/>
          <w:u w:val="single"/>
          <w:rtl/>
        </w:rPr>
        <w:t>10</w:t>
      </w:r>
      <w:r w:rsidR="00C82223">
        <w:rPr>
          <w:rFonts w:ascii="David" w:hAnsi="David" w:cs="David" w:hint="cs"/>
          <w:bCs/>
          <w:sz w:val="40"/>
          <w:szCs w:val="40"/>
          <w:u w:val="single"/>
          <w:rtl/>
        </w:rPr>
        <w:t>/2025</w:t>
      </w:r>
      <w:r w:rsidRPr="00647767">
        <w:rPr>
          <w:rFonts w:ascii="David" w:hAnsi="David" w:cs="David" w:hint="cs"/>
          <w:bCs/>
          <w:sz w:val="40"/>
          <w:szCs w:val="40"/>
          <w:u w:val="single"/>
          <w:rtl/>
        </w:rPr>
        <w:t xml:space="preserve">_ </w:t>
      </w:r>
    </w:p>
    <w:p w14:paraId="38BEA147" w14:textId="3D3FFF47" w:rsidR="00471BF0" w:rsidRDefault="00471BF0" w:rsidP="00471BF0">
      <w:pPr>
        <w:spacing w:line="240" w:lineRule="auto"/>
        <w:jc w:val="center"/>
        <w:rPr>
          <w:rFonts w:ascii="David" w:hAnsi="David" w:cs="David"/>
          <w:bCs/>
          <w:sz w:val="40"/>
          <w:szCs w:val="40"/>
          <w:u w:val="single"/>
          <w:rtl/>
        </w:rPr>
      </w:pPr>
      <w:r w:rsidRPr="00647767">
        <w:rPr>
          <w:rFonts w:ascii="David" w:hAnsi="David" w:cs="David"/>
          <w:bCs/>
          <w:sz w:val="40"/>
          <w:szCs w:val="40"/>
          <w:u w:val="single"/>
          <w:rtl/>
        </w:rPr>
        <w:t xml:space="preserve">לקבלת הצעות מחיר למתן </w:t>
      </w:r>
      <w:r w:rsidR="00D31C76">
        <w:rPr>
          <w:rFonts w:ascii="David" w:hAnsi="David" w:cs="David" w:hint="cs"/>
          <w:bCs/>
          <w:sz w:val="40"/>
          <w:szCs w:val="40"/>
          <w:u w:val="single"/>
          <w:rtl/>
        </w:rPr>
        <w:t>זכות שימוש זמנית וחלקית בחלק ממתחם השוק העירוני ברהט להפעלת אטרקציות שונות</w:t>
      </w:r>
    </w:p>
    <w:p w14:paraId="043DE3EF" w14:textId="77777777" w:rsidR="00471BF0" w:rsidRDefault="00471BF0" w:rsidP="00471BF0">
      <w:pPr>
        <w:spacing w:line="240" w:lineRule="auto"/>
        <w:jc w:val="center"/>
        <w:rPr>
          <w:rFonts w:ascii="David" w:hAnsi="David" w:cs="David"/>
          <w:bCs/>
          <w:sz w:val="40"/>
          <w:szCs w:val="40"/>
          <w:u w:val="single"/>
          <w:rtl/>
        </w:rPr>
      </w:pPr>
    </w:p>
    <w:p w14:paraId="555DF1B5" w14:textId="77777777" w:rsidR="00471BF0" w:rsidRDefault="00471BF0" w:rsidP="00471BF0">
      <w:pPr>
        <w:spacing w:line="240" w:lineRule="auto"/>
        <w:jc w:val="center"/>
        <w:rPr>
          <w:rFonts w:ascii="David" w:hAnsi="David" w:cs="David"/>
          <w:bCs/>
          <w:sz w:val="40"/>
          <w:szCs w:val="40"/>
          <w:u w:val="single"/>
          <w:rtl/>
        </w:rPr>
      </w:pPr>
    </w:p>
    <w:p w14:paraId="100E9B34" w14:textId="77777777" w:rsidR="00471BF0" w:rsidRDefault="00471BF0" w:rsidP="00471BF0">
      <w:pPr>
        <w:spacing w:line="240" w:lineRule="auto"/>
        <w:jc w:val="center"/>
        <w:rPr>
          <w:rFonts w:ascii="David" w:hAnsi="David" w:cs="David"/>
          <w:bCs/>
          <w:sz w:val="40"/>
          <w:szCs w:val="40"/>
          <w:u w:val="single"/>
          <w:rtl/>
        </w:rPr>
      </w:pPr>
    </w:p>
    <w:p w14:paraId="1B64C354" w14:textId="77777777" w:rsidR="00471BF0" w:rsidRDefault="00471BF0" w:rsidP="00471BF0">
      <w:pPr>
        <w:spacing w:line="240" w:lineRule="auto"/>
        <w:jc w:val="center"/>
        <w:rPr>
          <w:rFonts w:ascii="David" w:hAnsi="David" w:cs="David"/>
          <w:bCs/>
          <w:sz w:val="40"/>
          <w:szCs w:val="40"/>
          <w:u w:val="single"/>
          <w:rtl/>
        </w:rPr>
      </w:pPr>
    </w:p>
    <w:p w14:paraId="03A63227" w14:textId="77777777" w:rsidR="00471BF0" w:rsidRDefault="00471BF0" w:rsidP="00471BF0">
      <w:pPr>
        <w:spacing w:line="240" w:lineRule="auto"/>
        <w:jc w:val="center"/>
        <w:rPr>
          <w:rFonts w:ascii="David" w:hAnsi="David" w:cs="David"/>
          <w:bCs/>
          <w:sz w:val="40"/>
          <w:szCs w:val="40"/>
          <w:u w:val="single"/>
          <w:rtl/>
        </w:rPr>
      </w:pPr>
    </w:p>
    <w:p w14:paraId="19DEC455" w14:textId="77777777" w:rsidR="00471BF0" w:rsidRDefault="00471BF0" w:rsidP="00471BF0">
      <w:pPr>
        <w:spacing w:line="240" w:lineRule="auto"/>
        <w:jc w:val="center"/>
        <w:rPr>
          <w:rFonts w:ascii="David" w:hAnsi="David" w:cs="David"/>
          <w:bCs/>
          <w:sz w:val="40"/>
          <w:szCs w:val="40"/>
          <w:u w:val="single"/>
          <w:rtl/>
        </w:rPr>
      </w:pPr>
    </w:p>
    <w:p w14:paraId="121EB345" w14:textId="77777777" w:rsidR="00471BF0" w:rsidRDefault="00471BF0" w:rsidP="00471BF0">
      <w:pPr>
        <w:spacing w:line="240" w:lineRule="auto"/>
        <w:jc w:val="center"/>
        <w:rPr>
          <w:rFonts w:ascii="David" w:hAnsi="David" w:cs="David"/>
          <w:bCs/>
          <w:sz w:val="40"/>
          <w:szCs w:val="40"/>
          <w:u w:val="single"/>
          <w:rtl/>
        </w:rPr>
      </w:pPr>
    </w:p>
    <w:p w14:paraId="3ED00EFF" w14:textId="77777777" w:rsidR="00471BF0" w:rsidRDefault="00471BF0" w:rsidP="00471BF0">
      <w:pPr>
        <w:spacing w:line="240" w:lineRule="auto"/>
        <w:jc w:val="center"/>
        <w:rPr>
          <w:rFonts w:ascii="David" w:hAnsi="David" w:cs="David"/>
          <w:bCs/>
          <w:sz w:val="40"/>
          <w:szCs w:val="40"/>
          <w:u w:val="single"/>
          <w:rtl/>
        </w:rPr>
      </w:pPr>
    </w:p>
    <w:p w14:paraId="4EDC1790" w14:textId="77777777" w:rsidR="00471BF0" w:rsidRDefault="00471BF0" w:rsidP="00471BF0">
      <w:pPr>
        <w:spacing w:line="240" w:lineRule="auto"/>
        <w:jc w:val="center"/>
        <w:rPr>
          <w:rFonts w:ascii="David" w:hAnsi="David" w:cs="David"/>
          <w:bCs/>
          <w:sz w:val="40"/>
          <w:szCs w:val="40"/>
          <w:u w:val="single"/>
          <w:rtl/>
        </w:rPr>
      </w:pPr>
    </w:p>
    <w:p w14:paraId="6C80E1BA" w14:textId="77777777" w:rsidR="00471BF0" w:rsidRDefault="00471BF0" w:rsidP="00471BF0">
      <w:pPr>
        <w:spacing w:line="240" w:lineRule="auto"/>
        <w:jc w:val="center"/>
        <w:rPr>
          <w:rFonts w:ascii="David" w:hAnsi="David" w:cs="David"/>
          <w:bCs/>
          <w:sz w:val="40"/>
          <w:szCs w:val="40"/>
          <w:u w:val="single"/>
          <w:rtl/>
        </w:rPr>
      </w:pPr>
    </w:p>
    <w:p w14:paraId="2760846C" w14:textId="77777777" w:rsidR="00471BF0" w:rsidRDefault="00471BF0" w:rsidP="00471BF0">
      <w:pPr>
        <w:spacing w:line="240" w:lineRule="auto"/>
        <w:jc w:val="center"/>
        <w:rPr>
          <w:rFonts w:ascii="David" w:hAnsi="David" w:cs="David"/>
          <w:bCs/>
          <w:sz w:val="40"/>
          <w:szCs w:val="40"/>
          <w:u w:val="single"/>
          <w:rtl/>
        </w:rPr>
      </w:pPr>
    </w:p>
    <w:p w14:paraId="3CC4F3C8" w14:textId="77777777" w:rsidR="00471BF0" w:rsidRDefault="00471BF0" w:rsidP="00471BF0">
      <w:pPr>
        <w:spacing w:line="240" w:lineRule="auto"/>
        <w:jc w:val="center"/>
        <w:rPr>
          <w:rFonts w:ascii="David" w:hAnsi="David" w:cs="David"/>
          <w:bCs/>
          <w:sz w:val="40"/>
          <w:szCs w:val="40"/>
          <w:u w:val="single"/>
          <w:rtl/>
        </w:rPr>
      </w:pPr>
    </w:p>
    <w:p w14:paraId="1F708B24" w14:textId="535A92A0" w:rsidR="000876BC" w:rsidRPr="000876BC" w:rsidRDefault="00C8385F" w:rsidP="000876BC">
      <w:pPr>
        <w:spacing w:line="240" w:lineRule="auto"/>
        <w:jc w:val="center"/>
        <w:rPr>
          <w:rFonts w:ascii="David" w:hAnsi="David" w:cs="David"/>
          <w:bCs/>
          <w:sz w:val="40"/>
          <w:szCs w:val="40"/>
          <w:u w:val="single"/>
        </w:rPr>
      </w:pPr>
      <w:r>
        <w:rPr>
          <w:rFonts w:ascii="David" w:hAnsi="David" w:cs="David" w:hint="cs"/>
          <w:bCs/>
          <w:sz w:val="40"/>
          <w:szCs w:val="40"/>
          <w:u w:val="single"/>
          <w:rtl/>
        </w:rPr>
        <w:t>ספטמבר</w:t>
      </w:r>
      <w:r w:rsidR="00471BF0">
        <w:rPr>
          <w:rFonts w:ascii="David" w:hAnsi="David" w:cs="David" w:hint="cs"/>
          <w:bCs/>
          <w:sz w:val="40"/>
          <w:szCs w:val="40"/>
          <w:u w:val="single"/>
          <w:rtl/>
        </w:rPr>
        <w:t xml:space="preserve"> 2025</w:t>
      </w:r>
    </w:p>
    <w:p w14:paraId="7D6EFE0E" w14:textId="77777777" w:rsidR="000876BC" w:rsidRPr="005A6AFB" w:rsidRDefault="000876BC" w:rsidP="000876BC">
      <w:pPr>
        <w:jc w:val="right"/>
        <w:rPr>
          <w:rFonts w:ascii="David" w:hAnsi="David" w:cs="David"/>
          <w:bCs/>
          <w:sz w:val="28"/>
          <w:szCs w:val="28"/>
          <w:u w:val="single"/>
          <w:rtl/>
        </w:rPr>
      </w:pPr>
      <w:r w:rsidRPr="005A6AFB">
        <w:rPr>
          <w:rFonts w:ascii="David" w:hAnsi="David" w:cs="David"/>
          <w:bCs/>
          <w:sz w:val="28"/>
          <w:szCs w:val="28"/>
          <w:u w:val="single"/>
          <w:rtl/>
        </w:rPr>
        <w:lastRenderedPageBreak/>
        <w:t xml:space="preserve">מסמך א' </w:t>
      </w:r>
    </w:p>
    <w:p w14:paraId="67D04ACF" w14:textId="1E25A4EF" w:rsidR="0040127E" w:rsidRDefault="005042E1" w:rsidP="00775483">
      <w:pPr>
        <w:pStyle w:val="a6"/>
        <w:numPr>
          <w:ilvl w:val="0"/>
          <w:numId w:val="7"/>
        </w:numPr>
        <w:ind w:left="-58" w:hanging="425"/>
        <w:rPr>
          <w:rFonts w:cs="David"/>
          <w:b/>
          <w:bCs/>
          <w:sz w:val="24"/>
          <w:szCs w:val="24"/>
          <w:u w:val="single"/>
        </w:rPr>
      </w:pPr>
      <w:r w:rsidRPr="005042E1">
        <w:rPr>
          <w:rFonts w:cs="David" w:hint="cs"/>
          <w:b/>
          <w:bCs/>
          <w:sz w:val="24"/>
          <w:szCs w:val="24"/>
          <w:u w:val="single"/>
          <w:rtl/>
        </w:rPr>
        <w:t>כללי</w:t>
      </w:r>
    </w:p>
    <w:p w14:paraId="09893E91" w14:textId="35AD05EF" w:rsidR="005042E1" w:rsidRDefault="008F53D3" w:rsidP="00775483">
      <w:pPr>
        <w:pStyle w:val="a6"/>
        <w:numPr>
          <w:ilvl w:val="1"/>
          <w:numId w:val="7"/>
        </w:numPr>
        <w:ind w:left="368" w:hanging="426"/>
        <w:jc w:val="both"/>
        <w:rPr>
          <w:rFonts w:cs="David"/>
          <w:sz w:val="24"/>
          <w:szCs w:val="24"/>
        </w:rPr>
      </w:pPr>
      <w:r>
        <w:rPr>
          <w:rFonts w:cs="David" w:hint="cs"/>
          <w:sz w:val="24"/>
          <w:szCs w:val="24"/>
          <w:rtl/>
        </w:rPr>
        <w:t xml:space="preserve">החברה הכלכלית רהט בע"מ </w:t>
      </w:r>
      <w:r w:rsidR="005042E1" w:rsidRPr="005042E1">
        <w:rPr>
          <w:rFonts w:cs="David"/>
          <w:sz w:val="24"/>
          <w:szCs w:val="24"/>
          <w:rtl/>
        </w:rPr>
        <w:t>(להלן</w:t>
      </w:r>
      <w:r w:rsidR="00640A99">
        <w:rPr>
          <w:rFonts w:cs="David" w:hint="cs"/>
          <w:sz w:val="24"/>
          <w:szCs w:val="24"/>
          <w:rtl/>
        </w:rPr>
        <w:t xml:space="preserve"> </w:t>
      </w:r>
      <w:r w:rsidR="00640A99">
        <w:rPr>
          <w:rFonts w:cs="David"/>
          <w:sz w:val="24"/>
          <w:szCs w:val="24"/>
          <w:rtl/>
        </w:rPr>
        <w:t>–</w:t>
      </w:r>
      <w:r w:rsidR="00640A99">
        <w:rPr>
          <w:rFonts w:cs="David" w:hint="cs"/>
          <w:sz w:val="24"/>
          <w:szCs w:val="24"/>
          <w:rtl/>
        </w:rPr>
        <w:t xml:space="preserve"> </w:t>
      </w:r>
      <w:r>
        <w:rPr>
          <w:rFonts w:cs="David" w:hint="cs"/>
          <w:b/>
          <w:bCs/>
          <w:sz w:val="24"/>
          <w:szCs w:val="24"/>
          <w:rtl/>
        </w:rPr>
        <w:t xml:space="preserve">החברה </w:t>
      </w:r>
      <w:r w:rsidRPr="008F53D3">
        <w:rPr>
          <w:rFonts w:cs="David" w:hint="cs"/>
          <w:sz w:val="24"/>
          <w:szCs w:val="24"/>
          <w:rtl/>
        </w:rPr>
        <w:t>ו/או</w:t>
      </w:r>
      <w:r>
        <w:rPr>
          <w:rFonts w:cs="David" w:hint="cs"/>
          <w:b/>
          <w:bCs/>
          <w:sz w:val="24"/>
          <w:szCs w:val="24"/>
          <w:rtl/>
        </w:rPr>
        <w:t xml:space="preserve"> </w:t>
      </w:r>
      <w:proofErr w:type="spellStart"/>
      <w:r>
        <w:rPr>
          <w:rFonts w:cs="David" w:hint="cs"/>
          <w:b/>
          <w:bCs/>
          <w:sz w:val="24"/>
          <w:szCs w:val="24"/>
          <w:rtl/>
        </w:rPr>
        <w:t>החכ"ל</w:t>
      </w:r>
      <w:proofErr w:type="spellEnd"/>
      <w:r w:rsidR="005042E1" w:rsidRPr="005042E1">
        <w:rPr>
          <w:rFonts w:cs="David"/>
          <w:sz w:val="24"/>
          <w:szCs w:val="24"/>
          <w:rtl/>
        </w:rPr>
        <w:t xml:space="preserve">) </w:t>
      </w:r>
      <w:r w:rsidR="00C0037D">
        <w:rPr>
          <w:rFonts w:cs="David" w:hint="cs"/>
          <w:sz w:val="24"/>
          <w:szCs w:val="24"/>
          <w:rtl/>
        </w:rPr>
        <w:t xml:space="preserve">מזמינה בזאת הצעות </w:t>
      </w:r>
      <w:r w:rsidR="00C0037D" w:rsidRPr="00C0037D">
        <w:rPr>
          <w:rFonts w:cs="David"/>
          <w:sz w:val="24"/>
          <w:szCs w:val="24"/>
          <w:rtl/>
        </w:rPr>
        <w:t xml:space="preserve">לקבלת זכות שימוש </w:t>
      </w:r>
      <w:r>
        <w:rPr>
          <w:rFonts w:cs="David" w:hint="cs"/>
          <w:sz w:val="24"/>
          <w:szCs w:val="24"/>
          <w:rtl/>
        </w:rPr>
        <w:t>זמנית</w:t>
      </w:r>
      <w:r w:rsidR="000876BC">
        <w:rPr>
          <w:rFonts w:cs="David" w:hint="cs"/>
          <w:sz w:val="24"/>
          <w:szCs w:val="24"/>
          <w:rtl/>
        </w:rPr>
        <w:t xml:space="preserve"> וחלקית</w:t>
      </w:r>
      <w:r w:rsidR="00C13FA8">
        <w:rPr>
          <w:rFonts w:cs="David" w:hint="cs"/>
          <w:sz w:val="24"/>
          <w:szCs w:val="24"/>
          <w:rtl/>
        </w:rPr>
        <w:t>,</w:t>
      </w:r>
      <w:r w:rsidR="00640A99">
        <w:rPr>
          <w:rFonts w:cs="David" w:hint="cs"/>
          <w:sz w:val="24"/>
          <w:szCs w:val="24"/>
          <w:rtl/>
        </w:rPr>
        <w:t xml:space="preserve"> </w:t>
      </w:r>
      <w:r w:rsidR="00640A99" w:rsidRPr="00640A99">
        <w:rPr>
          <w:rFonts w:cs="David" w:hint="cs"/>
          <w:b/>
          <w:bCs/>
          <w:sz w:val="24"/>
          <w:szCs w:val="24"/>
          <w:u w:val="single"/>
          <w:rtl/>
        </w:rPr>
        <w:t>במעמד בר רשות</w:t>
      </w:r>
      <w:r w:rsidR="00640A99">
        <w:rPr>
          <w:rFonts w:cs="David" w:hint="cs"/>
          <w:sz w:val="24"/>
          <w:szCs w:val="24"/>
          <w:rtl/>
        </w:rPr>
        <w:t xml:space="preserve"> בלבד</w:t>
      </w:r>
      <w:r w:rsidR="00225FCD">
        <w:rPr>
          <w:rFonts w:cs="David" w:hint="cs"/>
          <w:sz w:val="24"/>
          <w:szCs w:val="24"/>
          <w:rtl/>
        </w:rPr>
        <w:t xml:space="preserve">, </w:t>
      </w:r>
      <w:r w:rsidR="00E00914">
        <w:rPr>
          <w:rFonts w:cs="David" w:hint="cs"/>
          <w:sz w:val="24"/>
          <w:szCs w:val="24"/>
          <w:rtl/>
        </w:rPr>
        <w:t xml:space="preserve">בשטח המשמש </w:t>
      </w:r>
      <w:r w:rsidR="00C13FA8">
        <w:rPr>
          <w:rFonts w:cs="David" w:hint="cs"/>
          <w:sz w:val="24"/>
          <w:szCs w:val="24"/>
          <w:rtl/>
        </w:rPr>
        <w:t xml:space="preserve">חלק ממתם </w:t>
      </w:r>
      <w:r w:rsidR="00E00914">
        <w:rPr>
          <w:rFonts w:cs="David" w:hint="cs"/>
          <w:sz w:val="24"/>
          <w:szCs w:val="24"/>
          <w:rtl/>
        </w:rPr>
        <w:t xml:space="preserve">השוק העירוני </w:t>
      </w:r>
      <w:r>
        <w:rPr>
          <w:rFonts w:cs="David" w:hint="cs"/>
          <w:sz w:val="24"/>
          <w:szCs w:val="24"/>
          <w:rtl/>
        </w:rPr>
        <w:t>בעיר רהט</w:t>
      </w:r>
      <w:r w:rsidR="00225FCD">
        <w:rPr>
          <w:rFonts w:cs="David" w:hint="cs"/>
          <w:sz w:val="24"/>
          <w:szCs w:val="24"/>
          <w:rtl/>
        </w:rPr>
        <w:t xml:space="preserve"> </w:t>
      </w:r>
      <w:r w:rsidR="00C0037D">
        <w:rPr>
          <w:rFonts w:cs="David" w:hint="cs"/>
          <w:sz w:val="24"/>
          <w:szCs w:val="24"/>
          <w:rtl/>
        </w:rPr>
        <w:t>(להלן</w:t>
      </w:r>
      <w:r w:rsidR="00C13FA8">
        <w:rPr>
          <w:rFonts w:cs="David" w:hint="cs"/>
          <w:sz w:val="24"/>
          <w:szCs w:val="24"/>
          <w:rtl/>
        </w:rPr>
        <w:t>,</w:t>
      </w:r>
      <w:r w:rsidR="00C0037D">
        <w:rPr>
          <w:rFonts w:cs="David" w:hint="cs"/>
          <w:sz w:val="24"/>
          <w:szCs w:val="24"/>
          <w:rtl/>
        </w:rPr>
        <w:t xml:space="preserve"> בהתאמה</w:t>
      </w:r>
      <w:r w:rsidR="00640A99">
        <w:rPr>
          <w:rFonts w:cs="David" w:hint="cs"/>
          <w:sz w:val="24"/>
          <w:szCs w:val="24"/>
          <w:rtl/>
        </w:rPr>
        <w:t xml:space="preserve"> </w:t>
      </w:r>
      <w:r w:rsidR="00640A99">
        <w:rPr>
          <w:rFonts w:cs="David"/>
          <w:sz w:val="24"/>
          <w:szCs w:val="24"/>
          <w:rtl/>
        </w:rPr>
        <w:t>–</w:t>
      </w:r>
      <w:r w:rsidR="00C0037D">
        <w:rPr>
          <w:rFonts w:cs="David" w:hint="cs"/>
          <w:sz w:val="24"/>
          <w:szCs w:val="24"/>
          <w:rtl/>
        </w:rPr>
        <w:t xml:space="preserve"> </w:t>
      </w:r>
      <w:r w:rsidR="00C0037D" w:rsidRPr="00775483">
        <w:rPr>
          <w:rFonts w:cs="David" w:hint="cs"/>
          <w:b/>
          <w:bCs/>
          <w:sz w:val="24"/>
          <w:szCs w:val="24"/>
          <w:rtl/>
        </w:rPr>
        <w:t>ה</w:t>
      </w:r>
      <w:r w:rsidR="00C0037D" w:rsidRPr="00C0037D">
        <w:rPr>
          <w:rFonts w:cs="David" w:hint="cs"/>
          <w:b/>
          <w:bCs/>
          <w:sz w:val="24"/>
          <w:szCs w:val="24"/>
          <w:rtl/>
        </w:rPr>
        <w:t>הזמנה</w:t>
      </w:r>
      <w:r w:rsidR="00C0037D">
        <w:rPr>
          <w:rFonts w:cs="David" w:hint="cs"/>
          <w:sz w:val="24"/>
          <w:szCs w:val="24"/>
          <w:rtl/>
        </w:rPr>
        <w:t>/</w:t>
      </w:r>
      <w:r w:rsidR="00C0037D" w:rsidRPr="00C0037D">
        <w:rPr>
          <w:rFonts w:cs="David" w:hint="cs"/>
          <w:b/>
          <w:bCs/>
          <w:sz w:val="24"/>
          <w:szCs w:val="24"/>
          <w:rtl/>
        </w:rPr>
        <w:t>ה</w:t>
      </w:r>
      <w:r w:rsidR="00AF337B">
        <w:rPr>
          <w:rFonts w:cs="David" w:hint="cs"/>
          <w:b/>
          <w:bCs/>
          <w:sz w:val="24"/>
          <w:szCs w:val="24"/>
          <w:rtl/>
        </w:rPr>
        <w:t>הליך</w:t>
      </w:r>
      <w:r w:rsidR="00640A99">
        <w:rPr>
          <w:rFonts w:cs="David" w:hint="cs"/>
          <w:sz w:val="24"/>
          <w:szCs w:val="24"/>
          <w:rtl/>
        </w:rPr>
        <w:t xml:space="preserve">, </w:t>
      </w:r>
      <w:r w:rsidR="00640A99" w:rsidRPr="00640A99">
        <w:rPr>
          <w:rFonts w:cs="David" w:hint="cs"/>
          <w:b/>
          <w:bCs/>
          <w:sz w:val="24"/>
          <w:szCs w:val="24"/>
          <w:rtl/>
        </w:rPr>
        <w:t>ה</w:t>
      </w:r>
      <w:r w:rsidR="00C0037D" w:rsidRPr="00C0037D">
        <w:rPr>
          <w:rFonts w:cs="David" w:hint="cs"/>
          <w:b/>
          <w:bCs/>
          <w:sz w:val="24"/>
          <w:szCs w:val="24"/>
          <w:rtl/>
        </w:rPr>
        <w:t>מתחם</w:t>
      </w:r>
      <w:r w:rsidR="00ED729C">
        <w:rPr>
          <w:rFonts w:cs="David" w:hint="cs"/>
          <w:b/>
          <w:bCs/>
          <w:sz w:val="24"/>
          <w:szCs w:val="24"/>
          <w:rtl/>
        </w:rPr>
        <w:t>/</w:t>
      </w:r>
      <w:r w:rsidR="00C13FA8">
        <w:rPr>
          <w:rFonts w:cs="David" w:hint="cs"/>
          <w:b/>
          <w:bCs/>
          <w:sz w:val="24"/>
          <w:szCs w:val="24"/>
          <w:rtl/>
        </w:rPr>
        <w:t>המגרש</w:t>
      </w:r>
      <w:r w:rsidR="00C0037D">
        <w:rPr>
          <w:rFonts w:cs="David" w:hint="cs"/>
          <w:sz w:val="24"/>
          <w:szCs w:val="24"/>
          <w:rtl/>
        </w:rPr>
        <w:t xml:space="preserve">), </w:t>
      </w:r>
      <w:proofErr w:type="spellStart"/>
      <w:r w:rsidR="00C0037D">
        <w:rPr>
          <w:rFonts w:cs="David" w:hint="cs"/>
          <w:sz w:val="24"/>
          <w:szCs w:val="24"/>
          <w:rtl/>
        </w:rPr>
        <w:t>הכל</w:t>
      </w:r>
      <w:proofErr w:type="spellEnd"/>
      <w:r w:rsidR="00C0037D">
        <w:rPr>
          <w:rFonts w:cs="David" w:hint="cs"/>
          <w:sz w:val="24"/>
          <w:szCs w:val="24"/>
          <w:rtl/>
        </w:rPr>
        <w:t xml:space="preserve"> כפי שיפורט להלן.</w:t>
      </w:r>
    </w:p>
    <w:p w14:paraId="5EDCD4F5" w14:textId="77777777" w:rsidR="005042E1" w:rsidRPr="008F53D3" w:rsidRDefault="005042E1" w:rsidP="00775483">
      <w:pPr>
        <w:pStyle w:val="a6"/>
        <w:ind w:left="368"/>
        <w:jc w:val="both"/>
        <w:rPr>
          <w:rFonts w:cs="David"/>
          <w:sz w:val="24"/>
          <w:szCs w:val="24"/>
        </w:rPr>
      </w:pPr>
    </w:p>
    <w:p w14:paraId="439F1C8C" w14:textId="3B4E62C0" w:rsidR="008D0561" w:rsidRDefault="008D0561" w:rsidP="00775483">
      <w:pPr>
        <w:pStyle w:val="a6"/>
        <w:numPr>
          <w:ilvl w:val="1"/>
          <w:numId w:val="7"/>
        </w:numPr>
        <w:ind w:left="368" w:hanging="426"/>
        <w:jc w:val="both"/>
        <w:rPr>
          <w:rFonts w:cs="David"/>
          <w:sz w:val="24"/>
          <w:szCs w:val="24"/>
        </w:rPr>
      </w:pPr>
      <w:r w:rsidRPr="008D0561">
        <w:rPr>
          <w:rFonts w:cs="David" w:hint="cs"/>
          <w:sz w:val="24"/>
          <w:szCs w:val="24"/>
          <w:rtl/>
        </w:rPr>
        <w:t xml:space="preserve">במסגרת </w:t>
      </w:r>
      <w:r w:rsidR="007E0822">
        <w:rPr>
          <w:rFonts w:cs="David" w:hint="cs"/>
          <w:sz w:val="24"/>
          <w:szCs w:val="24"/>
          <w:rtl/>
        </w:rPr>
        <w:t xml:space="preserve">הליך </w:t>
      </w:r>
      <w:r w:rsidR="00BE53ED">
        <w:rPr>
          <w:rFonts w:cs="David" w:hint="cs"/>
          <w:sz w:val="24"/>
          <w:szCs w:val="24"/>
          <w:rtl/>
        </w:rPr>
        <w:t>זה</w:t>
      </w:r>
      <w:r w:rsidRPr="008D0561">
        <w:rPr>
          <w:rFonts w:cs="David" w:hint="cs"/>
          <w:sz w:val="24"/>
          <w:szCs w:val="24"/>
          <w:rtl/>
        </w:rPr>
        <w:t xml:space="preserve"> מעוניינת </w:t>
      </w:r>
      <w:r w:rsidR="006556AD">
        <w:rPr>
          <w:rFonts w:cs="David" w:hint="cs"/>
          <w:sz w:val="24"/>
          <w:szCs w:val="24"/>
          <w:rtl/>
        </w:rPr>
        <w:t>ה</w:t>
      </w:r>
      <w:r w:rsidR="009D486E">
        <w:rPr>
          <w:rFonts w:cs="David" w:hint="cs"/>
          <w:sz w:val="24"/>
          <w:szCs w:val="24"/>
          <w:rtl/>
        </w:rPr>
        <w:t>חברה</w:t>
      </w:r>
      <w:r>
        <w:rPr>
          <w:rFonts w:cs="David" w:hint="cs"/>
          <w:sz w:val="24"/>
          <w:szCs w:val="24"/>
          <w:rtl/>
        </w:rPr>
        <w:t xml:space="preserve"> לקבל</w:t>
      </w:r>
      <w:r w:rsidR="008F53D3">
        <w:rPr>
          <w:rFonts w:cs="David" w:hint="cs"/>
          <w:sz w:val="24"/>
          <w:szCs w:val="24"/>
          <w:rtl/>
        </w:rPr>
        <w:t xml:space="preserve"> </w:t>
      </w:r>
      <w:r w:rsidR="00C0037D">
        <w:rPr>
          <w:rFonts w:cs="David" w:hint="cs"/>
          <w:sz w:val="24"/>
          <w:szCs w:val="24"/>
          <w:rtl/>
        </w:rPr>
        <w:t xml:space="preserve">הצעות לשימוש </w:t>
      </w:r>
      <w:r w:rsidR="006B4198">
        <w:rPr>
          <w:rFonts w:cs="David" w:hint="cs"/>
          <w:sz w:val="24"/>
          <w:szCs w:val="24"/>
          <w:rtl/>
        </w:rPr>
        <w:t>חלקי ו</w:t>
      </w:r>
      <w:r w:rsidR="008F53D3">
        <w:rPr>
          <w:rFonts w:cs="David" w:hint="cs"/>
          <w:sz w:val="24"/>
          <w:szCs w:val="24"/>
          <w:rtl/>
        </w:rPr>
        <w:t xml:space="preserve">זמני </w:t>
      </w:r>
      <w:r w:rsidR="008A377F">
        <w:rPr>
          <w:rFonts w:cs="David" w:hint="cs"/>
          <w:sz w:val="24"/>
          <w:szCs w:val="24"/>
          <w:rtl/>
        </w:rPr>
        <w:t>במתחם</w:t>
      </w:r>
      <w:r w:rsidR="006B4198">
        <w:rPr>
          <w:rFonts w:cs="David" w:hint="cs"/>
          <w:sz w:val="24"/>
          <w:szCs w:val="24"/>
          <w:rtl/>
        </w:rPr>
        <w:t xml:space="preserve"> </w:t>
      </w:r>
      <w:r w:rsidR="00C0037D">
        <w:rPr>
          <w:rFonts w:cs="David" w:hint="cs"/>
          <w:sz w:val="24"/>
          <w:szCs w:val="24"/>
          <w:rtl/>
        </w:rPr>
        <w:t xml:space="preserve">לצורך קיום </w:t>
      </w:r>
      <w:r w:rsidR="00B07857">
        <w:rPr>
          <w:rFonts w:cs="David" w:hint="cs"/>
          <w:sz w:val="24"/>
          <w:szCs w:val="24"/>
          <w:rtl/>
        </w:rPr>
        <w:t xml:space="preserve">פעילויות </w:t>
      </w:r>
      <w:r w:rsidR="008F53D3">
        <w:rPr>
          <w:rFonts w:cs="David" w:hint="cs"/>
          <w:sz w:val="24"/>
          <w:szCs w:val="24"/>
          <w:rtl/>
        </w:rPr>
        <w:t>מתאימות</w:t>
      </w:r>
      <w:r w:rsidR="00C0037D">
        <w:rPr>
          <w:rFonts w:cs="David" w:hint="cs"/>
          <w:sz w:val="24"/>
          <w:szCs w:val="24"/>
          <w:rtl/>
        </w:rPr>
        <w:t xml:space="preserve"> (להלן</w:t>
      </w:r>
      <w:r w:rsidR="00B07857">
        <w:rPr>
          <w:rFonts w:cs="David" w:hint="cs"/>
          <w:sz w:val="24"/>
          <w:szCs w:val="24"/>
          <w:rtl/>
        </w:rPr>
        <w:t xml:space="preserve"> </w:t>
      </w:r>
      <w:r w:rsidR="00B07857">
        <w:rPr>
          <w:rFonts w:cs="David"/>
          <w:sz w:val="24"/>
          <w:szCs w:val="24"/>
          <w:rtl/>
        </w:rPr>
        <w:t>–</w:t>
      </w:r>
      <w:r w:rsidR="00C0037D" w:rsidRPr="00C0037D">
        <w:rPr>
          <w:rFonts w:cs="David" w:hint="cs"/>
          <w:b/>
          <w:bCs/>
          <w:sz w:val="24"/>
          <w:szCs w:val="24"/>
          <w:rtl/>
        </w:rPr>
        <w:t xml:space="preserve"> הפעילות</w:t>
      </w:r>
      <w:r w:rsidR="00C0037D">
        <w:rPr>
          <w:rFonts w:cs="David" w:hint="cs"/>
          <w:sz w:val="24"/>
          <w:szCs w:val="24"/>
          <w:rtl/>
        </w:rPr>
        <w:t>)</w:t>
      </w:r>
      <w:r w:rsidR="00604314">
        <w:rPr>
          <w:rFonts w:cs="David" w:hint="cs"/>
          <w:sz w:val="24"/>
          <w:szCs w:val="24"/>
          <w:rtl/>
        </w:rPr>
        <w:t xml:space="preserve"> </w:t>
      </w:r>
      <w:r w:rsidR="00C13FA8" w:rsidRPr="00C13FA8">
        <w:rPr>
          <w:rFonts w:cs="David" w:hint="cs"/>
          <w:b/>
          <w:bCs/>
          <w:sz w:val="24"/>
          <w:szCs w:val="24"/>
          <w:u w:val="single"/>
          <w:rtl/>
        </w:rPr>
        <w:t>בתחום האטרקציות</w:t>
      </w:r>
      <w:r w:rsidR="00C13FA8">
        <w:rPr>
          <w:rFonts w:cs="David" w:hint="cs"/>
          <w:sz w:val="24"/>
          <w:szCs w:val="24"/>
          <w:rtl/>
        </w:rPr>
        <w:t xml:space="preserve"> </w:t>
      </w:r>
      <w:r w:rsidR="00604314">
        <w:rPr>
          <w:rFonts w:cs="David" w:hint="cs"/>
          <w:sz w:val="24"/>
          <w:szCs w:val="24"/>
          <w:rtl/>
        </w:rPr>
        <w:t>ו</w:t>
      </w:r>
      <w:r w:rsidR="00225FCD">
        <w:rPr>
          <w:rFonts w:cs="David" w:hint="cs"/>
          <w:sz w:val="24"/>
          <w:szCs w:val="24"/>
          <w:rtl/>
        </w:rPr>
        <w:t xml:space="preserve">זאת </w:t>
      </w:r>
      <w:r w:rsidR="00604314">
        <w:rPr>
          <w:rFonts w:cs="David" w:hint="cs"/>
          <w:sz w:val="24"/>
          <w:szCs w:val="24"/>
          <w:rtl/>
        </w:rPr>
        <w:t xml:space="preserve">כנגד תשלום דמי שימוש </w:t>
      </w:r>
      <w:r w:rsidR="008F53D3">
        <w:rPr>
          <w:rFonts w:cs="David" w:hint="cs"/>
          <w:sz w:val="24"/>
          <w:szCs w:val="24"/>
          <w:rtl/>
        </w:rPr>
        <w:t>שישולמו לחברה</w:t>
      </w:r>
      <w:r w:rsidR="00C0037D">
        <w:rPr>
          <w:rFonts w:cs="David" w:hint="cs"/>
          <w:sz w:val="24"/>
          <w:szCs w:val="24"/>
          <w:rtl/>
        </w:rPr>
        <w:t>.</w:t>
      </w:r>
    </w:p>
    <w:p w14:paraId="60808206" w14:textId="77777777" w:rsidR="00C0037D" w:rsidRPr="00DB58D2" w:rsidRDefault="00C0037D" w:rsidP="00775483">
      <w:pPr>
        <w:pStyle w:val="a6"/>
        <w:rPr>
          <w:rFonts w:cs="David"/>
          <w:sz w:val="24"/>
          <w:szCs w:val="24"/>
          <w:rtl/>
        </w:rPr>
      </w:pPr>
    </w:p>
    <w:p w14:paraId="1021939E" w14:textId="75A7AD8E" w:rsidR="008F53D3" w:rsidRDefault="00C0037D" w:rsidP="00775483">
      <w:pPr>
        <w:pStyle w:val="a6"/>
        <w:numPr>
          <w:ilvl w:val="1"/>
          <w:numId w:val="7"/>
        </w:numPr>
        <w:ind w:left="368" w:hanging="426"/>
        <w:jc w:val="both"/>
        <w:rPr>
          <w:rFonts w:cs="David"/>
          <w:b/>
          <w:bCs/>
          <w:sz w:val="24"/>
          <w:szCs w:val="24"/>
        </w:rPr>
      </w:pPr>
      <w:bookmarkStart w:id="0" w:name="_Ref190853403"/>
      <w:r w:rsidRPr="00C0037D">
        <w:rPr>
          <w:rFonts w:cs="David" w:hint="cs"/>
          <w:b/>
          <w:bCs/>
          <w:sz w:val="24"/>
          <w:szCs w:val="24"/>
          <w:rtl/>
        </w:rPr>
        <w:t xml:space="preserve">הליך זה עניינו </w:t>
      </w:r>
      <w:r w:rsidR="00DB58D2">
        <w:rPr>
          <w:rFonts w:cs="David" w:hint="cs"/>
          <w:b/>
          <w:bCs/>
          <w:sz w:val="24"/>
          <w:szCs w:val="24"/>
          <w:rtl/>
        </w:rPr>
        <w:t xml:space="preserve">קיום וביצוע </w:t>
      </w:r>
      <w:r w:rsidR="00C13FA8">
        <w:rPr>
          <w:rFonts w:cs="David" w:hint="cs"/>
          <w:b/>
          <w:bCs/>
          <w:sz w:val="24"/>
          <w:szCs w:val="24"/>
          <w:rtl/>
        </w:rPr>
        <w:t xml:space="preserve">אטרקציות לציבור הרחב, אשר יבוצעו על ידי באחריות ועל חשבון הזוכה בהליך, כפוף לקבלת כל רישיון ו/או היתר על פי דין, ובכלל זאת ובמידת הצורך היתר שימוש חורג במקרקעין. </w:t>
      </w:r>
      <w:r w:rsidR="00775483">
        <w:rPr>
          <w:rFonts w:cs="David" w:hint="cs"/>
          <w:b/>
          <w:bCs/>
          <w:sz w:val="24"/>
          <w:szCs w:val="24"/>
          <w:rtl/>
        </w:rPr>
        <w:t xml:space="preserve">במהלכה </w:t>
      </w:r>
      <w:r w:rsidR="00C13FA8">
        <w:rPr>
          <w:rFonts w:cs="David" w:hint="cs"/>
          <w:b/>
          <w:bCs/>
          <w:sz w:val="24"/>
          <w:szCs w:val="24"/>
          <w:rtl/>
        </w:rPr>
        <w:t xml:space="preserve">של תקופת ההתקשרות </w:t>
      </w:r>
      <w:r w:rsidR="00DB58D2">
        <w:rPr>
          <w:rFonts w:cs="David" w:hint="cs"/>
          <w:b/>
          <w:bCs/>
          <w:sz w:val="24"/>
          <w:szCs w:val="24"/>
          <w:rtl/>
        </w:rPr>
        <w:t xml:space="preserve">תינתן זכות שימוש </w:t>
      </w:r>
      <w:r w:rsidR="004F0510">
        <w:rPr>
          <w:rFonts w:cs="David" w:hint="cs"/>
          <w:b/>
          <w:bCs/>
          <w:sz w:val="24"/>
          <w:szCs w:val="24"/>
          <w:rtl/>
        </w:rPr>
        <w:t>חלקית ו</w:t>
      </w:r>
      <w:r w:rsidR="008F53D3">
        <w:rPr>
          <w:rFonts w:cs="David" w:hint="cs"/>
          <w:b/>
          <w:bCs/>
          <w:sz w:val="24"/>
          <w:szCs w:val="24"/>
          <w:rtl/>
        </w:rPr>
        <w:t xml:space="preserve">זמנית </w:t>
      </w:r>
      <w:r w:rsidR="00DB58D2">
        <w:rPr>
          <w:rFonts w:cs="David" w:hint="cs"/>
          <w:b/>
          <w:bCs/>
          <w:sz w:val="24"/>
          <w:szCs w:val="24"/>
          <w:rtl/>
        </w:rPr>
        <w:t>במעמד בר רשות בלבד, ל</w:t>
      </w:r>
      <w:r w:rsidR="00775483">
        <w:rPr>
          <w:rFonts w:cs="David" w:hint="cs"/>
          <w:b/>
          <w:bCs/>
          <w:sz w:val="24"/>
          <w:szCs w:val="24"/>
          <w:rtl/>
        </w:rPr>
        <w:t>מציע שיעמ</w:t>
      </w:r>
      <w:r w:rsidR="00225FCD">
        <w:rPr>
          <w:rFonts w:cs="David" w:hint="cs"/>
          <w:b/>
          <w:bCs/>
          <w:sz w:val="24"/>
          <w:szCs w:val="24"/>
          <w:rtl/>
        </w:rPr>
        <w:t>ו</w:t>
      </w:r>
      <w:r w:rsidR="00775483">
        <w:rPr>
          <w:rFonts w:cs="David" w:hint="cs"/>
          <w:b/>
          <w:bCs/>
          <w:sz w:val="24"/>
          <w:szCs w:val="24"/>
          <w:rtl/>
        </w:rPr>
        <w:t xml:space="preserve">ד </w:t>
      </w:r>
      <w:r w:rsidR="00225FCD">
        <w:rPr>
          <w:rFonts w:cs="David" w:hint="cs"/>
          <w:b/>
          <w:bCs/>
          <w:sz w:val="24"/>
          <w:szCs w:val="24"/>
          <w:rtl/>
        </w:rPr>
        <w:t xml:space="preserve">בדרישות </w:t>
      </w:r>
      <w:r w:rsidR="008F53D3">
        <w:rPr>
          <w:rFonts w:cs="David" w:hint="cs"/>
          <w:b/>
          <w:bCs/>
          <w:sz w:val="24"/>
          <w:szCs w:val="24"/>
          <w:rtl/>
        </w:rPr>
        <w:t>החברה</w:t>
      </w:r>
      <w:r w:rsidRPr="00C0037D">
        <w:rPr>
          <w:rFonts w:cs="David" w:hint="cs"/>
          <w:b/>
          <w:bCs/>
          <w:sz w:val="24"/>
          <w:szCs w:val="24"/>
          <w:rtl/>
        </w:rPr>
        <w:t>.</w:t>
      </w:r>
      <w:bookmarkEnd w:id="0"/>
      <w:r w:rsidR="00225FCD">
        <w:rPr>
          <w:rFonts w:cs="David" w:hint="cs"/>
          <w:b/>
          <w:bCs/>
          <w:sz w:val="24"/>
          <w:szCs w:val="24"/>
          <w:rtl/>
        </w:rPr>
        <w:t xml:space="preserve"> </w:t>
      </w:r>
    </w:p>
    <w:p w14:paraId="7328CBAE" w14:textId="77777777" w:rsidR="008F53D3" w:rsidRPr="004F0510" w:rsidRDefault="008F53D3" w:rsidP="008F53D3">
      <w:pPr>
        <w:pStyle w:val="a6"/>
        <w:rPr>
          <w:rFonts w:cs="David"/>
          <w:b/>
          <w:bCs/>
          <w:sz w:val="24"/>
          <w:szCs w:val="24"/>
          <w:rtl/>
        </w:rPr>
      </w:pPr>
    </w:p>
    <w:p w14:paraId="12DF7BE2" w14:textId="272E724D" w:rsidR="00C0037D" w:rsidRDefault="00225FCD" w:rsidP="008F53D3">
      <w:pPr>
        <w:pStyle w:val="a6"/>
        <w:ind w:left="368"/>
        <w:jc w:val="both"/>
        <w:rPr>
          <w:rFonts w:cs="David"/>
          <w:b/>
          <w:bCs/>
          <w:sz w:val="24"/>
          <w:szCs w:val="24"/>
          <w:rtl/>
        </w:rPr>
      </w:pPr>
      <w:r>
        <w:rPr>
          <w:rFonts w:cs="David" w:hint="cs"/>
          <w:b/>
          <w:bCs/>
          <w:sz w:val="24"/>
          <w:szCs w:val="24"/>
          <w:rtl/>
        </w:rPr>
        <w:t xml:space="preserve">עוד מודגש כי </w:t>
      </w:r>
      <w:r w:rsidR="008F53D3">
        <w:rPr>
          <w:rFonts w:cs="David" w:hint="cs"/>
          <w:b/>
          <w:bCs/>
          <w:sz w:val="24"/>
          <w:szCs w:val="24"/>
          <w:rtl/>
        </w:rPr>
        <w:t xml:space="preserve">החברה </w:t>
      </w:r>
      <w:r>
        <w:rPr>
          <w:rFonts w:cs="David" w:hint="cs"/>
          <w:b/>
          <w:bCs/>
          <w:sz w:val="24"/>
          <w:szCs w:val="24"/>
          <w:rtl/>
        </w:rPr>
        <w:t xml:space="preserve">אינה מתחייבת </w:t>
      </w:r>
      <w:r w:rsidR="001A2FD1">
        <w:rPr>
          <w:rFonts w:cs="David" w:hint="cs"/>
          <w:b/>
          <w:bCs/>
          <w:sz w:val="24"/>
          <w:szCs w:val="24"/>
          <w:rtl/>
        </w:rPr>
        <w:t>להוצאת היתר שימוש חורג במידה ויידרש על פי דין ועל המשתתפים בהליך לברר ולחקור את כל הדרישות, מכל מין וסוג שהוא, ההכרחיות לביצוע הפעילות המוצעת על ידם. בעניין זה מודגש, כי החברה פנתה למהנדס עיריית רהט בבחינה מקדמית (פרה רולינג) וזה אישר בפניה כי מבחינה סטטוטורית על פניו אין מניעה ממתן אישור חורג על פי דין.</w:t>
      </w:r>
    </w:p>
    <w:p w14:paraId="7D8FD4F2" w14:textId="77777777" w:rsidR="004F0510" w:rsidRDefault="004F0510" w:rsidP="008F53D3">
      <w:pPr>
        <w:pStyle w:val="a6"/>
        <w:ind w:left="368"/>
        <w:jc w:val="both"/>
        <w:rPr>
          <w:rFonts w:cs="David"/>
          <w:b/>
          <w:bCs/>
          <w:sz w:val="24"/>
          <w:szCs w:val="24"/>
          <w:rtl/>
        </w:rPr>
      </w:pPr>
    </w:p>
    <w:p w14:paraId="71870694" w14:textId="77777777" w:rsidR="00BF7550" w:rsidRDefault="004F0510" w:rsidP="00775483">
      <w:pPr>
        <w:pStyle w:val="a6"/>
        <w:ind w:left="368"/>
        <w:jc w:val="both"/>
        <w:rPr>
          <w:rFonts w:cs="David"/>
          <w:b/>
          <w:bCs/>
          <w:sz w:val="24"/>
          <w:szCs w:val="24"/>
          <w:rtl/>
        </w:rPr>
      </w:pPr>
      <w:r>
        <w:rPr>
          <w:rFonts w:cs="David" w:hint="cs"/>
          <w:b/>
          <w:bCs/>
          <w:sz w:val="24"/>
          <w:szCs w:val="24"/>
          <w:rtl/>
        </w:rPr>
        <w:t xml:space="preserve">עוד מודגש כי הליך זה הינו ביחס לזכות שימוש חלקית וזמנית בימים / </w:t>
      </w:r>
      <w:r w:rsidR="00BF7550">
        <w:rPr>
          <w:rFonts w:cs="David" w:hint="cs"/>
          <w:b/>
          <w:bCs/>
          <w:sz w:val="24"/>
          <w:szCs w:val="24"/>
          <w:rtl/>
        </w:rPr>
        <w:t>ב</w:t>
      </w:r>
      <w:r>
        <w:rPr>
          <w:rFonts w:cs="David" w:hint="cs"/>
          <w:b/>
          <w:bCs/>
          <w:sz w:val="24"/>
          <w:szCs w:val="24"/>
          <w:rtl/>
        </w:rPr>
        <w:t xml:space="preserve">שעות </w:t>
      </w:r>
      <w:r w:rsidR="00BF7550">
        <w:rPr>
          <w:rFonts w:cs="David" w:hint="cs"/>
          <w:b/>
          <w:bCs/>
          <w:sz w:val="24"/>
          <w:szCs w:val="24"/>
          <w:rtl/>
        </w:rPr>
        <w:t>כפי שיפורט להלן:</w:t>
      </w:r>
    </w:p>
    <w:p w14:paraId="7850567F" w14:textId="77777777" w:rsidR="00BF7550" w:rsidRDefault="00BF7550" w:rsidP="00775483">
      <w:pPr>
        <w:pStyle w:val="a6"/>
        <w:ind w:left="368"/>
        <w:jc w:val="both"/>
        <w:rPr>
          <w:rFonts w:cs="David"/>
          <w:b/>
          <w:bCs/>
          <w:sz w:val="24"/>
          <w:szCs w:val="24"/>
          <w:rtl/>
        </w:rPr>
      </w:pPr>
    </w:p>
    <w:p w14:paraId="5EB59D44" w14:textId="1A3D1B4C" w:rsidR="0021440C" w:rsidRDefault="00BC2FBB" w:rsidP="0021440C">
      <w:pPr>
        <w:pStyle w:val="a6"/>
        <w:numPr>
          <w:ilvl w:val="0"/>
          <w:numId w:val="93"/>
        </w:numPr>
        <w:jc w:val="both"/>
        <w:rPr>
          <w:rFonts w:cs="David"/>
          <w:b/>
          <w:bCs/>
          <w:sz w:val="24"/>
          <w:szCs w:val="24"/>
        </w:rPr>
      </w:pPr>
      <w:r>
        <w:rPr>
          <w:rFonts w:cs="David" w:hint="cs"/>
          <w:b/>
          <w:bCs/>
          <w:sz w:val="24"/>
          <w:szCs w:val="24"/>
          <w:rtl/>
        </w:rPr>
        <w:t xml:space="preserve">בימים </w:t>
      </w:r>
      <w:r w:rsidR="00216B9F">
        <w:rPr>
          <w:rFonts w:cs="David" w:hint="cs"/>
          <w:b/>
          <w:bCs/>
          <w:sz w:val="24"/>
          <w:szCs w:val="24"/>
          <w:rtl/>
        </w:rPr>
        <w:t>שישי</w:t>
      </w:r>
      <w:r>
        <w:rPr>
          <w:rFonts w:cs="David" w:hint="cs"/>
          <w:b/>
          <w:bCs/>
          <w:sz w:val="24"/>
          <w:szCs w:val="24"/>
          <w:rtl/>
        </w:rPr>
        <w:t xml:space="preserve"> עד </w:t>
      </w:r>
      <w:r w:rsidR="00216B9F">
        <w:rPr>
          <w:rFonts w:cs="David" w:hint="cs"/>
          <w:b/>
          <w:bCs/>
          <w:sz w:val="24"/>
          <w:szCs w:val="24"/>
          <w:rtl/>
        </w:rPr>
        <w:t>שבת</w:t>
      </w:r>
      <w:r>
        <w:rPr>
          <w:rFonts w:cs="David" w:hint="cs"/>
          <w:b/>
          <w:bCs/>
          <w:sz w:val="24"/>
          <w:szCs w:val="24"/>
          <w:rtl/>
        </w:rPr>
        <w:t xml:space="preserve"> בין השעות </w:t>
      </w:r>
      <w:bookmarkStart w:id="1" w:name="_Hlk190932262"/>
      <w:r w:rsidR="00216B9F">
        <w:rPr>
          <w:rFonts w:cs="David" w:hint="cs"/>
          <w:b/>
          <w:bCs/>
          <w:sz w:val="24"/>
          <w:szCs w:val="24"/>
          <w:rtl/>
        </w:rPr>
        <w:t xml:space="preserve">8:00 </w:t>
      </w:r>
      <w:r>
        <w:rPr>
          <w:rFonts w:cs="David" w:hint="cs"/>
          <w:b/>
          <w:bCs/>
          <w:sz w:val="24"/>
          <w:szCs w:val="24"/>
          <w:rtl/>
        </w:rPr>
        <w:t xml:space="preserve">עד </w:t>
      </w:r>
      <w:r w:rsidR="00216B9F">
        <w:rPr>
          <w:rFonts w:cs="David" w:hint="cs"/>
          <w:b/>
          <w:bCs/>
          <w:sz w:val="24"/>
          <w:szCs w:val="24"/>
          <w:rtl/>
        </w:rPr>
        <w:t>2</w:t>
      </w:r>
      <w:r w:rsidR="00D84E3C">
        <w:rPr>
          <w:rFonts w:cs="David" w:hint="cs"/>
          <w:b/>
          <w:bCs/>
          <w:sz w:val="24"/>
          <w:szCs w:val="24"/>
          <w:rtl/>
        </w:rPr>
        <w:t>2</w:t>
      </w:r>
      <w:r w:rsidR="00216B9F">
        <w:rPr>
          <w:rFonts w:cs="David" w:hint="cs"/>
          <w:b/>
          <w:bCs/>
          <w:sz w:val="24"/>
          <w:szCs w:val="24"/>
          <w:rtl/>
        </w:rPr>
        <w:t>:00</w:t>
      </w:r>
      <w:r w:rsidR="0021440C">
        <w:rPr>
          <w:rFonts w:cs="David" w:hint="cs"/>
          <w:b/>
          <w:bCs/>
          <w:sz w:val="24"/>
          <w:szCs w:val="24"/>
          <w:rtl/>
        </w:rPr>
        <w:t xml:space="preserve"> </w:t>
      </w:r>
      <w:r>
        <w:rPr>
          <w:rFonts w:cs="David" w:hint="cs"/>
          <w:b/>
          <w:bCs/>
          <w:sz w:val="24"/>
          <w:szCs w:val="24"/>
          <w:rtl/>
        </w:rPr>
        <w:t>בלבד</w:t>
      </w:r>
      <w:bookmarkEnd w:id="1"/>
      <w:r w:rsidR="0021440C">
        <w:rPr>
          <w:rFonts w:cs="David" w:hint="cs"/>
          <w:b/>
          <w:bCs/>
          <w:sz w:val="24"/>
          <w:szCs w:val="24"/>
          <w:rtl/>
        </w:rPr>
        <w:t>;</w:t>
      </w:r>
    </w:p>
    <w:p w14:paraId="518FC175" w14:textId="65FD9F4E" w:rsidR="0021440C" w:rsidRDefault="0021440C" w:rsidP="0021440C">
      <w:pPr>
        <w:pStyle w:val="a6"/>
        <w:numPr>
          <w:ilvl w:val="0"/>
          <w:numId w:val="93"/>
        </w:numPr>
        <w:jc w:val="both"/>
        <w:rPr>
          <w:rFonts w:cs="David"/>
          <w:b/>
          <w:bCs/>
          <w:sz w:val="24"/>
          <w:szCs w:val="24"/>
        </w:rPr>
      </w:pPr>
      <w:r>
        <w:rPr>
          <w:rFonts w:cs="David" w:hint="cs"/>
          <w:b/>
          <w:bCs/>
          <w:sz w:val="24"/>
          <w:szCs w:val="24"/>
          <w:rtl/>
        </w:rPr>
        <w:t xml:space="preserve">בימים </w:t>
      </w:r>
      <w:r w:rsidR="00216B9F">
        <w:rPr>
          <w:rFonts w:cs="David" w:hint="cs"/>
          <w:b/>
          <w:bCs/>
          <w:sz w:val="24"/>
          <w:szCs w:val="24"/>
          <w:rtl/>
        </w:rPr>
        <w:t xml:space="preserve">של הפעלת השוקק </w:t>
      </w:r>
      <w:r>
        <w:rPr>
          <w:rFonts w:cs="David" w:hint="cs"/>
          <w:b/>
          <w:bCs/>
          <w:sz w:val="24"/>
          <w:szCs w:val="24"/>
          <w:rtl/>
        </w:rPr>
        <w:t>בין השעות</w:t>
      </w:r>
      <w:r w:rsidR="00216B9F">
        <w:rPr>
          <w:rFonts w:cs="David" w:hint="cs"/>
          <w:b/>
          <w:bCs/>
          <w:sz w:val="24"/>
          <w:szCs w:val="24"/>
          <w:rtl/>
        </w:rPr>
        <w:t xml:space="preserve"> 8:00 עד 2</w:t>
      </w:r>
      <w:r w:rsidR="00D84E3C">
        <w:rPr>
          <w:rFonts w:cs="David" w:hint="cs"/>
          <w:b/>
          <w:bCs/>
          <w:sz w:val="24"/>
          <w:szCs w:val="24"/>
          <w:rtl/>
        </w:rPr>
        <w:t>2</w:t>
      </w:r>
      <w:r w:rsidR="00216B9F">
        <w:rPr>
          <w:rFonts w:cs="David" w:hint="cs"/>
          <w:b/>
          <w:bCs/>
          <w:sz w:val="24"/>
          <w:szCs w:val="24"/>
          <w:rtl/>
        </w:rPr>
        <w:t>:00 בלבד</w:t>
      </w:r>
      <w:r>
        <w:rPr>
          <w:rFonts w:cs="David" w:hint="cs"/>
          <w:b/>
          <w:bCs/>
          <w:sz w:val="24"/>
          <w:szCs w:val="24"/>
          <w:rtl/>
        </w:rPr>
        <w:t>.</w:t>
      </w:r>
    </w:p>
    <w:p w14:paraId="5502F9BE" w14:textId="0BD05F95" w:rsidR="0021440C" w:rsidRDefault="0021440C" w:rsidP="0021440C">
      <w:pPr>
        <w:pStyle w:val="a6"/>
        <w:numPr>
          <w:ilvl w:val="0"/>
          <w:numId w:val="93"/>
        </w:numPr>
        <w:jc w:val="both"/>
        <w:rPr>
          <w:rFonts w:cs="David"/>
          <w:b/>
          <w:bCs/>
          <w:sz w:val="24"/>
          <w:szCs w:val="24"/>
        </w:rPr>
      </w:pPr>
      <w:r>
        <w:rPr>
          <w:rFonts w:cs="David" w:hint="cs"/>
          <w:b/>
          <w:bCs/>
          <w:sz w:val="24"/>
          <w:szCs w:val="24"/>
          <w:rtl/>
        </w:rPr>
        <w:t xml:space="preserve">במהלך חגים ומועדים, מוסלמים ו/או יהודיים, בערב החג וביום החג עצמו בין השעות </w:t>
      </w:r>
      <w:r w:rsidR="00216B9F" w:rsidRPr="00216B9F">
        <w:rPr>
          <w:rFonts w:cs="David" w:hint="cs"/>
          <w:b/>
          <w:bCs/>
          <w:sz w:val="24"/>
          <w:szCs w:val="24"/>
          <w:rtl/>
        </w:rPr>
        <w:t xml:space="preserve"> </w:t>
      </w:r>
      <w:r w:rsidR="00216B9F">
        <w:rPr>
          <w:rFonts w:cs="David" w:hint="cs"/>
          <w:b/>
          <w:bCs/>
          <w:sz w:val="24"/>
          <w:szCs w:val="24"/>
          <w:rtl/>
        </w:rPr>
        <w:t>8:00 עד 2</w:t>
      </w:r>
      <w:r w:rsidR="00D84E3C">
        <w:rPr>
          <w:rFonts w:cs="David" w:hint="cs"/>
          <w:b/>
          <w:bCs/>
          <w:sz w:val="24"/>
          <w:szCs w:val="24"/>
          <w:rtl/>
        </w:rPr>
        <w:t>2</w:t>
      </w:r>
      <w:r w:rsidR="00216B9F">
        <w:rPr>
          <w:rFonts w:cs="David" w:hint="cs"/>
          <w:b/>
          <w:bCs/>
          <w:sz w:val="24"/>
          <w:szCs w:val="24"/>
          <w:rtl/>
        </w:rPr>
        <w:t>:00 בלבד</w:t>
      </w:r>
    </w:p>
    <w:p w14:paraId="1AC7F381" w14:textId="7C0F7660" w:rsidR="0021440C" w:rsidRDefault="0021440C" w:rsidP="0021440C">
      <w:pPr>
        <w:pStyle w:val="a6"/>
        <w:numPr>
          <w:ilvl w:val="0"/>
          <w:numId w:val="93"/>
        </w:numPr>
        <w:jc w:val="both"/>
        <w:rPr>
          <w:rFonts w:cs="David"/>
          <w:b/>
          <w:bCs/>
          <w:sz w:val="24"/>
          <w:szCs w:val="24"/>
        </w:rPr>
      </w:pPr>
      <w:r>
        <w:rPr>
          <w:rFonts w:cs="David" w:hint="cs"/>
          <w:b/>
          <w:bCs/>
          <w:sz w:val="24"/>
          <w:szCs w:val="24"/>
          <w:rtl/>
        </w:rPr>
        <w:t>בחופשות בתי הספר, במהלך כל ימי החופשה בין השעות</w:t>
      </w:r>
    </w:p>
    <w:p w14:paraId="1443B4F4" w14:textId="287CC448" w:rsidR="006B0CCD" w:rsidRPr="006B0CCD" w:rsidRDefault="00216B9F" w:rsidP="00216B9F">
      <w:pPr>
        <w:pStyle w:val="a6"/>
        <w:ind w:left="368" w:firstLine="352"/>
        <w:jc w:val="both"/>
        <w:rPr>
          <w:rFonts w:cs="David"/>
          <w:b/>
          <w:bCs/>
          <w:sz w:val="24"/>
          <w:szCs w:val="24"/>
        </w:rPr>
      </w:pPr>
      <w:r>
        <w:rPr>
          <w:rFonts w:cs="David" w:hint="cs"/>
          <w:b/>
          <w:bCs/>
          <w:sz w:val="24"/>
          <w:szCs w:val="24"/>
          <w:rtl/>
        </w:rPr>
        <w:t>8:00 עד 2</w:t>
      </w:r>
      <w:r w:rsidR="00D84E3C">
        <w:rPr>
          <w:rFonts w:cs="David" w:hint="cs"/>
          <w:b/>
          <w:bCs/>
          <w:sz w:val="24"/>
          <w:szCs w:val="24"/>
          <w:rtl/>
        </w:rPr>
        <w:t>2</w:t>
      </w:r>
      <w:r>
        <w:rPr>
          <w:rFonts w:cs="David" w:hint="cs"/>
          <w:b/>
          <w:bCs/>
          <w:sz w:val="24"/>
          <w:szCs w:val="24"/>
          <w:rtl/>
        </w:rPr>
        <w:t>:00 בלבד</w:t>
      </w:r>
    </w:p>
    <w:p w14:paraId="1AC8ECC8" w14:textId="74971093" w:rsidR="00ED729C" w:rsidRDefault="00ED729C" w:rsidP="00775483">
      <w:pPr>
        <w:pStyle w:val="a6"/>
        <w:numPr>
          <w:ilvl w:val="1"/>
          <w:numId w:val="7"/>
        </w:numPr>
        <w:ind w:left="368" w:hanging="426"/>
        <w:jc w:val="both"/>
        <w:rPr>
          <w:rFonts w:cs="David"/>
          <w:sz w:val="24"/>
          <w:szCs w:val="24"/>
        </w:rPr>
      </w:pPr>
      <w:r w:rsidRPr="00ED729C">
        <w:rPr>
          <w:rFonts w:cs="David" w:hint="cs"/>
          <w:sz w:val="24"/>
          <w:szCs w:val="24"/>
          <w:rtl/>
        </w:rPr>
        <w:t xml:space="preserve">מעמדו של כל מי שיקבל זכות שימוש </w:t>
      </w:r>
      <w:r w:rsidR="005C7B87">
        <w:rPr>
          <w:rFonts w:cs="David" w:hint="cs"/>
          <w:sz w:val="24"/>
          <w:szCs w:val="24"/>
          <w:rtl/>
        </w:rPr>
        <w:t xml:space="preserve">חלקית </w:t>
      </w:r>
      <w:r w:rsidRPr="00ED729C">
        <w:rPr>
          <w:rFonts w:cs="David" w:hint="cs"/>
          <w:sz w:val="24"/>
          <w:szCs w:val="24"/>
          <w:rtl/>
        </w:rPr>
        <w:t>מכוח הזמנה זו יהיה של בר רשות בלבד.</w:t>
      </w:r>
    </w:p>
    <w:p w14:paraId="416B860E" w14:textId="77777777" w:rsidR="00604314" w:rsidRPr="005C7B87" w:rsidRDefault="00604314" w:rsidP="00775483">
      <w:pPr>
        <w:pStyle w:val="a6"/>
        <w:rPr>
          <w:rFonts w:cs="David"/>
          <w:sz w:val="24"/>
          <w:szCs w:val="24"/>
          <w:rtl/>
        </w:rPr>
      </w:pPr>
    </w:p>
    <w:p w14:paraId="22626DD1" w14:textId="40EAFE46" w:rsidR="00ED729C" w:rsidRDefault="00ED729C" w:rsidP="00775483">
      <w:pPr>
        <w:pStyle w:val="a6"/>
        <w:numPr>
          <w:ilvl w:val="1"/>
          <w:numId w:val="7"/>
        </w:numPr>
        <w:ind w:left="368" w:hanging="426"/>
        <w:jc w:val="both"/>
        <w:rPr>
          <w:rFonts w:cs="David"/>
          <w:sz w:val="24"/>
          <w:szCs w:val="24"/>
        </w:rPr>
      </w:pPr>
      <w:r>
        <w:rPr>
          <w:rFonts w:cs="David" w:hint="cs"/>
          <w:sz w:val="24"/>
          <w:szCs w:val="24"/>
          <w:rtl/>
        </w:rPr>
        <w:t>בר הרשות</w:t>
      </w:r>
      <w:r w:rsidRPr="00ED729C">
        <w:rPr>
          <w:rFonts w:cs="David"/>
          <w:sz w:val="24"/>
          <w:szCs w:val="24"/>
          <w:rtl/>
        </w:rPr>
        <w:t xml:space="preserve"> יהא אחראי לתשלום כל ההוצאות הכרוכות בקבלת האישורים הנדרשים</w:t>
      </w:r>
      <w:r>
        <w:rPr>
          <w:rFonts w:cs="David" w:hint="cs"/>
          <w:sz w:val="24"/>
          <w:szCs w:val="24"/>
          <w:rtl/>
        </w:rPr>
        <w:t xml:space="preserve"> לצורך הפעילות </w:t>
      </w:r>
      <w:r w:rsidR="004C44D5">
        <w:rPr>
          <w:rFonts w:cs="David" w:hint="cs"/>
          <w:sz w:val="24"/>
          <w:szCs w:val="24"/>
          <w:rtl/>
        </w:rPr>
        <w:t>שתבוצע</w:t>
      </w:r>
      <w:r>
        <w:rPr>
          <w:rFonts w:cs="David" w:hint="cs"/>
          <w:sz w:val="24"/>
          <w:szCs w:val="24"/>
          <w:rtl/>
        </w:rPr>
        <w:t xml:space="preserve"> על ידו</w:t>
      </w:r>
      <w:r w:rsidR="0021440C">
        <w:rPr>
          <w:rFonts w:cs="David" w:hint="cs"/>
          <w:sz w:val="24"/>
          <w:szCs w:val="24"/>
          <w:rtl/>
        </w:rPr>
        <w:t xml:space="preserve"> </w:t>
      </w:r>
      <w:r w:rsidR="0021440C">
        <w:rPr>
          <w:rFonts w:cs="David"/>
          <w:sz w:val="24"/>
          <w:szCs w:val="24"/>
          <w:rtl/>
        </w:rPr>
        <w:t>–</w:t>
      </w:r>
      <w:r w:rsidR="0021440C">
        <w:rPr>
          <w:rFonts w:cs="David" w:hint="cs"/>
          <w:sz w:val="24"/>
          <w:szCs w:val="24"/>
          <w:rtl/>
        </w:rPr>
        <w:t xml:space="preserve"> </w:t>
      </w:r>
      <w:r w:rsidR="0021440C" w:rsidRPr="0021440C">
        <w:rPr>
          <w:rFonts w:cs="David" w:hint="cs"/>
          <w:b/>
          <w:bCs/>
          <w:sz w:val="24"/>
          <w:szCs w:val="24"/>
          <w:rtl/>
        </w:rPr>
        <w:t>לרבות הוצאת היתר שימוש חורג על פי דין מעיריית רהט</w:t>
      </w:r>
      <w:r w:rsidR="0021440C">
        <w:rPr>
          <w:rFonts w:cs="David" w:hint="cs"/>
          <w:sz w:val="24"/>
          <w:szCs w:val="24"/>
          <w:rtl/>
        </w:rPr>
        <w:t xml:space="preserve"> - </w:t>
      </w:r>
      <w:r w:rsidRPr="00ED729C">
        <w:rPr>
          <w:rFonts w:cs="David"/>
          <w:sz w:val="24"/>
          <w:szCs w:val="24"/>
          <w:rtl/>
        </w:rPr>
        <w:t xml:space="preserve">לביצוע כל המטלות והפעולות הנחוצות בהתאם לכל דרישות </w:t>
      </w:r>
      <w:r w:rsidR="004C44D5">
        <w:rPr>
          <w:rFonts w:cs="David" w:hint="cs"/>
          <w:sz w:val="24"/>
          <w:szCs w:val="24"/>
          <w:rtl/>
        </w:rPr>
        <w:t xml:space="preserve">החברה ו/או עיריית רהט </w:t>
      </w:r>
      <w:r w:rsidRPr="00ED729C">
        <w:rPr>
          <w:rFonts w:cs="David"/>
          <w:sz w:val="24"/>
          <w:szCs w:val="24"/>
          <w:rtl/>
        </w:rPr>
        <w:t xml:space="preserve">ו/או הדין ו/או כל רשות אחרת, כפי שתהיינה מעת לעת, לרבות דרישות משרד הבריאות, המשרד להגנת הסביבה, רישוי עסקים, פיקוח על הבניה </w:t>
      </w:r>
      <w:r w:rsidR="004C44D5">
        <w:rPr>
          <w:rFonts w:cs="David" w:hint="cs"/>
          <w:sz w:val="24"/>
          <w:szCs w:val="24"/>
          <w:rtl/>
        </w:rPr>
        <w:t>בעיריית רהט</w:t>
      </w:r>
      <w:r w:rsidR="002F2CA1">
        <w:rPr>
          <w:rFonts w:cs="David" w:hint="cs"/>
          <w:sz w:val="24"/>
          <w:szCs w:val="24"/>
          <w:rtl/>
        </w:rPr>
        <w:t>, איכות סביבה</w:t>
      </w:r>
      <w:r w:rsidR="004C44D5">
        <w:rPr>
          <w:rFonts w:cs="David" w:hint="cs"/>
          <w:sz w:val="24"/>
          <w:szCs w:val="24"/>
          <w:rtl/>
        </w:rPr>
        <w:t xml:space="preserve"> </w:t>
      </w:r>
      <w:r w:rsidRPr="00ED729C">
        <w:rPr>
          <w:rFonts w:cs="David"/>
          <w:sz w:val="24"/>
          <w:szCs w:val="24"/>
          <w:rtl/>
        </w:rPr>
        <w:t xml:space="preserve">וכיו"ב. </w:t>
      </w:r>
    </w:p>
    <w:p w14:paraId="1BF331B7" w14:textId="77777777" w:rsidR="00604314" w:rsidRPr="002F2CA1" w:rsidRDefault="00604314" w:rsidP="00775483">
      <w:pPr>
        <w:pStyle w:val="a6"/>
        <w:rPr>
          <w:rFonts w:cs="David"/>
          <w:sz w:val="24"/>
          <w:szCs w:val="24"/>
          <w:rtl/>
        </w:rPr>
      </w:pPr>
    </w:p>
    <w:p w14:paraId="121C140C" w14:textId="1C27AAE4" w:rsidR="008D0561" w:rsidRDefault="008D0561" w:rsidP="00775483">
      <w:pPr>
        <w:pStyle w:val="a6"/>
        <w:numPr>
          <w:ilvl w:val="1"/>
          <w:numId w:val="7"/>
        </w:numPr>
        <w:ind w:left="368" w:hanging="426"/>
        <w:jc w:val="both"/>
        <w:rPr>
          <w:rFonts w:cs="David"/>
          <w:sz w:val="24"/>
          <w:szCs w:val="24"/>
        </w:rPr>
      </w:pPr>
      <w:r>
        <w:rPr>
          <w:rFonts w:cs="David" w:hint="cs"/>
          <w:sz w:val="24"/>
          <w:szCs w:val="24"/>
          <w:rtl/>
        </w:rPr>
        <w:t xml:space="preserve">אין בהליך זה כדי לחייב את </w:t>
      </w:r>
      <w:r w:rsidR="004C44D5">
        <w:rPr>
          <w:rFonts w:cs="David" w:hint="cs"/>
          <w:sz w:val="24"/>
          <w:szCs w:val="24"/>
          <w:rtl/>
        </w:rPr>
        <w:t>החברה</w:t>
      </w:r>
      <w:r>
        <w:rPr>
          <w:rFonts w:cs="David" w:hint="cs"/>
          <w:sz w:val="24"/>
          <w:szCs w:val="24"/>
          <w:rtl/>
        </w:rPr>
        <w:t xml:space="preserve"> להתקשר עם מציע מסוים</w:t>
      </w:r>
      <w:r w:rsidR="00920064">
        <w:rPr>
          <w:rFonts w:cs="David" w:hint="cs"/>
          <w:sz w:val="24"/>
          <w:szCs w:val="24"/>
          <w:rtl/>
        </w:rPr>
        <w:t xml:space="preserve"> או מציעים מסוימים</w:t>
      </w:r>
      <w:r>
        <w:rPr>
          <w:rFonts w:cs="David" w:hint="cs"/>
          <w:sz w:val="24"/>
          <w:szCs w:val="24"/>
          <w:rtl/>
        </w:rPr>
        <w:t xml:space="preserve"> והיא רשאית שלא </w:t>
      </w:r>
      <w:r w:rsidR="00920064">
        <w:rPr>
          <w:rFonts w:cs="David" w:hint="cs"/>
          <w:sz w:val="24"/>
          <w:szCs w:val="24"/>
          <w:rtl/>
        </w:rPr>
        <w:t>לתת זכות שימוש לאף מציע</w:t>
      </w:r>
      <w:r w:rsidR="005A003C">
        <w:rPr>
          <w:rFonts w:cs="David" w:hint="cs"/>
          <w:sz w:val="24"/>
          <w:szCs w:val="24"/>
          <w:rtl/>
        </w:rPr>
        <w:t xml:space="preserve"> או למציע אחד או למספר מציעים</w:t>
      </w:r>
      <w:r>
        <w:rPr>
          <w:rFonts w:cs="David" w:hint="cs"/>
          <w:sz w:val="24"/>
          <w:szCs w:val="24"/>
          <w:rtl/>
        </w:rPr>
        <w:t xml:space="preserve"> והכל בהתאם לשיקול דעתה הבלעדי ועל פי כל דין.</w:t>
      </w:r>
      <w:r w:rsidR="005A003C">
        <w:rPr>
          <w:rFonts w:cs="David" w:hint="cs"/>
          <w:sz w:val="24"/>
          <w:szCs w:val="24"/>
          <w:rtl/>
        </w:rPr>
        <w:t xml:space="preserve"> </w:t>
      </w:r>
    </w:p>
    <w:p w14:paraId="54B39D65" w14:textId="77777777" w:rsidR="009C5F29" w:rsidRPr="009C5F29" w:rsidRDefault="009C5F29" w:rsidP="00775483">
      <w:pPr>
        <w:pStyle w:val="a6"/>
        <w:rPr>
          <w:rFonts w:cs="David"/>
          <w:sz w:val="24"/>
          <w:szCs w:val="24"/>
          <w:rtl/>
        </w:rPr>
      </w:pPr>
    </w:p>
    <w:p w14:paraId="46B624EE" w14:textId="2E1AAF92" w:rsidR="009C5F29" w:rsidRDefault="005A003C" w:rsidP="00775483">
      <w:pPr>
        <w:pStyle w:val="a6"/>
        <w:numPr>
          <w:ilvl w:val="1"/>
          <w:numId w:val="7"/>
        </w:numPr>
        <w:ind w:left="368" w:hanging="426"/>
        <w:jc w:val="both"/>
        <w:rPr>
          <w:rFonts w:cs="David"/>
          <w:sz w:val="24"/>
          <w:szCs w:val="24"/>
        </w:rPr>
      </w:pPr>
      <w:r>
        <w:rPr>
          <w:rFonts w:cs="David" w:hint="cs"/>
          <w:sz w:val="24"/>
          <w:szCs w:val="24"/>
          <w:rtl/>
        </w:rPr>
        <w:t>התקשרות ל</w:t>
      </w:r>
      <w:r w:rsidR="00775483">
        <w:rPr>
          <w:rFonts w:cs="David" w:hint="cs"/>
          <w:sz w:val="24"/>
          <w:szCs w:val="24"/>
          <w:rtl/>
        </w:rPr>
        <w:t xml:space="preserve">קיום </w:t>
      </w:r>
      <w:r>
        <w:rPr>
          <w:rFonts w:cs="David" w:hint="cs"/>
          <w:sz w:val="24"/>
          <w:szCs w:val="24"/>
          <w:rtl/>
        </w:rPr>
        <w:t xml:space="preserve">פעילות כפופה לחתימת הסכם </w:t>
      </w:r>
      <w:r w:rsidR="00DB58D2">
        <w:rPr>
          <w:rFonts w:cs="David" w:hint="cs"/>
          <w:sz w:val="24"/>
          <w:szCs w:val="24"/>
          <w:rtl/>
        </w:rPr>
        <w:t xml:space="preserve">שימוש זמני </w:t>
      </w:r>
      <w:r>
        <w:rPr>
          <w:rFonts w:cs="David" w:hint="cs"/>
          <w:sz w:val="24"/>
          <w:szCs w:val="24"/>
          <w:rtl/>
        </w:rPr>
        <w:t>מפורט</w:t>
      </w:r>
      <w:r w:rsidR="004C44D5">
        <w:rPr>
          <w:rFonts w:cs="David" w:hint="cs"/>
          <w:sz w:val="24"/>
          <w:szCs w:val="24"/>
          <w:rtl/>
        </w:rPr>
        <w:t>,</w:t>
      </w:r>
      <w:r>
        <w:rPr>
          <w:rFonts w:cs="David" w:hint="cs"/>
          <w:sz w:val="24"/>
          <w:szCs w:val="24"/>
          <w:rtl/>
        </w:rPr>
        <w:t xml:space="preserve"> לרבות המצאת בטחונות ועריכת ביטוחים.</w:t>
      </w:r>
    </w:p>
    <w:p w14:paraId="606C2689" w14:textId="77777777" w:rsidR="008D0561" w:rsidRPr="008D0561" w:rsidRDefault="008D0561" w:rsidP="00775483">
      <w:pPr>
        <w:pStyle w:val="a6"/>
        <w:rPr>
          <w:rFonts w:cs="David"/>
          <w:sz w:val="24"/>
          <w:szCs w:val="24"/>
          <w:rtl/>
        </w:rPr>
      </w:pPr>
    </w:p>
    <w:p w14:paraId="25DE68EE" w14:textId="572A473B" w:rsidR="008D0561" w:rsidRDefault="008D0561" w:rsidP="00775483">
      <w:pPr>
        <w:pStyle w:val="a6"/>
        <w:numPr>
          <w:ilvl w:val="1"/>
          <w:numId w:val="7"/>
        </w:numPr>
        <w:ind w:left="368" w:hanging="426"/>
        <w:jc w:val="both"/>
        <w:rPr>
          <w:rFonts w:cs="David"/>
          <w:sz w:val="24"/>
          <w:szCs w:val="24"/>
        </w:rPr>
      </w:pPr>
      <w:r>
        <w:rPr>
          <w:rFonts w:cs="David" w:hint="cs"/>
          <w:sz w:val="24"/>
          <w:szCs w:val="24"/>
          <w:rtl/>
        </w:rPr>
        <w:t>הליך זה אינו מכרז ודיני המכרזים אינם חלים עליו.</w:t>
      </w:r>
    </w:p>
    <w:p w14:paraId="3AA98424" w14:textId="77777777" w:rsidR="008D0561" w:rsidRDefault="008D0561" w:rsidP="00775483">
      <w:pPr>
        <w:pStyle w:val="a6"/>
        <w:rPr>
          <w:rFonts w:cs="David"/>
          <w:sz w:val="24"/>
          <w:szCs w:val="24"/>
          <w:rtl/>
        </w:rPr>
      </w:pPr>
    </w:p>
    <w:p w14:paraId="14891AF5" w14:textId="54AC6056" w:rsidR="007E0822" w:rsidRPr="00EE0C84" w:rsidRDefault="008D0561" w:rsidP="00EE0C84">
      <w:pPr>
        <w:pStyle w:val="a6"/>
        <w:ind w:left="368"/>
        <w:jc w:val="both"/>
        <w:rPr>
          <w:rFonts w:cs="David"/>
          <w:b/>
          <w:bCs/>
          <w:sz w:val="24"/>
          <w:szCs w:val="24"/>
          <w:u w:val="single"/>
        </w:rPr>
      </w:pPr>
      <w:r w:rsidRPr="007E0822">
        <w:rPr>
          <w:rFonts w:cs="David" w:hint="cs"/>
          <w:b/>
          <w:bCs/>
          <w:sz w:val="24"/>
          <w:szCs w:val="24"/>
          <w:u w:val="single"/>
          <w:rtl/>
        </w:rPr>
        <w:lastRenderedPageBreak/>
        <w:t xml:space="preserve">המענה </w:t>
      </w:r>
      <w:r w:rsidR="007E0822">
        <w:rPr>
          <w:rFonts w:cs="David" w:hint="cs"/>
          <w:b/>
          <w:bCs/>
          <w:sz w:val="24"/>
          <w:szCs w:val="24"/>
          <w:u w:val="single"/>
          <w:rtl/>
        </w:rPr>
        <w:t xml:space="preserve">להליך </w:t>
      </w:r>
    </w:p>
    <w:p w14:paraId="16FA017F" w14:textId="70516EE7" w:rsidR="008D0561" w:rsidRPr="007E0822" w:rsidRDefault="008D0561" w:rsidP="007E0822">
      <w:pPr>
        <w:pStyle w:val="a6"/>
        <w:numPr>
          <w:ilvl w:val="1"/>
          <w:numId w:val="7"/>
        </w:numPr>
        <w:ind w:left="368" w:hanging="426"/>
        <w:jc w:val="both"/>
        <w:rPr>
          <w:rFonts w:cs="David"/>
          <w:b/>
          <w:bCs/>
          <w:sz w:val="24"/>
          <w:szCs w:val="24"/>
          <w:u w:val="single"/>
        </w:rPr>
      </w:pPr>
      <w:r w:rsidRPr="007E0822">
        <w:rPr>
          <w:rFonts w:cs="David" w:hint="cs"/>
          <w:sz w:val="24"/>
          <w:szCs w:val="24"/>
          <w:rtl/>
        </w:rPr>
        <w:t xml:space="preserve">במסגרת הגשת </w:t>
      </w:r>
      <w:r w:rsidR="005A003C" w:rsidRPr="007E0822">
        <w:rPr>
          <w:rFonts w:cs="David" w:hint="cs"/>
          <w:sz w:val="24"/>
          <w:szCs w:val="24"/>
          <w:rtl/>
        </w:rPr>
        <w:t>הצעות</w:t>
      </w:r>
      <w:r w:rsidRPr="007E0822">
        <w:rPr>
          <w:rFonts w:cs="David" w:hint="cs"/>
          <w:sz w:val="24"/>
          <w:szCs w:val="24"/>
          <w:rtl/>
        </w:rPr>
        <w:t xml:space="preserve">, נדרשים המציעים להציע </w:t>
      </w:r>
      <w:r w:rsidR="00880349" w:rsidRPr="007E0822">
        <w:rPr>
          <w:rFonts w:cs="David" w:hint="cs"/>
          <w:sz w:val="24"/>
          <w:szCs w:val="24"/>
          <w:rtl/>
        </w:rPr>
        <w:t xml:space="preserve">/ לפרט בפני החברה </w:t>
      </w:r>
      <w:r w:rsidR="002F2CA1">
        <w:rPr>
          <w:rFonts w:cs="David" w:hint="cs"/>
          <w:sz w:val="24"/>
          <w:szCs w:val="24"/>
          <w:rtl/>
        </w:rPr>
        <w:t xml:space="preserve">מהן האטרקציות או </w:t>
      </w:r>
      <w:r w:rsidR="00880349" w:rsidRPr="007E0822">
        <w:rPr>
          <w:rFonts w:cs="David" w:hint="cs"/>
          <w:sz w:val="24"/>
          <w:szCs w:val="24"/>
          <w:rtl/>
        </w:rPr>
        <w:t>מהי ה</w:t>
      </w:r>
      <w:r w:rsidR="005A003C" w:rsidRPr="007E0822">
        <w:rPr>
          <w:rFonts w:cs="David" w:hint="cs"/>
          <w:sz w:val="24"/>
          <w:szCs w:val="24"/>
          <w:rtl/>
        </w:rPr>
        <w:t>פעילות אותה הם מעוניינים לקיים</w:t>
      </w:r>
      <w:r w:rsidR="002F2CA1">
        <w:rPr>
          <w:rFonts w:cs="David" w:hint="cs"/>
          <w:sz w:val="24"/>
          <w:szCs w:val="24"/>
          <w:rtl/>
        </w:rPr>
        <w:t xml:space="preserve"> במתחם</w:t>
      </w:r>
      <w:r w:rsidR="005A003C" w:rsidRPr="007E0822">
        <w:rPr>
          <w:rFonts w:cs="David" w:hint="cs"/>
          <w:sz w:val="24"/>
          <w:szCs w:val="24"/>
          <w:rtl/>
        </w:rPr>
        <w:t>.</w:t>
      </w:r>
    </w:p>
    <w:p w14:paraId="02AAD66C" w14:textId="77777777" w:rsidR="00214B9B" w:rsidRPr="002F2CA1" w:rsidRDefault="00214B9B" w:rsidP="00214B9B">
      <w:pPr>
        <w:pStyle w:val="a6"/>
        <w:ind w:left="368"/>
        <w:jc w:val="both"/>
        <w:rPr>
          <w:rFonts w:cs="David"/>
          <w:b/>
          <w:bCs/>
          <w:sz w:val="24"/>
          <w:szCs w:val="24"/>
          <w:u w:val="single"/>
        </w:rPr>
      </w:pPr>
    </w:p>
    <w:p w14:paraId="19416C75" w14:textId="492F219D" w:rsidR="008D0561" w:rsidRPr="00845F69" w:rsidRDefault="002A79D1" w:rsidP="00DB58D2">
      <w:pPr>
        <w:pStyle w:val="a6"/>
        <w:numPr>
          <w:ilvl w:val="1"/>
          <w:numId w:val="7"/>
        </w:numPr>
        <w:ind w:left="368" w:hanging="426"/>
        <w:jc w:val="both"/>
        <w:rPr>
          <w:rFonts w:cs="David"/>
          <w:b/>
          <w:bCs/>
          <w:sz w:val="24"/>
          <w:szCs w:val="24"/>
          <w:u w:val="single"/>
        </w:rPr>
      </w:pPr>
      <w:r>
        <w:rPr>
          <w:rFonts w:cs="David" w:hint="cs"/>
          <w:sz w:val="24"/>
          <w:szCs w:val="24"/>
          <w:rtl/>
        </w:rPr>
        <w:t xml:space="preserve">על </w:t>
      </w:r>
      <w:r w:rsidR="005A003C">
        <w:rPr>
          <w:rFonts w:cs="David" w:hint="cs"/>
          <w:sz w:val="24"/>
          <w:szCs w:val="24"/>
          <w:rtl/>
        </w:rPr>
        <w:t xml:space="preserve">כל מציע שיהיה מעוניין לקיים פעילות </w:t>
      </w:r>
      <w:r w:rsidRPr="002A79D1">
        <w:rPr>
          <w:rFonts w:cs="David" w:hint="cs"/>
          <w:b/>
          <w:bCs/>
          <w:sz w:val="24"/>
          <w:szCs w:val="24"/>
          <w:u w:val="single"/>
          <w:rtl/>
        </w:rPr>
        <w:t>חובה</w:t>
      </w:r>
      <w:r>
        <w:rPr>
          <w:rFonts w:cs="David" w:hint="cs"/>
          <w:sz w:val="24"/>
          <w:szCs w:val="24"/>
          <w:rtl/>
        </w:rPr>
        <w:t xml:space="preserve"> </w:t>
      </w:r>
      <w:r w:rsidR="00845F69">
        <w:rPr>
          <w:rFonts w:cs="David" w:hint="cs"/>
          <w:sz w:val="24"/>
          <w:szCs w:val="24"/>
          <w:rtl/>
        </w:rPr>
        <w:t>לציין</w:t>
      </w:r>
      <w:r w:rsidR="00FE13A2">
        <w:rPr>
          <w:rFonts w:cs="David" w:hint="cs"/>
          <w:sz w:val="24"/>
          <w:szCs w:val="24"/>
          <w:rtl/>
        </w:rPr>
        <w:t xml:space="preserve">, </w:t>
      </w:r>
      <w:r w:rsidR="00DB58D2">
        <w:rPr>
          <w:rFonts w:cs="David" w:hint="cs"/>
          <w:sz w:val="24"/>
          <w:szCs w:val="24"/>
          <w:rtl/>
        </w:rPr>
        <w:t>לכל הפחות</w:t>
      </w:r>
      <w:r w:rsidR="00845F69">
        <w:rPr>
          <w:rFonts w:cs="David" w:hint="cs"/>
          <w:sz w:val="24"/>
          <w:szCs w:val="24"/>
          <w:rtl/>
        </w:rPr>
        <w:t>, את המפורט להלן:</w:t>
      </w:r>
    </w:p>
    <w:p w14:paraId="02C35BB5" w14:textId="102E090F" w:rsidR="003F786E" w:rsidRDefault="00845F69" w:rsidP="003F786E">
      <w:pPr>
        <w:pStyle w:val="a6"/>
        <w:numPr>
          <w:ilvl w:val="0"/>
          <w:numId w:val="9"/>
        </w:numPr>
        <w:ind w:left="793"/>
        <w:rPr>
          <w:rFonts w:cs="David"/>
          <w:sz w:val="24"/>
          <w:szCs w:val="24"/>
        </w:rPr>
      </w:pPr>
      <w:r>
        <w:rPr>
          <w:rFonts w:cs="David" w:hint="cs"/>
          <w:sz w:val="24"/>
          <w:szCs w:val="24"/>
          <w:rtl/>
        </w:rPr>
        <w:t xml:space="preserve">תיאור כללי של </w:t>
      </w:r>
      <w:r w:rsidR="005A003C">
        <w:rPr>
          <w:rFonts w:cs="David" w:hint="cs"/>
          <w:sz w:val="24"/>
          <w:szCs w:val="24"/>
          <w:rtl/>
        </w:rPr>
        <w:t>הפעילות</w:t>
      </w:r>
      <w:r w:rsidR="002F2CA1">
        <w:rPr>
          <w:rFonts w:cs="David" w:hint="cs"/>
          <w:sz w:val="24"/>
          <w:szCs w:val="24"/>
          <w:rtl/>
        </w:rPr>
        <w:t xml:space="preserve"> / האטרקציה</w:t>
      </w:r>
      <w:r w:rsidR="005A003C">
        <w:rPr>
          <w:rFonts w:cs="David" w:hint="cs"/>
          <w:sz w:val="24"/>
          <w:szCs w:val="24"/>
          <w:rtl/>
        </w:rPr>
        <w:t>.</w:t>
      </w:r>
    </w:p>
    <w:p w14:paraId="629CD0EE" w14:textId="17BA83E2" w:rsidR="000F6132" w:rsidRPr="009525AE" w:rsidRDefault="00845F69" w:rsidP="009525AE">
      <w:pPr>
        <w:pStyle w:val="a6"/>
        <w:numPr>
          <w:ilvl w:val="0"/>
          <w:numId w:val="9"/>
        </w:numPr>
        <w:ind w:left="793"/>
        <w:rPr>
          <w:rFonts w:cs="David"/>
          <w:sz w:val="24"/>
          <w:szCs w:val="24"/>
        </w:rPr>
      </w:pPr>
      <w:r w:rsidRPr="003F786E">
        <w:rPr>
          <w:rFonts w:cs="David" w:hint="cs"/>
          <w:sz w:val="24"/>
          <w:szCs w:val="24"/>
          <w:rtl/>
        </w:rPr>
        <w:t>אוכלוסיית היעד.</w:t>
      </w:r>
    </w:p>
    <w:p w14:paraId="031A3CE3" w14:textId="0EEB681D" w:rsidR="002F2CA1" w:rsidRPr="002F2CA1" w:rsidRDefault="002F2CA1" w:rsidP="003F786E">
      <w:pPr>
        <w:pStyle w:val="a6"/>
        <w:numPr>
          <w:ilvl w:val="0"/>
          <w:numId w:val="9"/>
        </w:numPr>
        <w:ind w:left="793"/>
        <w:rPr>
          <w:rFonts w:cs="David"/>
          <w:b/>
          <w:bCs/>
          <w:sz w:val="24"/>
          <w:szCs w:val="24"/>
        </w:rPr>
      </w:pPr>
      <w:r w:rsidRPr="002F2CA1">
        <w:rPr>
          <w:rFonts w:cs="David" w:hint="cs"/>
          <w:b/>
          <w:bCs/>
          <w:sz w:val="24"/>
          <w:szCs w:val="24"/>
          <w:rtl/>
        </w:rPr>
        <w:t xml:space="preserve">עלויות </w:t>
      </w:r>
      <w:r w:rsidRPr="002F2CA1">
        <w:rPr>
          <w:rFonts w:cs="David"/>
          <w:b/>
          <w:bCs/>
          <w:sz w:val="24"/>
          <w:szCs w:val="24"/>
          <w:rtl/>
        </w:rPr>
        <w:t>–</w:t>
      </w:r>
      <w:r w:rsidRPr="002F2CA1">
        <w:rPr>
          <w:rFonts w:cs="David" w:hint="cs"/>
          <w:b/>
          <w:bCs/>
          <w:sz w:val="24"/>
          <w:szCs w:val="24"/>
          <w:rtl/>
        </w:rPr>
        <w:t xml:space="preserve"> בדגש על המחיר שייגבה על ידי המפעיל</w:t>
      </w:r>
      <w:r w:rsidR="00264628">
        <w:rPr>
          <w:rFonts w:cs="David" w:hint="cs"/>
          <w:b/>
          <w:bCs/>
          <w:sz w:val="24"/>
          <w:szCs w:val="24"/>
          <w:rtl/>
        </w:rPr>
        <w:t xml:space="preserve"> מאת תושבי העיר רהט</w:t>
      </w:r>
      <w:r w:rsidRPr="002F2CA1">
        <w:rPr>
          <w:rFonts w:cs="David" w:hint="cs"/>
          <w:b/>
          <w:bCs/>
          <w:sz w:val="24"/>
          <w:szCs w:val="24"/>
          <w:rtl/>
        </w:rPr>
        <w:t>.</w:t>
      </w:r>
    </w:p>
    <w:p w14:paraId="47587A6D" w14:textId="77777777" w:rsidR="009C5F29" w:rsidRPr="008B6009" w:rsidRDefault="009C5F29" w:rsidP="00775483">
      <w:pPr>
        <w:pStyle w:val="a6"/>
        <w:ind w:left="728"/>
        <w:jc w:val="both"/>
        <w:rPr>
          <w:rFonts w:cs="David"/>
          <w:sz w:val="24"/>
          <w:szCs w:val="24"/>
          <w:rtl/>
        </w:rPr>
      </w:pPr>
    </w:p>
    <w:p w14:paraId="3EA93EB4" w14:textId="7545E74C" w:rsidR="006A296B" w:rsidRDefault="008B6009" w:rsidP="00775483">
      <w:pPr>
        <w:pStyle w:val="a6"/>
        <w:numPr>
          <w:ilvl w:val="1"/>
          <w:numId w:val="7"/>
        </w:numPr>
        <w:ind w:left="368" w:hanging="426"/>
        <w:rPr>
          <w:rFonts w:cs="David"/>
          <w:sz w:val="24"/>
          <w:szCs w:val="24"/>
        </w:rPr>
      </w:pPr>
      <w:r>
        <w:rPr>
          <w:rFonts w:cs="David" w:hint="cs"/>
          <w:sz w:val="24"/>
          <w:szCs w:val="24"/>
          <w:rtl/>
        </w:rPr>
        <w:t>המציע יהיה רשאי לציין כל נתון נוסף אותו הוא מוצא לנכון</w:t>
      </w:r>
      <w:r w:rsidR="009C5F29">
        <w:rPr>
          <w:rFonts w:cs="David" w:hint="cs"/>
          <w:sz w:val="24"/>
          <w:szCs w:val="24"/>
          <w:rtl/>
        </w:rPr>
        <w:t>.</w:t>
      </w:r>
    </w:p>
    <w:p w14:paraId="15C751BD" w14:textId="1A976E58" w:rsidR="009C5F29" w:rsidRDefault="009C5F29" w:rsidP="00775483">
      <w:pPr>
        <w:pStyle w:val="a6"/>
        <w:ind w:left="368"/>
        <w:rPr>
          <w:rFonts w:cs="David"/>
          <w:sz w:val="24"/>
          <w:szCs w:val="24"/>
          <w:rtl/>
        </w:rPr>
      </w:pPr>
    </w:p>
    <w:p w14:paraId="3E70DFAA" w14:textId="6758202E" w:rsidR="009C5F29" w:rsidRDefault="00F92F83" w:rsidP="00775483">
      <w:pPr>
        <w:pStyle w:val="a6"/>
        <w:numPr>
          <w:ilvl w:val="0"/>
          <w:numId w:val="7"/>
        </w:numPr>
        <w:ind w:left="-58" w:hanging="425"/>
        <w:rPr>
          <w:rFonts w:cs="David"/>
          <w:b/>
          <w:bCs/>
          <w:sz w:val="24"/>
          <w:szCs w:val="24"/>
          <w:u w:val="single"/>
        </w:rPr>
      </w:pPr>
      <w:r>
        <w:rPr>
          <w:rFonts w:cs="David" w:hint="cs"/>
          <w:b/>
          <w:bCs/>
          <w:sz w:val="24"/>
          <w:szCs w:val="24"/>
          <w:u w:val="single"/>
          <w:rtl/>
        </w:rPr>
        <w:t>מסמכים שיש לצרף להצעה</w:t>
      </w:r>
    </w:p>
    <w:p w14:paraId="3AD78570" w14:textId="4BFB7F70" w:rsidR="00F92F83" w:rsidRDefault="00F92F83" w:rsidP="00775483">
      <w:pPr>
        <w:pStyle w:val="a6"/>
        <w:ind w:left="-58"/>
        <w:rPr>
          <w:rFonts w:cs="David"/>
          <w:sz w:val="24"/>
          <w:szCs w:val="24"/>
          <w:rtl/>
        </w:rPr>
      </w:pPr>
      <w:r w:rsidRPr="00F92F83">
        <w:rPr>
          <w:rFonts w:cs="David" w:hint="cs"/>
          <w:sz w:val="24"/>
          <w:szCs w:val="24"/>
          <w:rtl/>
        </w:rPr>
        <w:t>במסגרת</w:t>
      </w:r>
      <w:r>
        <w:rPr>
          <w:rFonts w:cs="David" w:hint="cs"/>
          <w:sz w:val="24"/>
          <w:szCs w:val="24"/>
          <w:rtl/>
        </w:rPr>
        <w:t xml:space="preserve"> הצעתם יהיה על המציעים לצרף את כל המסמכים המפורטים להלן:</w:t>
      </w:r>
    </w:p>
    <w:p w14:paraId="3F88F07E" w14:textId="14BCD095" w:rsidR="003F786E" w:rsidRDefault="00604314" w:rsidP="003F786E">
      <w:pPr>
        <w:pStyle w:val="a6"/>
        <w:numPr>
          <w:ilvl w:val="0"/>
          <w:numId w:val="85"/>
        </w:numPr>
        <w:rPr>
          <w:rFonts w:cs="David"/>
          <w:sz w:val="24"/>
          <w:szCs w:val="24"/>
        </w:rPr>
      </w:pPr>
      <w:r w:rsidRPr="00DB58D2">
        <w:rPr>
          <w:rFonts w:cs="David" w:hint="cs"/>
          <w:sz w:val="24"/>
          <w:szCs w:val="24"/>
          <w:rtl/>
        </w:rPr>
        <w:t>תיאור מפורט</w:t>
      </w:r>
      <w:r w:rsidR="00264628">
        <w:rPr>
          <w:rFonts w:cs="David" w:hint="cs"/>
          <w:sz w:val="24"/>
          <w:szCs w:val="24"/>
          <w:rtl/>
        </w:rPr>
        <w:t>,</w:t>
      </w:r>
      <w:r w:rsidRPr="00DB58D2">
        <w:rPr>
          <w:rFonts w:cs="David" w:hint="cs"/>
          <w:sz w:val="24"/>
          <w:szCs w:val="24"/>
          <w:rtl/>
        </w:rPr>
        <w:t xml:space="preserve"> בהתאם</w:t>
      </w:r>
      <w:r w:rsidR="00F92F83" w:rsidRPr="00DB58D2">
        <w:rPr>
          <w:rFonts w:cs="David" w:hint="cs"/>
          <w:sz w:val="24"/>
          <w:szCs w:val="24"/>
          <w:rtl/>
        </w:rPr>
        <w:t xml:space="preserve"> </w:t>
      </w:r>
      <w:r w:rsidRPr="00DB58D2">
        <w:rPr>
          <w:rFonts w:cs="David" w:hint="cs"/>
          <w:sz w:val="24"/>
          <w:szCs w:val="24"/>
          <w:rtl/>
        </w:rPr>
        <w:t>ל</w:t>
      </w:r>
      <w:r w:rsidR="00F92F83" w:rsidRPr="00DB58D2">
        <w:rPr>
          <w:rFonts w:cs="David" w:hint="cs"/>
          <w:sz w:val="24"/>
          <w:szCs w:val="24"/>
          <w:rtl/>
        </w:rPr>
        <w:t>סעיף 2.2 לעיל.</w:t>
      </w:r>
    </w:p>
    <w:p w14:paraId="5741EE2C" w14:textId="565F8413" w:rsidR="003F786E" w:rsidRDefault="00F92F83" w:rsidP="003F786E">
      <w:pPr>
        <w:pStyle w:val="a6"/>
        <w:numPr>
          <w:ilvl w:val="0"/>
          <w:numId w:val="85"/>
        </w:numPr>
        <w:rPr>
          <w:rFonts w:cs="David"/>
          <w:sz w:val="24"/>
          <w:szCs w:val="24"/>
        </w:rPr>
      </w:pPr>
      <w:r w:rsidRPr="003F786E">
        <w:rPr>
          <w:rFonts w:cs="David" w:hint="cs"/>
          <w:sz w:val="24"/>
          <w:szCs w:val="24"/>
          <w:rtl/>
        </w:rPr>
        <w:t xml:space="preserve">טופס ההצעה </w:t>
      </w:r>
      <w:proofErr w:type="spellStart"/>
      <w:r w:rsidRPr="003F786E">
        <w:rPr>
          <w:rFonts w:cs="David" w:hint="cs"/>
          <w:sz w:val="24"/>
          <w:szCs w:val="24"/>
          <w:rtl/>
        </w:rPr>
        <w:t>המצ"ב</w:t>
      </w:r>
      <w:proofErr w:type="spellEnd"/>
      <w:r w:rsidRPr="003F786E">
        <w:rPr>
          <w:rFonts w:cs="David" w:hint="cs"/>
          <w:b/>
          <w:bCs/>
          <w:sz w:val="24"/>
          <w:szCs w:val="24"/>
          <w:rtl/>
        </w:rPr>
        <w:t xml:space="preserve"> </w:t>
      </w:r>
      <w:r w:rsidRPr="003F786E">
        <w:rPr>
          <w:rFonts w:cs="David" w:hint="cs"/>
          <w:b/>
          <w:bCs/>
          <w:sz w:val="24"/>
          <w:szCs w:val="24"/>
          <w:u w:val="single"/>
          <w:rtl/>
        </w:rPr>
        <w:t>כנספח 1</w:t>
      </w:r>
      <w:r w:rsidRPr="003F786E">
        <w:rPr>
          <w:rFonts w:cs="David" w:hint="cs"/>
          <w:sz w:val="24"/>
          <w:szCs w:val="24"/>
          <w:rtl/>
        </w:rPr>
        <w:t xml:space="preserve"> ל</w:t>
      </w:r>
      <w:r w:rsidR="007E0822">
        <w:rPr>
          <w:rFonts w:cs="David" w:hint="cs"/>
          <w:sz w:val="24"/>
          <w:szCs w:val="24"/>
          <w:rtl/>
        </w:rPr>
        <w:t xml:space="preserve">הליך </w:t>
      </w:r>
      <w:r w:rsidRPr="003F786E">
        <w:rPr>
          <w:rFonts w:cs="David" w:hint="cs"/>
          <w:sz w:val="24"/>
          <w:szCs w:val="24"/>
          <w:rtl/>
        </w:rPr>
        <w:t>זה</w:t>
      </w:r>
      <w:r w:rsidR="00604314" w:rsidRPr="003F786E">
        <w:rPr>
          <w:rFonts w:cs="David" w:hint="cs"/>
          <w:sz w:val="24"/>
          <w:szCs w:val="24"/>
          <w:rtl/>
        </w:rPr>
        <w:t>.</w:t>
      </w:r>
    </w:p>
    <w:p w14:paraId="297291BD" w14:textId="77777777" w:rsidR="003F786E" w:rsidRDefault="009D7344" w:rsidP="003F786E">
      <w:pPr>
        <w:pStyle w:val="a6"/>
        <w:numPr>
          <w:ilvl w:val="0"/>
          <w:numId w:val="85"/>
        </w:numPr>
        <w:rPr>
          <w:rFonts w:cs="David"/>
          <w:sz w:val="24"/>
          <w:szCs w:val="24"/>
        </w:rPr>
      </w:pPr>
      <w:r w:rsidRPr="003F786E">
        <w:rPr>
          <w:rFonts w:cs="David" w:hint="cs"/>
          <w:sz w:val="24"/>
          <w:szCs w:val="24"/>
          <w:rtl/>
        </w:rPr>
        <w:t>כל מסמך אחר ביחס אליו סבור המציע כי יש לצרפו.</w:t>
      </w:r>
    </w:p>
    <w:p w14:paraId="285A342B" w14:textId="06E8BBA0" w:rsidR="005F1ACE" w:rsidRPr="003F786E" w:rsidRDefault="005F1ACE" w:rsidP="003F786E">
      <w:pPr>
        <w:pStyle w:val="a6"/>
        <w:numPr>
          <w:ilvl w:val="0"/>
          <w:numId w:val="85"/>
        </w:numPr>
        <w:rPr>
          <w:rFonts w:cs="David"/>
          <w:sz w:val="24"/>
          <w:szCs w:val="24"/>
        </w:rPr>
      </w:pPr>
      <w:r w:rsidRPr="003F786E">
        <w:rPr>
          <w:rFonts w:cs="David" w:hint="cs"/>
          <w:sz w:val="24"/>
          <w:szCs w:val="24"/>
          <w:rtl/>
        </w:rPr>
        <w:t xml:space="preserve">יובהר כי מציע עמו תבחר </w:t>
      </w:r>
      <w:r w:rsidR="00880349" w:rsidRPr="003F786E">
        <w:rPr>
          <w:rFonts w:cs="David" w:hint="cs"/>
          <w:sz w:val="24"/>
          <w:szCs w:val="24"/>
          <w:rtl/>
        </w:rPr>
        <w:t xml:space="preserve">החברה </w:t>
      </w:r>
      <w:r w:rsidRPr="003F786E">
        <w:rPr>
          <w:rFonts w:cs="David" w:hint="cs"/>
          <w:sz w:val="24"/>
          <w:szCs w:val="24"/>
          <w:rtl/>
        </w:rPr>
        <w:t xml:space="preserve">להתקשר יידרש להמציא מסמכים נוספים לרבות אישור על ניכוי מס, אישור בהתאם לחוק עסקאות גופים </w:t>
      </w:r>
      <w:proofErr w:type="spellStart"/>
      <w:r w:rsidRPr="003F786E">
        <w:rPr>
          <w:rFonts w:cs="David" w:hint="cs"/>
          <w:sz w:val="24"/>
          <w:szCs w:val="24"/>
          <w:rtl/>
        </w:rPr>
        <w:t>ציובריים</w:t>
      </w:r>
      <w:proofErr w:type="spellEnd"/>
      <w:r w:rsidRPr="003F786E">
        <w:rPr>
          <w:rFonts w:cs="David" w:hint="cs"/>
          <w:sz w:val="24"/>
          <w:szCs w:val="24"/>
          <w:rtl/>
        </w:rPr>
        <w:t>, תשל"ו-1976 ועוד.</w:t>
      </w:r>
    </w:p>
    <w:p w14:paraId="28A181F1" w14:textId="77777777" w:rsidR="00604314" w:rsidRPr="00880349" w:rsidRDefault="00604314" w:rsidP="00775483">
      <w:pPr>
        <w:pStyle w:val="a6"/>
        <w:ind w:left="509"/>
        <w:rPr>
          <w:rFonts w:cs="David"/>
          <w:sz w:val="24"/>
          <w:szCs w:val="24"/>
        </w:rPr>
      </w:pPr>
    </w:p>
    <w:p w14:paraId="51A08265" w14:textId="77777777" w:rsidR="00AB3328" w:rsidRDefault="009D7344" w:rsidP="00AB3328">
      <w:pPr>
        <w:pStyle w:val="a6"/>
        <w:numPr>
          <w:ilvl w:val="0"/>
          <w:numId w:val="7"/>
        </w:numPr>
        <w:spacing w:after="0"/>
        <w:ind w:left="-58" w:hanging="425"/>
        <w:jc w:val="both"/>
        <w:rPr>
          <w:rFonts w:cs="David"/>
          <w:b/>
          <w:bCs/>
          <w:sz w:val="24"/>
          <w:szCs w:val="24"/>
          <w:u w:val="single"/>
        </w:rPr>
      </w:pPr>
      <w:r>
        <w:rPr>
          <w:rFonts w:cs="David" w:hint="cs"/>
          <w:b/>
          <w:bCs/>
          <w:sz w:val="24"/>
          <w:szCs w:val="24"/>
          <w:u w:val="single"/>
          <w:rtl/>
        </w:rPr>
        <w:t>הגשת ההצעות</w:t>
      </w:r>
    </w:p>
    <w:p w14:paraId="148E0029" w14:textId="0E2EDA36" w:rsidR="00604314" w:rsidRPr="00AB3328" w:rsidRDefault="006A296B" w:rsidP="00AB3328">
      <w:pPr>
        <w:pStyle w:val="a6"/>
        <w:spacing w:after="0"/>
        <w:ind w:left="-58"/>
        <w:jc w:val="both"/>
        <w:rPr>
          <w:rFonts w:cs="David"/>
          <w:b/>
          <w:bCs/>
          <w:sz w:val="24"/>
          <w:szCs w:val="24"/>
          <w:u w:val="single"/>
          <w:rtl/>
        </w:rPr>
      </w:pPr>
      <w:r w:rsidRPr="00AB3328">
        <w:rPr>
          <w:rFonts w:cs="David" w:hint="cs"/>
          <w:b/>
          <w:bCs/>
          <w:sz w:val="24"/>
          <w:szCs w:val="24"/>
          <w:rtl/>
        </w:rPr>
        <w:t>הצעות</w:t>
      </w:r>
      <w:r w:rsidRPr="00AB3328">
        <w:rPr>
          <w:rFonts w:cs="David"/>
          <w:b/>
          <w:bCs/>
          <w:sz w:val="24"/>
          <w:szCs w:val="24"/>
          <w:rtl/>
        </w:rPr>
        <w:t xml:space="preserve"> </w:t>
      </w:r>
      <w:r w:rsidRPr="00AB3328">
        <w:rPr>
          <w:rFonts w:cs="David" w:hint="cs"/>
          <w:b/>
          <w:bCs/>
          <w:sz w:val="24"/>
          <w:szCs w:val="24"/>
          <w:rtl/>
        </w:rPr>
        <w:t>הכוללות</w:t>
      </w:r>
      <w:r w:rsidRPr="00AB3328">
        <w:rPr>
          <w:rFonts w:cs="David"/>
          <w:b/>
          <w:bCs/>
          <w:sz w:val="24"/>
          <w:szCs w:val="24"/>
          <w:rtl/>
        </w:rPr>
        <w:t xml:space="preserve"> </w:t>
      </w:r>
      <w:r w:rsidRPr="00AB3328">
        <w:rPr>
          <w:rFonts w:cs="David" w:hint="cs"/>
          <w:b/>
          <w:bCs/>
          <w:sz w:val="24"/>
          <w:szCs w:val="24"/>
          <w:rtl/>
        </w:rPr>
        <w:t>את</w:t>
      </w:r>
      <w:r w:rsidRPr="00AB3328">
        <w:rPr>
          <w:rFonts w:cs="David"/>
          <w:b/>
          <w:bCs/>
          <w:sz w:val="24"/>
          <w:szCs w:val="24"/>
          <w:rtl/>
        </w:rPr>
        <w:t xml:space="preserve"> </w:t>
      </w:r>
      <w:r w:rsidRPr="00AB3328">
        <w:rPr>
          <w:rFonts w:cs="David" w:hint="cs"/>
          <w:b/>
          <w:bCs/>
          <w:sz w:val="24"/>
          <w:szCs w:val="24"/>
          <w:rtl/>
        </w:rPr>
        <w:t>המפורט</w:t>
      </w:r>
      <w:r w:rsidRPr="00AB3328">
        <w:rPr>
          <w:rFonts w:cs="David"/>
          <w:b/>
          <w:bCs/>
          <w:sz w:val="24"/>
          <w:szCs w:val="24"/>
          <w:rtl/>
        </w:rPr>
        <w:t xml:space="preserve"> </w:t>
      </w:r>
      <w:r w:rsidRPr="00AB3328">
        <w:rPr>
          <w:rFonts w:cs="David" w:hint="cs"/>
          <w:b/>
          <w:bCs/>
          <w:sz w:val="24"/>
          <w:szCs w:val="24"/>
          <w:rtl/>
        </w:rPr>
        <w:t>לעיל</w:t>
      </w:r>
      <w:r w:rsidRPr="00AB3328">
        <w:rPr>
          <w:rFonts w:cs="David"/>
          <w:b/>
          <w:bCs/>
          <w:sz w:val="24"/>
          <w:szCs w:val="24"/>
          <w:rtl/>
        </w:rPr>
        <w:t xml:space="preserve"> </w:t>
      </w:r>
      <w:r w:rsidR="00912626" w:rsidRPr="00AB3328">
        <w:rPr>
          <w:rFonts w:cs="David" w:hint="cs"/>
          <w:b/>
          <w:bCs/>
          <w:sz w:val="24"/>
          <w:szCs w:val="24"/>
          <w:rtl/>
        </w:rPr>
        <w:t xml:space="preserve">יש </w:t>
      </w:r>
      <w:r w:rsidRPr="00AB3328">
        <w:rPr>
          <w:rFonts w:cs="David" w:hint="cs"/>
          <w:b/>
          <w:bCs/>
          <w:sz w:val="24"/>
          <w:szCs w:val="24"/>
          <w:rtl/>
        </w:rPr>
        <w:t>להגיש</w:t>
      </w:r>
      <w:r w:rsidRPr="00AB3328">
        <w:rPr>
          <w:rFonts w:cs="David"/>
          <w:b/>
          <w:bCs/>
          <w:sz w:val="24"/>
          <w:szCs w:val="24"/>
          <w:rtl/>
        </w:rPr>
        <w:t xml:space="preserve"> </w:t>
      </w:r>
      <w:r w:rsidR="00604314" w:rsidRPr="00AB3328">
        <w:rPr>
          <w:rFonts w:cs="David" w:hint="cs"/>
          <w:b/>
          <w:bCs/>
          <w:sz w:val="24"/>
          <w:szCs w:val="24"/>
          <w:rtl/>
        </w:rPr>
        <w:t>באמצעות דוא"ל</w:t>
      </w:r>
      <w:hyperlink r:id="rId8" w:history="1">
        <w:r w:rsidR="009525AE" w:rsidRPr="005C5D81">
          <w:rPr>
            <w:rStyle w:val="Hyperlink"/>
            <w:rFonts w:ascii="David" w:hAnsi="David"/>
            <w:b/>
            <w:bCs/>
            <w:sz w:val="24"/>
            <w:szCs w:val="24"/>
          </w:rPr>
          <w:t>hakalrahat</w:t>
        </w:r>
        <w:r w:rsidR="009525AE" w:rsidRPr="005C5D81">
          <w:rPr>
            <w:rStyle w:val="Hyperlink"/>
            <w:rFonts w:ascii="David" w:hAnsi="David" w:cs="David"/>
            <w:b/>
            <w:bCs/>
            <w:sz w:val="24"/>
            <w:szCs w:val="24"/>
          </w:rPr>
          <w:t>@ecrahat.com</w:t>
        </w:r>
      </w:hyperlink>
      <w:r w:rsidR="009525AE">
        <w:rPr>
          <w:rFonts w:ascii="David" w:hAnsi="David" w:cs="David"/>
          <w:b/>
          <w:bCs/>
          <w:sz w:val="24"/>
          <w:szCs w:val="24"/>
        </w:rPr>
        <w:t xml:space="preserve"> </w:t>
      </w:r>
      <w:r w:rsidR="007E0822" w:rsidRPr="00AB3328">
        <w:rPr>
          <w:rFonts w:cs="David" w:hint="cs"/>
          <w:b/>
          <w:bCs/>
          <w:sz w:val="24"/>
          <w:szCs w:val="24"/>
          <w:rtl/>
        </w:rPr>
        <w:t xml:space="preserve"> </w:t>
      </w:r>
      <w:r w:rsidR="00604314" w:rsidRPr="00AB3328">
        <w:rPr>
          <w:rFonts w:cs="David" w:hint="cs"/>
          <w:b/>
          <w:bCs/>
          <w:sz w:val="24"/>
          <w:szCs w:val="24"/>
          <w:rtl/>
        </w:rPr>
        <w:t>אשר כותרתו "</w:t>
      </w:r>
      <w:r w:rsidR="007E0822">
        <w:rPr>
          <w:rFonts w:cs="David"/>
          <w:b/>
          <w:bCs/>
          <w:sz w:val="24"/>
          <w:szCs w:val="24"/>
          <w:rtl/>
        </w:rPr>
        <w:t xml:space="preserve">הליך </w:t>
      </w:r>
      <w:r w:rsidR="00AB3328">
        <w:rPr>
          <w:rFonts w:cs="David" w:hint="cs"/>
          <w:b/>
          <w:bCs/>
          <w:sz w:val="24"/>
          <w:szCs w:val="24"/>
          <w:rtl/>
        </w:rPr>
        <w:t xml:space="preserve">מספר </w:t>
      </w:r>
      <w:r w:rsidR="001A4C2B">
        <w:rPr>
          <w:rFonts w:cs="David" w:hint="cs"/>
          <w:b/>
          <w:bCs/>
          <w:sz w:val="24"/>
          <w:szCs w:val="24"/>
          <w:rtl/>
        </w:rPr>
        <w:t>10</w:t>
      </w:r>
      <w:r w:rsidR="00C82223">
        <w:rPr>
          <w:rFonts w:cs="David" w:hint="cs"/>
          <w:b/>
          <w:bCs/>
          <w:sz w:val="24"/>
          <w:szCs w:val="24"/>
          <w:rtl/>
        </w:rPr>
        <w:t>/2025</w:t>
      </w:r>
      <w:r w:rsidR="007E0822">
        <w:rPr>
          <w:rFonts w:cs="David" w:hint="cs"/>
          <w:b/>
          <w:bCs/>
          <w:sz w:val="24"/>
          <w:szCs w:val="24"/>
          <w:rtl/>
        </w:rPr>
        <w:t>"</w:t>
      </w:r>
    </w:p>
    <w:p w14:paraId="7411BDDB" w14:textId="77777777" w:rsidR="00775483" w:rsidRDefault="00775483" w:rsidP="00775483">
      <w:pPr>
        <w:spacing w:after="0"/>
        <w:jc w:val="both"/>
        <w:rPr>
          <w:rFonts w:cs="David"/>
          <w:b/>
          <w:bCs/>
          <w:sz w:val="24"/>
          <w:szCs w:val="24"/>
          <w:rtl/>
        </w:rPr>
      </w:pPr>
    </w:p>
    <w:p w14:paraId="0A21736C" w14:textId="4142B909" w:rsidR="00912626" w:rsidRDefault="00604314" w:rsidP="00775483">
      <w:pPr>
        <w:spacing w:after="0"/>
        <w:jc w:val="both"/>
        <w:rPr>
          <w:rFonts w:cs="David"/>
          <w:b/>
          <w:bCs/>
          <w:sz w:val="24"/>
          <w:szCs w:val="24"/>
          <w:rtl/>
        </w:rPr>
      </w:pPr>
      <w:r>
        <w:rPr>
          <w:rFonts w:cs="David" w:hint="cs"/>
          <w:b/>
          <w:bCs/>
          <w:sz w:val="24"/>
          <w:szCs w:val="24"/>
          <w:rtl/>
        </w:rPr>
        <w:t xml:space="preserve">ניתן להגיש הצעות במסגרת הליך זה עד </w:t>
      </w:r>
      <w:r w:rsidR="00880349">
        <w:rPr>
          <w:rFonts w:cs="David" w:hint="cs"/>
          <w:b/>
          <w:bCs/>
          <w:sz w:val="24"/>
          <w:szCs w:val="24"/>
          <w:rtl/>
        </w:rPr>
        <w:t xml:space="preserve">ליום </w:t>
      </w:r>
      <w:r w:rsidR="00727D52">
        <w:rPr>
          <w:rFonts w:cs="David" w:hint="cs"/>
          <w:b/>
          <w:bCs/>
          <w:sz w:val="24"/>
          <w:szCs w:val="24"/>
          <w:u w:val="single"/>
          <w:rtl/>
        </w:rPr>
        <w:t>23/</w:t>
      </w:r>
      <w:r w:rsidR="001A4C2B">
        <w:rPr>
          <w:rFonts w:cs="David" w:hint="cs"/>
          <w:b/>
          <w:bCs/>
          <w:sz w:val="24"/>
          <w:szCs w:val="24"/>
          <w:u w:val="single"/>
          <w:rtl/>
        </w:rPr>
        <w:t>9</w:t>
      </w:r>
      <w:r w:rsidR="00C00618">
        <w:rPr>
          <w:rFonts w:cs="David" w:hint="cs"/>
          <w:b/>
          <w:bCs/>
          <w:sz w:val="24"/>
          <w:szCs w:val="24"/>
          <w:u w:val="single"/>
          <w:rtl/>
        </w:rPr>
        <w:t xml:space="preserve">/25 </w:t>
      </w:r>
      <w:r w:rsidR="00880349">
        <w:rPr>
          <w:rFonts w:cs="David" w:hint="cs"/>
          <w:b/>
          <w:bCs/>
          <w:sz w:val="24"/>
          <w:szCs w:val="24"/>
          <w:rtl/>
        </w:rPr>
        <w:t xml:space="preserve">בשעה </w:t>
      </w:r>
      <w:r w:rsidR="00880349" w:rsidRPr="00C2753A">
        <w:rPr>
          <w:rFonts w:cs="David" w:hint="cs"/>
          <w:b/>
          <w:bCs/>
          <w:sz w:val="24"/>
          <w:szCs w:val="24"/>
          <w:u w:val="single"/>
          <w:rtl/>
        </w:rPr>
        <w:t>14:00</w:t>
      </w:r>
      <w:r w:rsidR="00880349">
        <w:rPr>
          <w:rFonts w:cs="David" w:hint="cs"/>
          <w:b/>
          <w:bCs/>
          <w:sz w:val="24"/>
          <w:szCs w:val="24"/>
          <w:rtl/>
        </w:rPr>
        <w:t xml:space="preserve"> בדיוק.</w:t>
      </w:r>
    </w:p>
    <w:p w14:paraId="079D1DE4" w14:textId="31905E8A" w:rsidR="009D7344" w:rsidRDefault="009D7344" w:rsidP="00775483">
      <w:pPr>
        <w:spacing w:after="0"/>
        <w:jc w:val="both"/>
        <w:rPr>
          <w:rFonts w:cs="David"/>
          <w:b/>
          <w:bCs/>
          <w:sz w:val="24"/>
          <w:szCs w:val="24"/>
          <w:rtl/>
        </w:rPr>
      </w:pPr>
    </w:p>
    <w:p w14:paraId="1B132D69" w14:textId="77777777" w:rsidR="00AB3328" w:rsidRDefault="009D7344" w:rsidP="00AB3328">
      <w:pPr>
        <w:pStyle w:val="a6"/>
        <w:numPr>
          <w:ilvl w:val="0"/>
          <w:numId w:val="7"/>
        </w:numPr>
        <w:tabs>
          <w:tab w:val="num" w:pos="1418"/>
        </w:tabs>
        <w:spacing w:after="0"/>
        <w:ind w:left="-58" w:hanging="425"/>
        <w:rPr>
          <w:rFonts w:cs="David"/>
          <w:b/>
          <w:bCs/>
          <w:sz w:val="24"/>
          <w:szCs w:val="24"/>
          <w:u w:val="single"/>
        </w:rPr>
      </w:pPr>
      <w:r>
        <w:rPr>
          <w:rFonts w:cs="David" w:hint="cs"/>
          <w:b/>
          <w:bCs/>
          <w:sz w:val="24"/>
          <w:szCs w:val="24"/>
          <w:u w:val="single"/>
          <w:rtl/>
        </w:rPr>
        <w:t>בחינת ההצעות</w:t>
      </w:r>
    </w:p>
    <w:p w14:paraId="40552647" w14:textId="50126C77" w:rsidR="00012C5E" w:rsidRDefault="00012C5E" w:rsidP="00775483">
      <w:pPr>
        <w:pStyle w:val="a6"/>
        <w:numPr>
          <w:ilvl w:val="1"/>
          <w:numId w:val="7"/>
        </w:numPr>
        <w:ind w:hanging="636"/>
        <w:rPr>
          <w:rFonts w:ascii="David" w:eastAsia="Times New Roman" w:hAnsi="David" w:cs="David"/>
          <w:color w:val="000000"/>
          <w:sz w:val="24"/>
          <w:szCs w:val="24"/>
          <w:lang w:eastAsia="he-IL"/>
        </w:rPr>
      </w:pPr>
      <w:r>
        <w:rPr>
          <w:rFonts w:ascii="David" w:eastAsia="Times New Roman" w:hAnsi="David" w:cs="David" w:hint="cs"/>
          <w:color w:val="000000"/>
          <w:sz w:val="24"/>
          <w:szCs w:val="24"/>
          <w:rtl/>
          <w:lang w:eastAsia="he-IL"/>
        </w:rPr>
        <w:t>תחילה ייבדקו טופס הצעת המציע (נספח 1) ו</w:t>
      </w:r>
      <w:r w:rsidRPr="00012C5E">
        <w:rPr>
          <w:rFonts w:ascii="David" w:eastAsia="Times New Roman" w:hAnsi="David" w:cs="David"/>
          <w:color w:val="000000"/>
          <w:sz w:val="24"/>
          <w:szCs w:val="24"/>
          <w:rtl/>
          <w:lang w:eastAsia="he-IL"/>
        </w:rPr>
        <w:t xml:space="preserve">המסמכים </w:t>
      </w:r>
      <w:r>
        <w:rPr>
          <w:rFonts w:ascii="David" w:eastAsia="Times New Roman" w:hAnsi="David" w:cs="David" w:hint="cs"/>
          <w:color w:val="000000"/>
          <w:sz w:val="24"/>
          <w:szCs w:val="24"/>
          <w:rtl/>
          <w:lang w:eastAsia="he-IL"/>
        </w:rPr>
        <w:t>שנדרשו המציעים לצרף להצעתם כמפורט בסעיף</w:t>
      </w:r>
      <w:r w:rsidR="009F0881">
        <w:rPr>
          <w:rFonts w:ascii="David" w:eastAsia="Times New Roman" w:hAnsi="David" w:cs="David" w:hint="cs"/>
          <w:color w:val="000000"/>
          <w:sz w:val="24"/>
          <w:szCs w:val="24"/>
          <w:rtl/>
          <w:lang w:eastAsia="he-IL"/>
        </w:rPr>
        <w:t xml:space="preserve"> 2.2</w:t>
      </w:r>
      <w:r>
        <w:rPr>
          <w:rFonts w:ascii="David" w:eastAsia="Times New Roman" w:hAnsi="David" w:cs="David" w:hint="cs"/>
          <w:color w:val="000000"/>
          <w:sz w:val="24"/>
          <w:szCs w:val="24"/>
          <w:rtl/>
          <w:lang w:eastAsia="he-IL"/>
        </w:rPr>
        <w:t xml:space="preserve"> לעיל.</w:t>
      </w:r>
    </w:p>
    <w:p w14:paraId="117C7FAA" w14:textId="77777777" w:rsidR="001C668E" w:rsidRDefault="001C668E" w:rsidP="001C668E">
      <w:pPr>
        <w:pStyle w:val="a6"/>
        <w:jc w:val="both"/>
        <w:rPr>
          <w:rFonts w:ascii="David" w:eastAsia="Times New Roman" w:hAnsi="David" w:cs="David"/>
          <w:color w:val="000000"/>
          <w:sz w:val="24"/>
          <w:szCs w:val="24"/>
          <w:lang w:eastAsia="he-IL"/>
        </w:rPr>
      </w:pPr>
    </w:p>
    <w:p w14:paraId="74D35608" w14:textId="1854E418" w:rsidR="00012C5E" w:rsidRPr="00012C5E" w:rsidRDefault="00012C5E" w:rsidP="00775483">
      <w:pPr>
        <w:pStyle w:val="a6"/>
        <w:numPr>
          <w:ilvl w:val="1"/>
          <w:numId w:val="7"/>
        </w:numPr>
        <w:tabs>
          <w:tab w:val="num" w:pos="2552"/>
        </w:tabs>
        <w:ind w:hanging="636"/>
        <w:jc w:val="both"/>
        <w:rPr>
          <w:rFonts w:ascii="David" w:eastAsia="Times New Roman" w:hAnsi="David" w:cs="David"/>
          <w:color w:val="000000"/>
          <w:sz w:val="24"/>
          <w:szCs w:val="24"/>
          <w:lang w:eastAsia="he-IL"/>
        </w:rPr>
      </w:pPr>
      <w:r w:rsidRPr="00012C5E">
        <w:rPr>
          <w:rFonts w:ascii="David" w:eastAsia="Times New Roman" w:hAnsi="David" w:cs="David"/>
          <w:color w:val="000000"/>
          <w:sz w:val="24"/>
          <w:szCs w:val="24"/>
          <w:rtl/>
          <w:lang w:eastAsia="he-IL"/>
        </w:rPr>
        <w:t xml:space="preserve">במסגרת </w:t>
      </w:r>
      <w:r w:rsidR="007C4E57">
        <w:rPr>
          <w:rFonts w:ascii="David" w:eastAsia="Times New Roman" w:hAnsi="David" w:cs="David" w:hint="cs"/>
          <w:color w:val="000000"/>
          <w:sz w:val="24"/>
          <w:szCs w:val="24"/>
          <w:rtl/>
          <w:lang w:eastAsia="he-IL"/>
        </w:rPr>
        <w:t xml:space="preserve">בחינת ההצעות </w:t>
      </w:r>
      <w:r w:rsidRPr="00012C5E">
        <w:rPr>
          <w:rFonts w:ascii="David" w:eastAsia="Times New Roman" w:hAnsi="David" w:cs="David"/>
          <w:color w:val="000000"/>
          <w:sz w:val="24"/>
          <w:szCs w:val="24"/>
          <w:rtl/>
          <w:lang w:eastAsia="he-IL"/>
        </w:rPr>
        <w:t xml:space="preserve">תבחן </w:t>
      </w:r>
      <w:r w:rsidR="00546D43">
        <w:rPr>
          <w:rFonts w:ascii="David" w:eastAsia="Times New Roman" w:hAnsi="David" w:cs="David" w:hint="cs"/>
          <w:color w:val="000000"/>
          <w:sz w:val="24"/>
          <w:szCs w:val="24"/>
          <w:rtl/>
          <w:lang w:eastAsia="he-IL"/>
        </w:rPr>
        <w:t>החברה</w:t>
      </w:r>
      <w:r w:rsidRPr="00012C5E">
        <w:rPr>
          <w:rFonts w:ascii="David" w:eastAsia="Times New Roman" w:hAnsi="David" w:cs="David"/>
          <w:color w:val="000000"/>
          <w:sz w:val="24"/>
          <w:szCs w:val="24"/>
          <w:rtl/>
          <w:lang w:eastAsia="he-IL"/>
        </w:rPr>
        <w:t>, בין היתר (לא מדובר ברשימה סגורה), את כל המפורט להלן:</w:t>
      </w:r>
    </w:p>
    <w:p w14:paraId="6A98553C" w14:textId="083D65BB" w:rsidR="00012C5E" w:rsidRPr="00012C5E" w:rsidRDefault="007C4E57" w:rsidP="00775483">
      <w:pPr>
        <w:keepLines/>
        <w:numPr>
          <w:ilvl w:val="0"/>
          <w:numId w:val="11"/>
        </w:numPr>
        <w:tabs>
          <w:tab w:val="left" w:pos="720"/>
        </w:tabs>
        <w:spacing w:before="120" w:after="0"/>
        <w:ind w:left="1218" w:hanging="425"/>
        <w:jc w:val="both"/>
        <w:outlineLvl w:val="2"/>
        <w:rPr>
          <w:rFonts w:ascii="David" w:eastAsia="Times New Roman" w:hAnsi="David" w:cs="David"/>
          <w:color w:val="000000"/>
          <w:sz w:val="24"/>
          <w:szCs w:val="24"/>
          <w:lang w:eastAsia="he-IL"/>
        </w:rPr>
      </w:pPr>
      <w:r>
        <w:rPr>
          <w:rFonts w:ascii="David" w:eastAsia="Times New Roman" w:hAnsi="David" w:cs="David" w:hint="cs"/>
          <w:color w:val="000000"/>
          <w:sz w:val="24"/>
          <w:szCs w:val="24"/>
          <w:rtl/>
          <w:lang w:eastAsia="he-IL"/>
        </w:rPr>
        <w:t xml:space="preserve">ניסיונו הקודם של המציע </w:t>
      </w:r>
      <w:r w:rsidR="009F0881">
        <w:rPr>
          <w:rFonts w:ascii="David" w:eastAsia="Times New Roman" w:hAnsi="David" w:cs="David" w:hint="cs"/>
          <w:color w:val="000000"/>
          <w:sz w:val="24"/>
          <w:szCs w:val="24"/>
          <w:rtl/>
          <w:lang w:eastAsia="he-IL"/>
        </w:rPr>
        <w:t>בקיום הפעילות</w:t>
      </w:r>
      <w:r w:rsidR="00BC2FBB">
        <w:rPr>
          <w:rFonts w:ascii="David" w:eastAsia="Times New Roman" w:hAnsi="David" w:cs="David" w:hint="cs"/>
          <w:color w:val="000000"/>
          <w:sz w:val="24"/>
          <w:szCs w:val="24"/>
          <w:rtl/>
          <w:lang w:eastAsia="he-IL"/>
        </w:rPr>
        <w:t xml:space="preserve"> המבוקשת</w:t>
      </w:r>
      <w:r w:rsidR="0087038A">
        <w:rPr>
          <w:rFonts w:ascii="David" w:eastAsia="Times New Roman" w:hAnsi="David" w:cs="David" w:hint="cs"/>
          <w:color w:val="000000"/>
          <w:sz w:val="24"/>
          <w:szCs w:val="24"/>
          <w:rtl/>
          <w:lang w:eastAsia="he-IL"/>
        </w:rPr>
        <w:t xml:space="preserve"> ובהפעלת אטרקציות דומות</w:t>
      </w:r>
      <w:r w:rsidR="009F0881">
        <w:rPr>
          <w:rFonts w:ascii="David" w:eastAsia="Times New Roman" w:hAnsi="David" w:cs="David" w:hint="cs"/>
          <w:color w:val="000000"/>
          <w:sz w:val="24"/>
          <w:szCs w:val="24"/>
          <w:rtl/>
          <w:lang w:eastAsia="he-IL"/>
        </w:rPr>
        <w:t>.</w:t>
      </w:r>
    </w:p>
    <w:p w14:paraId="6C733F3E" w14:textId="7BE88079" w:rsidR="00AB3328" w:rsidRDefault="00012C5E" w:rsidP="00AB3328">
      <w:pPr>
        <w:keepLines/>
        <w:numPr>
          <w:ilvl w:val="0"/>
          <w:numId w:val="11"/>
        </w:numPr>
        <w:tabs>
          <w:tab w:val="left" w:pos="720"/>
        </w:tabs>
        <w:spacing w:before="120" w:after="0"/>
        <w:ind w:left="1218" w:hanging="425"/>
        <w:jc w:val="both"/>
        <w:outlineLvl w:val="2"/>
        <w:rPr>
          <w:rFonts w:ascii="David" w:eastAsia="Times New Roman" w:hAnsi="David" w:cs="David"/>
          <w:color w:val="000000"/>
          <w:sz w:val="24"/>
          <w:szCs w:val="24"/>
          <w:lang w:eastAsia="he-IL"/>
        </w:rPr>
      </w:pPr>
      <w:r w:rsidRPr="00012C5E">
        <w:rPr>
          <w:rFonts w:ascii="David" w:eastAsia="Times New Roman" w:hAnsi="David" w:cs="David"/>
          <w:color w:val="000000"/>
          <w:sz w:val="24"/>
          <w:szCs w:val="24"/>
          <w:rtl/>
          <w:lang w:eastAsia="he-IL"/>
        </w:rPr>
        <w:t xml:space="preserve">התרשמות </w:t>
      </w:r>
      <w:r w:rsidR="009F0881">
        <w:rPr>
          <w:rFonts w:ascii="David" w:eastAsia="Times New Roman" w:hAnsi="David" w:cs="David" w:hint="cs"/>
          <w:color w:val="000000"/>
          <w:sz w:val="24"/>
          <w:szCs w:val="24"/>
          <w:rtl/>
          <w:lang w:eastAsia="he-IL"/>
        </w:rPr>
        <w:t>מ</w:t>
      </w:r>
      <w:r w:rsidRPr="00012C5E">
        <w:rPr>
          <w:rFonts w:ascii="David" w:eastAsia="Times New Roman" w:hAnsi="David" w:cs="David"/>
          <w:color w:val="000000"/>
          <w:sz w:val="24"/>
          <w:szCs w:val="24"/>
          <w:rtl/>
          <w:lang w:eastAsia="he-IL"/>
        </w:rPr>
        <w:t>המציע</w:t>
      </w:r>
      <w:r w:rsidR="0087038A">
        <w:rPr>
          <w:rFonts w:ascii="David" w:eastAsia="Times New Roman" w:hAnsi="David" w:cs="David" w:hint="cs"/>
          <w:color w:val="000000"/>
          <w:sz w:val="24"/>
          <w:szCs w:val="24"/>
          <w:rtl/>
          <w:lang w:eastAsia="he-IL"/>
        </w:rPr>
        <w:t xml:space="preserve"> ו/או מאנשי הצוות מטעמו</w:t>
      </w:r>
      <w:r w:rsidRPr="00012C5E">
        <w:rPr>
          <w:rFonts w:ascii="David" w:eastAsia="Times New Roman" w:hAnsi="David" w:cs="David"/>
          <w:color w:val="000000"/>
          <w:sz w:val="24"/>
          <w:szCs w:val="24"/>
          <w:rtl/>
          <w:lang w:eastAsia="he-IL"/>
        </w:rPr>
        <w:t>.</w:t>
      </w:r>
    </w:p>
    <w:p w14:paraId="0005FE18" w14:textId="16EDA0CB" w:rsidR="00AB3328" w:rsidRDefault="009F0881" w:rsidP="00AB3328">
      <w:pPr>
        <w:keepLines/>
        <w:numPr>
          <w:ilvl w:val="0"/>
          <w:numId w:val="11"/>
        </w:numPr>
        <w:tabs>
          <w:tab w:val="left" w:pos="720"/>
        </w:tabs>
        <w:spacing w:before="120" w:after="0"/>
        <w:ind w:left="1218" w:hanging="425"/>
        <w:jc w:val="both"/>
        <w:outlineLvl w:val="2"/>
        <w:rPr>
          <w:rFonts w:ascii="David" w:eastAsia="Times New Roman" w:hAnsi="David" w:cs="David"/>
          <w:color w:val="000000"/>
          <w:sz w:val="24"/>
          <w:szCs w:val="24"/>
          <w:lang w:eastAsia="he-IL"/>
        </w:rPr>
      </w:pPr>
      <w:r w:rsidRPr="00AB3328">
        <w:rPr>
          <w:rFonts w:ascii="David" w:eastAsia="Times New Roman" w:hAnsi="David" w:cs="David" w:hint="cs"/>
          <w:color w:val="000000"/>
          <w:sz w:val="24"/>
          <w:szCs w:val="24"/>
          <w:rtl/>
          <w:lang w:eastAsia="he-IL"/>
        </w:rPr>
        <w:t xml:space="preserve">אפשרות הציבור לקחת חלק </w:t>
      </w:r>
      <w:r w:rsidR="0087038A">
        <w:rPr>
          <w:rFonts w:ascii="David" w:eastAsia="Times New Roman" w:hAnsi="David" w:cs="David" w:hint="cs"/>
          <w:color w:val="000000"/>
          <w:sz w:val="24"/>
          <w:szCs w:val="24"/>
          <w:rtl/>
          <w:lang w:eastAsia="he-IL"/>
        </w:rPr>
        <w:t>בפעילות והמחיר של הפעילות המבוקש על ידי המציע</w:t>
      </w:r>
      <w:r w:rsidRPr="00AB3328">
        <w:rPr>
          <w:rFonts w:ascii="David" w:eastAsia="Times New Roman" w:hAnsi="David" w:cs="David" w:hint="cs"/>
          <w:color w:val="000000"/>
          <w:sz w:val="24"/>
          <w:szCs w:val="24"/>
          <w:rtl/>
          <w:lang w:eastAsia="he-IL"/>
        </w:rPr>
        <w:t>.</w:t>
      </w:r>
    </w:p>
    <w:p w14:paraId="3ADE4904" w14:textId="205BE251" w:rsidR="00012C5E" w:rsidRPr="00AB3328" w:rsidRDefault="00012C5E" w:rsidP="00AB3328">
      <w:pPr>
        <w:keepLines/>
        <w:numPr>
          <w:ilvl w:val="0"/>
          <w:numId w:val="11"/>
        </w:numPr>
        <w:tabs>
          <w:tab w:val="left" w:pos="720"/>
        </w:tabs>
        <w:spacing w:before="120" w:after="0"/>
        <w:ind w:left="1218" w:hanging="425"/>
        <w:jc w:val="both"/>
        <w:outlineLvl w:val="2"/>
        <w:rPr>
          <w:rFonts w:ascii="David" w:eastAsia="Times New Roman" w:hAnsi="David" w:cs="David"/>
          <w:color w:val="000000"/>
          <w:sz w:val="24"/>
          <w:szCs w:val="24"/>
          <w:lang w:eastAsia="he-IL"/>
        </w:rPr>
      </w:pPr>
      <w:r w:rsidRPr="00AB3328">
        <w:rPr>
          <w:rFonts w:ascii="David" w:eastAsia="Times New Roman" w:hAnsi="David" w:cs="David"/>
          <w:color w:val="000000"/>
          <w:sz w:val="24"/>
          <w:szCs w:val="24"/>
          <w:rtl/>
          <w:lang w:eastAsia="he-IL"/>
        </w:rPr>
        <w:t>כל נתון רלוונטי אחר.</w:t>
      </w:r>
    </w:p>
    <w:p w14:paraId="3C7433E7" w14:textId="77777777" w:rsidR="009F0881" w:rsidRDefault="009F0881" w:rsidP="00775483">
      <w:pPr>
        <w:keepLines/>
        <w:tabs>
          <w:tab w:val="left" w:pos="720"/>
        </w:tabs>
        <w:spacing w:after="0"/>
        <w:ind w:left="1218"/>
        <w:jc w:val="both"/>
        <w:outlineLvl w:val="2"/>
        <w:rPr>
          <w:rFonts w:ascii="David" w:eastAsia="Times New Roman" w:hAnsi="David" w:cs="David"/>
          <w:color w:val="000000"/>
          <w:sz w:val="24"/>
          <w:szCs w:val="24"/>
          <w:lang w:eastAsia="he-IL"/>
        </w:rPr>
      </w:pPr>
    </w:p>
    <w:p w14:paraId="07471ADA" w14:textId="07B27EF7" w:rsidR="009F0881" w:rsidRPr="00AB3328" w:rsidRDefault="00546D43" w:rsidP="00AB3328">
      <w:pPr>
        <w:pStyle w:val="a6"/>
        <w:numPr>
          <w:ilvl w:val="1"/>
          <w:numId w:val="7"/>
        </w:numPr>
        <w:tabs>
          <w:tab w:val="num" w:pos="2552"/>
        </w:tabs>
        <w:ind w:hanging="636"/>
        <w:jc w:val="both"/>
        <w:rPr>
          <w:rFonts w:ascii="David" w:eastAsia="Times New Roman" w:hAnsi="David" w:cs="David"/>
          <w:color w:val="000000"/>
          <w:sz w:val="24"/>
          <w:szCs w:val="24"/>
          <w:lang w:eastAsia="he-IL"/>
        </w:rPr>
      </w:pPr>
      <w:r>
        <w:rPr>
          <w:rFonts w:ascii="David" w:eastAsia="Times New Roman" w:hAnsi="David" w:cs="David" w:hint="cs"/>
          <w:color w:val="000000"/>
          <w:sz w:val="24"/>
          <w:szCs w:val="24"/>
          <w:rtl/>
          <w:lang w:eastAsia="he-IL"/>
        </w:rPr>
        <w:t>החברה</w:t>
      </w:r>
      <w:r w:rsidR="009F0881">
        <w:rPr>
          <w:rFonts w:ascii="David" w:eastAsia="Times New Roman" w:hAnsi="David" w:cs="David" w:hint="cs"/>
          <w:color w:val="000000"/>
          <w:sz w:val="24"/>
          <w:szCs w:val="24"/>
          <w:rtl/>
          <w:lang w:eastAsia="he-IL"/>
        </w:rPr>
        <w:t xml:space="preserve"> תהא רשאית לזמן מציעים לריאיון או לנהל מו"מ עם המציעים בקשר עם </w:t>
      </w:r>
      <w:r w:rsidR="00F15098">
        <w:rPr>
          <w:rFonts w:ascii="David" w:eastAsia="Times New Roman" w:hAnsi="David" w:cs="David" w:hint="cs"/>
          <w:color w:val="000000"/>
          <w:sz w:val="24"/>
          <w:szCs w:val="24"/>
          <w:rtl/>
          <w:lang w:eastAsia="he-IL"/>
        </w:rPr>
        <w:t xml:space="preserve">הצעתם ו/או </w:t>
      </w:r>
      <w:r w:rsidR="009F0881">
        <w:rPr>
          <w:rFonts w:ascii="David" w:eastAsia="Times New Roman" w:hAnsi="David" w:cs="David" w:hint="cs"/>
          <w:color w:val="000000"/>
          <w:sz w:val="24"/>
          <w:szCs w:val="24"/>
          <w:rtl/>
          <w:lang w:eastAsia="he-IL"/>
        </w:rPr>
        <w:t>הפעילות המוצעת על ידם.</w:t>
      </w:r>
      <w:r w:rsidR="00AB3328">
        <w:rPr>
          <w:rFonts w:ascii="David" w:eastAsia="Times New Roman" w:hAnsi="David" w:cs="David" w:hint="cs"/>
          <w:color w:val="000000"/>
          <w:sz w:val="24"/>
          <w:szCs w:val="24"/>
          <w:rtl/>
          <w:lang w:eastAsia="he-IL"/>
        </w:rPr>
        <w:t xml:space="preserve"> </w:t>
      </w:r>
      <w:r w:rsidR="009F0881" w:rsidRPr="00AB3328">
        <w:rPr>
          <w:rFonts w:ascii="David" w:eastAsia="Times New Roman" w:hAnsi="David" w:cs="David"/>
          <w:color w:val="000000"/>
          <w:sz w:val="24"/>
          <w:szCs w:val="24"/>
          <w:rtl/>
          <w:lang w:eastAsia="he-IL"/>
        </w:rPr>
        <w:t>אופן ניהול המו"מ</w:t>
      </w:r>
      <w:r w:rsidR="009F0881" w:rsidRPr="00AB3328">
        <w:rPr>
          <w:rFonts w:ascii="David" w:eastAsia="Times New Roman" w:hAnsi="David" w:cs="David" w:hint="cs"/>
          <w:color w:val="000000"/>
          <w:sz w:val="24"/>
          <w:szCs w:val="24"/>
          <w:rtl/>
          <w:lang w:eastAsia="he-IL"/>
        </w:rPr>
        <w:t>, ככל שינוהל,</w:t>
      </w:r>
      <w:r w:rsidR="009F0881" w:rsidRPr="00AB3328">
        <w:rPr>
          <w:rFonts w:ascii="David" w:eastAsia="Times New Roman" w:hAnsi="David" w:cs="David"/>
          <w:color w:val="000000"/>
          <w:sz w:val="24"/>
          <w:szCs w:val="24"/>
          <w:rtl/>
          <w:lang w:eastAsia="he-IL"/>
        </w:rPr>
        <w:t xml:space="preserve"> י</w:t>
      </w:r>
      <w:r w:rsidR="009F0881" w:rsidRPr="00AB3328">
        <w:rPr>
          <w:rFonts w:ascii="David" w:eastAsia="Times New Roman" w:hAnsi="David" w:cs="David" w:hint="cs"/>
          <w:color w:val="000000"/>
          <w:sz w:val="24"/>
          <w:szCs w:val="24"/>
          <w:rtl/>
          <w:lang w:eastAsia="he-IL"/>
        </w:rPr>
        <w:t>י</w:t>
      </w:r>
      <w:r w:rsidR="009F0881" w:rsidRPr="00AB3328">
        <w:rPr>
          <w:rFonts w:ascii="David" w:eastAsia="Times New Roman" w:hAnsi="David" w:cs="David"/>
          <w:color w:val="000000"/>
          <w:sz w:val="24"/>
          <w:szCs w:val="24"/>
          <w:rtl/>
          <w:lang w:eastAsia="he-IL"/>
        </w:rPr>
        <w:t xml:space="preserve">קבע על ידי </w:t>
      </w:r>
      <w:r>
        <w:rPr>
          <w:rFonts w:ascii="David" w:eastAsia="Times New Roman" w:hAnsi="David" w:cs="David" w:hint="cs"/>
          <w:color w:val="000000"/>
          <w:sz w:val="24"/>
          <w:szCs w:val="24"/>
          <w:rtl/>
          <w:lang w:eastAsia="he-IL"/>
        </w:rPr>
        <w:t>החברה</w:t>
      </w:r>
      <w:r w:rsidR="009F0881" w:rsidRPr="00AB3328">
        <w:rPr>
          <w:rFonts w:ascii="David" w:eastAsia="Times New Roman" w:hAnsi="David" w:cs="David"/>
          <w:color w:val="000000"/>
          <w:sz w:val="24"/>
          <w:szCs w:val="24"/>
          <w:rtl/>
          <w:lang w:eastAsia="he-IL"/>
        </w:rPr>
        <w:t xml:space="preserve">. </w:t>
      </w:r>
      <w:r>
        <w:rPr>
          <w:rFonts w:ascii="David" w:eastAsia="Times New Roman" w:hAnsi="David" w:cs="David" w:hint="cs"/>
          <w:color w:val="000000"/>
          <w:sz w:val="24"/>
          <w:szCs w:val="24"/>
          <w:rtl/>
          <w:lang w:eastAsia="he-IL"/>
        </w:rPr>
        <w:t xml:space="preserve">החברה </w:t>
      </w:r>
      <w:r w:rsidR="009F0881" w:rsidRPr="00AB3328">
        <w:rPr>
          <w:rFonts w:ascii="David" w:eastAsia="Times New Roman" w:hAnsi="David" w:cs="David"/>
          <w:color w:val="000000"/>
          <w:sz w:val="24"/>
          <w:szCs w:val="24"/>
          <w:rtl/>
          <w:lang w:eastAsia="he-IL"/>
        </w:rPr>
        <w:t>אינה מתחייבת לקבל כל הצעה שהיא והיא תהיה רשאית לנהל מו"מ עם מי מהמציעים לגבי כל פרמטר בהצעתו.</w:t>
      </w:r>
    </w:p>
    <w:p w14:paraId="46465166" w14:textId="77777777" w:rsidR="009F0881" w:rsidRPr="009F0881" w:rsidRDefault="009F0881" w:rsidP="00775483">
      <w:pPr>
        <w:pStyle w:val="a6"/>
        <w:rPr>
          <w:rFonts w:ascii="David" w:eastAsia="Times New Roman" w:hAnsi="David" w:cs="David"/>
          <w:color w:val="000000"/>
          <w:sz w:val="24"/>
          <w:szCs w:val="24"/>
          <w:rtl/>
          <w:lang w:eastAsia="he-IL"/>
        </w:rPr>
      </w:pPr>
    </w:p>
    <w:p w14:paraId="680071CA" w14:textId="48715ECF" w:rsidR="007E0822" w:rsidRDefault="009F0881" w:rsidP="007E0822">
      <w:pPr>
        <w:pStyle w:val="a6"/>
        <w:numPr>
          <w:ilvl w:val="1"/>
          <w:numId w:val="7"/>
        </w:numPr>
        <w:tabs>
          <w:tab w:val="num" w:pos="2552"/>
        </w:tabs>
        <w:ind w:hanging="636"/>
        <w:jc w:val="both"/>
        <w:rPr>
          <w:rFonts w:ascii="David" w:eastAsia="Times New Roman" w:hAnsi="David" w:cs="David"/>
          <w:color w:val="000000"/>
          <w:sz w:val="24"/>
          <w:szCs w:val="24"/>
          <w:lang w:eastAsia="he-IL"/>
        </w:rPr>
      </w:pPr>
      <w:r>
        <w:rPr>
          <w:rFonts w:ascii="David" w:eastAsia="Times New Roman" w:hAnsi="David" w:cs="David" w:hint="cs"/>
          <w:color w:val="000000"/>
          <w:sz w:val="24"/>
          <w:szCs w:val="24"/>
          <w:rtl/>
          <w:lang w:eastAsia="he-IL"/>
        </w:rPr>
        <w:t xml:space="preserve">לצורך בחינת ההצעות נושא הליך זה רשאית </w:t>
      </w:r>
      <w:r w:rsidR="003F786E">
        <w:rPr>
          <w:rFonts w:ascii="David" w:eastAsia="Times New Roman" w:hAnsi="David" w:cs="David" w:hint="cs"/>
          <w:color w:val="000000"/>
          <w:sz w:val="24"/>
          <w:szCs w:val="24"/>
          <w:rtl/>
          <w:lang w:eastAsia="he-IL"/>
        </w:rPr>
        <w:t>החברה</w:t>
      </w:r>
      <w:r>
        <w:rPr>
          <w:rFonts w:ascii="David" w:eastAsia="Times New Roman" w:hAnsi="David" w:cs="David" w:hint="cs"/>
          <w:color w:val="000000"/>
          <w:sz w:val="24"/>
          <w:szCs w:val="24"/>
          <w:rtl/>
          <w:lang w:eastAsia="he-IL"/>
        </w:rPr>
        <w:t xml:space="preserve"> להקים ועדה ייעודית לבחינת ההצעות ולביצוע כל פעולה נדרשת בקשר עם ההליך.</w:t>
      </w:r>
    </w:p>
    <w:p w14:paraId="287978C4" w14:textId="77777777" w:rsidR="00273C25" w:rsidRPr="00273C25" w:rsidRDefault="00273C25" w:rsidP="00273C25">
      <w:pPr>
        <w:pStyle w:val="a6"/>
        <w:rPr>
          <w:rFonts w:ascii="David" w:eastAsia="Times New Roman" w:hAnsi="David" w:cs="David"/>
          <w:color w:val="000000"/>
          <w:sz w:val="24"/>
          <w:szCs w:val="24"/>
          <w:rtl/>
          <w:lang w:eastAsia="he-IL"/>
        </w:rPr>
      </w:pPr>
    </w:p>
    <w:p w14:paraId="08C92ABE" w14:textId="77777777" w:rsidR="00273C25" w:rsidRPr="00EE0C84" w:rsidRDefault="00273C25" w:rsidP="00273C25">
      <w:pPr>
        <w:pStyle w:val="a6"/>
        <w:jc w:val="both"/>
        <w:rPr>
          <w:rFonts w:ascii="David" w:eastAsia="Times New Roman" w:hAnsi="David" w:cs="David"/>
          <w:color w:val="000000"/>
          <w:sz w:val="24"/>
          <w:szCs w:val="24"/>
          <w:lang w:eastAsia="he-IL"/>
        </w:rPr>
      </w:pPr>
    </w:p>
    <w:p w14:paraId="716024E7" w14:textId="36A11B2F" w:rsidR="007C4E57" w:rsidRDefault="007C4E57" w:rsidP="00775483">
      <w:pPr>
        <w:pStyle w:val="a6"/>
        <w:numPr>
          <w:ilvl w:val="0"/>
          <w:numId w:val="7"/>
        </w:numPr>
        <w:ind w:left="-58" w:hanging="425"/>
        <w:rPr>
          <w:rFonts w:ascii="David" w:eastAsia="Times New Roman" w:hAnsi="David" w:cs="David"/>
          <w:b/>
          <w:bCs/>
          <w:color w:val="000000"/>
          <w:sz w:val="24"/>
          <w:szCs w:val="24"/>
          <w:u w:val="single"/>
          <w:lang w:eastAsia="he-IL"/>
        </w:rPr>
      </w:pPr>
      <w:r w:rsidRPr="007C4E57">
        <w:rPr>
          <w:rFonts w:ascii="David" w:eastAsia="Times New Roman" w:hAnsi="David" w:cs="David" w:hint="cs"/>
          <w:b/>
          <w:bCs/>
          <w:color w:val="000000"/>
          <w:sz w:val="24"/>
          <w:szCs w:val="24"/>
          <w:u w:val="single"/>
          <w:rtl/>
          <w:lang w:eastAsia="he-IL"/>
        </w:rPr>
        <w:t>הודעה על זכיה והתקשרות עם הזוכה</w:t>
      </w:r>
    </w:p>
    <w:p w14:paraId="1A1B7D9B" w14:textId="77777777" w:rsidR="00671C67" w:rsidRPr="00671C67" w:rsidRDefault="009F0881" w:rsidP="00671C67">
      <w:pPr>
        <w:pStyle w:val="a6"/>
        <w:numPr>
          <w:ilvl w:val="1"/>
          <w:numId w:val="7"/>
        </w:numPr>
        <w:tabs>
          <w:tab w:val="num" w:pos="2552"/>
        </w:tabs>
        <w:ind w:left="368" w:hanging="426"/>
        <w:jc w:val="both"/>
        <w:rPr>
          <w:rFonts w:ascii="David" w:eastAsia="Times New Roman" w:hAnsi="David" w:cs="David"/>
          <w:b/>
          <w:bCs/>
          <w:color w:val="000000"/>
          <w:sz w:val="24"/>
          <w:szCs w:val="24"/>
          <w:u w:val="single"/>
          <w:lang w:eastAsia="he-IL"/>
        </w:rPr>
      </w:pPr>
      <w:r>
        <w:rPr>
          <w:rFonts w:cs="David" w:hint="cs"/>
          <w:sz w:val="24"/>
          <w:szCs w:val="24"/>
          <w:rtl/>
        </w:rPr>
        <w:t xml:space="preserve">כל הצעה שתתקבל תיבחן על ידי </w:t>
      </w:r>
      <w:r w:rsidR="003F786E">
        <w:rPr>
          <w:rFonts w:cs="David" w:hint="cs"/>
          <w:sz w:val="24"/>
          <w:szCs w:val="24"/>
          <w:rtl/>
        </w:rPr>
        <w:t>החברה</w:t>
      </w:r>
      <w:r>
        <w:rPr>
          <w:rFonts w:cs="David" w:hint="cs"/>
          <w:sz w:val="24"/>
          <w:szCs w:val="24"/>
          <w:rtl/>
        </w:rPr>
        <w:t>.</w:t>
      </w:r>
    </w:p>
    <w:p w14:paraId="5DF02466" w14:textId="77777777" w:rsidR="00671C67" w:rsidRPr="00671C67" w:rsidRDefault="00671C67" w:rsidP="00671C67">
      <w:pPr>
        <w:pStyle w:val="a6"/>
        <w:ind w:left="368"/>
        <w:jc w:val="both"/>
        <w:rPr>
          <w:rFonts w:ascii="David" w:eastAsia="Times New Roman" w:hAnsi="David" w:cs="David"/>
          <w:b/>
          <w:bCs/>
          <w:color w:val="000000"/>
          <w:sz w:val="24"/>
          <w:szCs w:val="24"/>
          <w:u w:val="single"/>
          <w:lang w:eastAsia="he-IL"/>
        </w:rPr>
      </w:pPr>
    </w:p>
    <w:p w14:paraId="70316045" w14:textId="1BDFD937" w:rsidR="00D822D1" w:rsidRPr="00671C67" w:rsidRDefault="00012C5E" w:rsidP="00671C67">
      <w:pPr>
        <w:pStyle w:val="a6"/>
        <w:numPr>
          <w:ilvl w:val="1"/>
          <w:numId w:val="7"/>
        </w:numPr>
        <w:tabs>
          <w:tab w:val="num" w:pos="2552"/>
        </w:tabs>
        <w:ind w:left="368" w:hanging="426"/>
        <w:jc w:val="both"/>
        <w:rPr>
          <w:rFonts w:ascii="David" w:eastAsia="Times New Roman" w:hAnsi="David" w:cs="David"/>
          <w:b/>
          <w:bCs/>
          <w:color w:val="000000"/>
          <w:sz w:val="24"/>
          <w:szCs w:val="24"/>
          <w:u w:val="single"/>
          <w:lang w:eastAsia="he-IL"/>
        </w:rPr>
      </w:pPr>
      <w:r w:rsidRPr="00671C67">
        <w:rPr>
          <w:rFonts w:ascii="David" w:eastAsia="Times New Roman" w:hAnsi="David" w:cs="David"/>
          <w:color w:val="000000"/>
          <w:sz w:val="24"/>
          <w:szCs w:val="24"/>
          <w:rtl/>
          <w:lang w:eastAsia="he-IL"/>
        </w:rPr>
        <w:t xml:space="preserve">הבחירה </w:t>
      </w:r>
      <w:r w:rsidR="009F0881" w:rsidRPr="00671C67">
        <w:rPr>
          <w:rFonts w:ascii="David" w:eastAsia="Times New Roman" w:hAnsi="David" w:cs="David" w:hint="cs"/>
          <w:color w:val="000000"/>
          <w:sz w:val="24"/>
          <w:szCs w:val="24"/>
          <w:rtl/>
          <w:lang w:eastAsia="he-IL"/>
        </w:rPr>
        <w:t>במציעים</w:t>
      </w:r>
      <w:r w:rsidRPr="00671C67">
        <w:rPr>
          <w:rFonts w:ascii="David" w:eastAsia="Times New Roman" w:hAnsi="David" w:cs="David"/>
          <w:color w:val="000000"/>
          <w:sz w:val="24"/>
          <w:szCs w:val="24"/>
          <w:rtl/>
          <w:lang w:eastAsia="he-IL"/>
        </w:rPr>
        <w:t xml:space="preserve"> תיקבע בהתאם לשיקול דעתה הבלעדי של </w:t>
      </w:r>
      <w:r w:rsidR="00862641" w:rsidRPr="00671C67">
        <w:rPr>
          <w:rFonts w:ascii="David" w:eastAsia="Times New Roman" w:hAnsi="David" w:cs="David" w:hint="cs"/>
          <w:color w:val="000000"/>
          <w:sz w:val="24"/>
          <w:szCs w:val="24"/>
          <w:rtl/>
          <w:lang w:eastAsia="he-IL"/>
        </w:rPr>
        <w:t>החברה</w:t>
      </w:r>
      <w:r w:rsidRPr="00671C67">
        <w:rPr>
          <w:rFonts w:ascii="David" w:eastAsia="Times New Roman" w:hAnsi="David" w:cs="David"/>
          <w:color w:val="000000"/>
          <w:sz w:val="24"/>
          <w:szCs w:val="24"/>
          <w:rtl/>
          <w:lang w:eastAsia="he-IL"/>
        </w:rPr>
        <w:t xml:space="preserve"> ותתבסס על הפרמטרים </w:t>
      </w:r>
      <w:r w:rsidR="003033F8">
        <w:rPr>
          <w:rFonts w:ascii="David" w:eastAsia="Times New Roman" w:hAnsi="David" w:cs="David" w:hint="cs"/>
          <w:color w:val="000000"/>
          <w:sz w:val="24"/>
          <w:szCs w:val="24"/>
          <w:rtl/>
          <w:lang w:eastAsia="he-IL"/>
        </w:rPr>
        <w:t xml:space="preserve">השונים המפורטים </w:t>
      </w:r>
      <w:r w:rsidR="007735B6">
        <w:rPr>
          <w:rFonts w:ascii="David" w:eastAsia="Times New Roman" w:hAnsi="David" w:cs="David" w:hint="cs"/>
          <w:color w:val="000000"/>
          <w:sz w:val="24"/>
          <w:szCs w:val="24"/>
          <w:rtl/>
          <w:lang w:eastAsia="he-IL"/>
        </w:rPr>
        <w:t>בהזמנה זו</w:t>
      </w:r>
      <w:r w:rsidRPr="00671C67">
        <w:rPr>
          <w:rFonts w:ascii="David" w:eastAsia="Times New Roman" w:hAnsi="David" w:cs="David"/>
          <w:color w:val="000000"/>
          <w:sz w:val="24"/>
          <w:szCs w:val="24"/>
          <w:rtl/>
          <w:lang w:eastAsia="he-IL"/>
        </w:rPr>
        <w:t xml:space="preserve">. </w:t>
      </w:r>
    </w:p>
    <w:p w14:paraId="3EC9FC8F" w14:textId="77777777" w:rsidR="00862641" w:rsidRPr="00862641" w:rsidRDefault="00862641" w:rsidP="00862641">
      <w:pPr>
        <w:pStyle w:val="a6"/>
        <w:rPr>
          <w:rFonts w:ascii="David" w:eastAsia="Times New Roman" w:hAnsi="David" w:cs="David"/>
          <w:b/>
          <w:bCs/>
          <w:color w:val="000000"/>
          <w:sz w:val="24"/>
          <w:szCs w:val="24"/>
          <w:u w:val="single"/>
          <w:rtl/>
          <w:lang w:eastAsia="he-IL"/>
        </w:rPr>
      </w:pPr>
    </w:p>
    <w:p w14:paraId="47F19AF1" w14:textId="5E2555B1" w:rsidR="00D822D1" w:rsidRDefault="00D822D1" w:rsidP="00775483">
      <w:pPr>
        <w:pStyle w:val="a6"/>
        <w:numPr>
          <w:ilvl w:val="1"/>
          <w:numId w:val="7"/>
        </w:numPr>
        <w:tabs>
          <w:tab w:val="num" w:pos="2552"/>
        </w:tabs>
        <w:ind w:left="368" w:hanging="426"/>
        <w:jc w:val="both"/>
        <w:rPr>
          <w:rFonts w:ascii="David" w:eastAsia="Times New Roman" w:hAnsi="David" w:cs="David"/>
          <w:color w:val="000000"/>
          <w:sz w:val="24"/>
          <w:szCs w:val="24"/>
          <w:lang w:eastAsia="he-IL"/>
        </w:rPr>
      </w:pPr>
      <w:r w:rsidRPr="00D822D1">
        <w:rPr>
          <w:rFonts w:ascii="David" w:eastAsia="Times New Roman" w:hAnsi="David" w:cs="David" w:hint="cs"/>
          <w:color w:val="000000"/>
          <w:sz w:val="24"/>
          <w:szCs w:val="24"/>
          <w:rtl/>
          <w:lang w:eastAsia="he-IL"/>
        </w:rPr>
        <w:t xml:space="preserve">מציע שיקבל הודעת זכייה יחתום על הסכם התקשרות </w:t>
      </w:r>
      <w:r w:rsidR="00BE1DA8">
        <w:rPr>
          <w:rFonts w:ascii="David" w:eastAsia="Times New Roman" w:hAnsi="David" w:cs="David" w:hint="cs"/>
          <w:color w:val="000000"/>
          <w:sz w:val="24"/>
          <w:szCs w:val="24"/>
          <w:rtl/>
          <w:lang w:eastAsia="he-IL"/>
        </w:rPr>
        <w:t>(</w:t>
      </w:r>
      <w:r w:rsidR="00BE1DA8" w:rsidRPr="00BE1DA8">
        <w:rPr>
          <w:rFonts w:ascii="David" w:eastAsia="Times New Roman" w:hAnsi="David" w:cs="David" w:hint="cs"/>
          <w:b/>
          <w:bCs/>
          <w:color w:val="000000"/>
          <w:sz w:val="24"/>
          <w:szCs w:val="24"/>
          <w:rtl/>
          <w:lang w:eastAsia="he-IL"/>
        </w:rPr>
        <w:t>מתן רשות שימוש חלקית וזמנית במעמד בר רשות</w:t>
      </w:r>
      <w:r w:rsidR="00BE1DA8">
        <w:rPr>
          <w:rFonts w:ascii="David" w:eastAsia="Times New Roman" w:hAnsi="David" w:cs="David" w:hint="cs"/>
          <w:color w:val="000000"/>
          <w:sz w:val="24"/>
          <w:szCs w:val="24"/>
          <w:rtl/>
          <w:lang w:eastAsia="he-IL"/>
        </w:rPr>
        <w:t>)</w:t>
      </w:r>
      <w:r w:rsidRPr="00D822D1">
        <w:rPr>
          <w:rFonts w:ascii="David" w:eastAsia="Times New Roman" w:hAnsi="David" w:cs="David" w:hint="cs"/>
          <w:color w:val="000000"/>
          <w:sz w:val="24"/>
          <w:szCs w:val="24"/>
          <w:rtl/>
          <w:lang w:eastAsia="he-IL"/>
        </w:rPr>
        <w:t xml:space="preserve"> מול </w:t>
      </w:r>
      <w:r w:rsidR="006556AD">
        <w:rPr>
          <w:rFonts w:ascii="David" w:eastAsia="Times New Roman" w:hAnsi="David" w:cs="David" w:hint="cs"/>
          <w:color w:val="000000"/>
          <w:sz w:val="24"/>
          <w:szCs w:val="24"/>
          <w:rtl/>
          <w:lang w:eastAsia="he-IL"/>
        </w:rPr>
        <w:t>ה</w:t>
      </w:r>
      <w:r w:rsidR="009D486E">
        <w:rPr>
          <w:rFonts w:ascii="David" w:eastAsia="Times New Roman" w:hAnsi="David" w:cs="David" w:hint="cs"/>
          <w:color w:val="000000"/>
          <w:sz w:val="24"/>
          <w:szCs w:val="24"/>
          <w:rtl/>
          <w:lang w:eastAsia="he-IL"/>
        </w:rPr>
        <w:t>חברה</w:t>
      </w:r>
      <w:r w:rsidR="005F1ACE">
        <w:rPr>
          <w:rFonts w:ascii="David" w:eastAsia="Times New Roman" w:hAnsi="David" w:cs="David" w:hint="cs"/>
          <w:color w:val="000000"/>
          <w:sz w:val="24"/>
          <w:szCs w:val="24"/>
          <w:rtl/>
          <w:lang w:eastAsia="he-IL"/>
        </w:rPr>
        <w:t xml:space="preserve"> לצורך קיום הפעילות וכמו כן ימציא לה בטחונות ואישור על עריכת ביטוחים בהתאם להוראות ההסכם.</w:t>
      </w:r>
    </w:p>
    <w:p w14:paraId="03BC2EFB" w14:textId="77777777" w:rsidR="005F1ACE" w:rsidRPr="005F1ACE" w:rsidRDefault="005F1ACE" w:rsidP="00775483">
      <w:pPr>
        <w:pStyle w:val="a6"/>
        <w:rPr>
          <w:rFonts w:ascii="David" w:eastAsia="Times New Roman" w:hAnsi="David" w:cs="David"/>
          <w:color w:val="000000"/>
          <w:sz w:val="24"/>
          <w:szCs w:val="24"/>
          <w:rtl/>
          <w:lang w:eastAsia="he-IL"/>
        </w:rPr>
      </w:pPr>
    </w:p>
    <w:p w14:paraId="6EFFE0A5" w14:textId="31A3A69A" w:rsidR="009B3FB1" w:rsidRDefault="009B3FB1" w:rsidP="00775483">
      <w:pPr>
        <w:pStyle w:val="a6"/>
        <w:numPr>
          <w:ilvl w:val="0"/>
          <w:numId w:val="7"/>
        </w:numPr>
        <w:ind w:left="-58" w:hanging="425"/>
        <w:rPr>
          <w:rFonts w:ascii="David" w:hAnsi="David" w:cs="David"/>
          <w:b/>
          <w:bCs/>
          <w:sz w:val="24"/>
          <w:szCs w:val="24"/>
          <w:u w:val="single"/>
        </w:rPr>
      </w:pPr>
      <w:r>
        <w:rPr>
          <w:rFonts w:ascii="David" w:hAnsi="David" w:cs="David" w:hint="cs"/>
          <w:b/>
          <w:bCs/>
          <w:sz w:val="24"/>
          <w:szCs w:val="24"/>
          <w:u w:val="single"/>
          <w:rtl/>
        </w:rPr>
        <w:t>תקופת ההתקשרות</w:t>
      </w:r>
    </w:p>
    <w:p w14:paraId="41C31DBC" w14:textId="77777777" w:rsidR="009C02AA" w:rsidRDefault="009B3FB1" w:rsidP="009C02AA">
      <w:pPr>
        <w:pStyle w:val="a6"/>
        <w:numPr>
          <w:ilvl w:val="1"/>
          <w:numId w:val="7"/>
        </w:numPr>
        <w:tabs>
          <w:tab w:val="num" w:pos="2552"/>
        </w:tabs>
        <w:ind w:left="368" w:hanging="426"/>
        <w:jc w:val="both"/>
        <w:rPr>
          <w:rFonts w:ascii="David" w:hAnsi="David" w:cs="David"/>
          <w:sz w:val="24"/>
          <w:szCs w:val="24"/>
        </w:rPr>
      </w:pPr>
      <w:r w:rsidRPr="009C02AA">
        <w:rPr>
          <w:rFonts w:ascii="David" w:hAnsi="David" w:cs="David" w:hint="cs"/>
          <w:sz w:val="24"/>
          <w:szCs w:val="24"/>
          <w:rtl/>
        </w:rPr>
        <w:t>תקופת ההתקשרות בין המציע הזוכה</w:t>
      </w:r>
      <w:r w:rsidR="000F447E" w:rsidRPr="009C02AA">
        <w:rPr>
          <w:rFonts w:ascii="David" w:hAnsi="David" w:cs="David" w:hint="cs"/>
          <w:sz w:val="24"/>
          <w:szCs w:val="24"/>
          <w:rtl/>
        </w:rPr>
        <w:t>,</w:t>
      </w:r>
      <w:r w:rsidRPr="009C02AA">
        <w:rPr>
          <w:rFonts w:ascii="David" w:hAnsi="David" w:cs="David" w:hint="cs"/>
          <w:sz w:val="24"/>
          <w:szCs w:val="24"/>
          <w:rtl/>
        </w:rPr>
        <w:t xml:space="preserve"> או המציעים הזוכים</w:t>
      </w:r>
      <w:r w:rsidR="000F447E" w:rsidRPr="009C02AA">
        <w:rPr>
          <w:rFonts w:ascii="David" w:hAnsi="David" w:cs="David" w:hint="cs"/>
          <w:sz w:val="24"/>
          <w:szCs w:val="24"/>
          <w:rtl/>
        </w:rPr>
        <w:t>,</w:t>
      </w:r>
      <w:r w:rsidRPr="009C02AA">
        <w:rPr>
          <w:rFonts w:ascii="David" w:hAnsi="David" w:cs="David" w:hint="cs"/>
          <w:sz w:val="24"/>
          <w:szCs w:val="24"/>
          <w:rtl/>
        </w:rPr>
        <w:t xml:space="preserve"> ובין החברה תעמוד על 12 חודשים, לכל היותר (על פי שיקול דעתה של החברה ובהתאם לצרכיה </w:t>
      </w:r>
      <w:r w:rsidR="000F447E" w:rsidRPr="009C02AA">
        <w:rPr>
          <w:rFonts w:ascii="David" w:hAnsi="David" w:cs="David" w:hint="cs"/>
          <w:sz w:val="24"/>
          <w:szCs w:val="24"/>
          <w:rtl/>
        </w:rPr>
        <w:t xml:space="preserve">את המקרקעין נשוא ההליך) וזו תחל עם חתימת החברה על הסכם ההתקשרות </w:t>
      </w:r>
      <w:r w:rsidR="009C02AA" w:rsidRPr="009C02AA">
        <w:rPr>
          <w:rFonts w:ascii="David" w:hAnsi="David" w:cs="David" w:hint="cs"/>
          <w:sz w:val="24"/>
          <w:szCs w:val="24"/>
          <w:rtl/>
        </w:rPr>
        <w:t xml:space="preserve">ולא לפני כן (להלן </w:t>
      </w:r>
      <w:r w:rsidR="009C02AA" w:rsidRPr="009C02AA">
        <w:rPr>
          <w:rFonts w:ascii="David" w:hAnsi="David" w:cs="David"/>
          <w:sz w:val="24"/>
          <w:szCs w:val="24"/>
          <w:rtl/>
        </w:rPr>
        <w:t>–</w:t>
      </w:r>
      <w:r w:rsidR="009C02AA" w:rsidRPr="009C02AA">
        <w:rPr>
          <w:rFonts w:ascii="David" w:hAnsi="David" w:cs="David" w:hint="cs"/>
          <w:sz w:val="24"/>
          <w:szCs w:val="24"/>
          <w:rtl/>
        </w:rPr>
        <w:t xml:space="preserve"> </w:t>
      </w:r>
      <w:r w:rsidR="009C02AA" w:rsidRPr="003F17ED">
        <w:rPr>
          <w:rFonts w:ascii="David" w:hAnsi="David" w:cs="David" w:hint="cs"/>
          <w:b/>
          <w:bCs/>
          <w:sz w:val="24"/>
          <w:szCs w:val="24"/>
          <w:rtl/>
        </w:rPr>
        <w:t>תקופת ההתקשרות</w:t>
      </w:r>
      <w:r w:rsidR="009C02AA" w:rsidRPr="009C02AA">
        <w:rPr>
          <w:rFonts w:ascii="David" w:hAnsi="David" w:cs="David" w:hint="cs"/>
          <w:sz w:val="24"/>
          <w:szCs w:val="24"/>
          <w:rtl/>
        </w:rPr>
        <w:t>).</w:t>
      </w:r>
    </w:p>
    <w:p w14:paraId="60640FCD" w14:textId="77777777" w:rsidR="009C02AA" w:rsidRDefault="009C02AA" w:rsidP="009C02AA">
      <w:pPr>
        <w:pStyle w:val="a6"/>
        <w:ind w:left="368"/>
        <w:jc w:val="both"/>
        <w:rPr>
          <w:rFonts w:ascii="David" w:hAnsi="David" w:cs="David"/>
          <w:sz w:val="24"/>
          <w:szCs w:val="24"/>
        </w:rPr>
      </w:pPr>
    </w:p>
    <w:p w14:paraId="13733E3C" w14:textId="7B17E464" w:rsidR="003F17ED" w:rsidRPr="003F17ED" w:rsidRDefault="009C02AA" w:rsidP="009C02AA">
      <w:pPr>
        <w:pStyle w:val="a6"/>
        <w:numPr>
          <w:ilvl w:val="1"/>
          <w:numId w:val="7"/>
        </w:numPr>
        <w:tabs>
          <w:tab w:val="num" w:pos="2552"/>
        </w:tabs>
        <w:ind w:left="368" w:hanging="426"/>
        <w:jc w:val="both"/>
        <w:rPr>
          <w:rFonts w:ascii="David" w:hAnsi="David" w:cs="David"/>
          <w:sz w:val="24"/>
          <w:szCs w:val="24"/>
        </w:rPr>
      </w:pPr>
      <w:r w:rsidRPr="003F17ED">
        <w:rPr>
          <w:rFonts w:ascii="David" w:hAnsi="David" w:cs="David" w:hint="cs"/>
          <w:sz w:val="24"/>
          <w:szCs w:val="24"/>
          <w:rtl/>
        </w:rPr>
        <w:t xml:space="preserve">החברה, והחברה בלבד ועל פי שיקול דעתה הבלעדי, תהא רשאית להאריך את תקופת ההתקשרות בעד </w:t>
      </w:r>
      <w:r w:rsidR="00164035">
        <w:rPr>
          <w:rFonts w:ascii="David" w:hAnsi="David" w:cs="David" w:hint="cs"/>
          <w:sz w:val="24"/>
          <w:szCs w:val="24"/>
          <w:rtl/>
        </w:rPr>
        <w:t>3</w:t>
      </w:r>
      <w:r w:rsidRPr="003F17ED">
        <w:rPr>
          <w:rFonts w:ascii="David" w:hAnsi="David" w:cs="David" w:hint="cs"/>
          <w:sz w:val="24"/>
          <w:szCs w:val="24"/>
          <w:rtl/>
        </w:rPr>
        <w:t xml:space="preserve"> תקופות נוספות</w:t>
      </w:r>
      <w:r w:rsidR="003F17ED" w:rsidRPr="003F17ED">
        <w:rPr>
          <w:rFonts w:ascii="David" w:hAnsi="David" w:cs="David" w:hint="cs"/>
          <w:sz w:val="24"/>
          <w:szCs w:val="24"/>
          <w:rtl/>
        </w:rPr>
        <w:t>,</w:t>
      </w:r>
      <w:r w:rsidRPr="003F17ED">
        <w:rPr>
          <w:rFonts w:ascii="David" w:hAnsi="David" w:cs="David" w:hint="cs"/>
          <w:sz w:val="24"/>
          <w:szCs w:val="24"/>
          <w:rtl/>
        </w:rPr>
        <w:t xml:space="preserve"> בנות עד 12 חודשים כל אחת מהן, </w:t>
      </w:r>
      <w:r w:rsidR="003F17ED" w:rsidRPr="003F17ED">
        <w:rPr>
          <w:rFonts w:ascii="David" w:hAnsi="David" w:cs="David" w:hint="cs"/>
          <w:sz w:val="24"/>
          <w:szCs w:val="24"/>
          <w:rtl/>
        </w:rPr>
        <w:t xml:space="preserve">וזאת בתנאי שבמהלך תקופת ההתקשרות קיים הזוכה את מלוא התחייבויותיו כלפי החברה (להלן </w:t>
      </w:r>
      <w:r w:rsidR="003F17ED" w:rsidRPr="003F17ED">
        <w:rPr>
          <w:rFonts w:ascii="David" w:hAnsi="David" w:cs="David"/>
          <w:sz w:val="24"/>
          <w:szCs w:val="24"/>
          <w:rtl/>
        </w:rPr>
        <w:t>–</w:t>
      </w:r>
      <w:r w:rsidR="003F17ED" w:rsidRPr="003F17ED">
        <w:rPr>
          <w:rFonts w:ascii="David" w:hAnsi="David" w:cs="David" w:hint="cs"/>
          <w:sz w:val="24"/>
          <w:szCs w:val="24"/>
          <w:rtl/>
        </w:rPr>
        <w:t xml:space="preserve"> </w:t>
      </w:r>
      <w:r w:rsidR="003F17ED" w:rsidRPr="003F17ED">
        <w:rPr>
          <w:rFonts w:ascii="David" w:hAnsi="David" w:cs="David" w:hint="cs"/>
          <w:b/>
          <w:bCs/>
          <w:sz w:val="24"/>
          <w:szCs w:val="24"/>
          <w:rtl/>
        </w:rPr>
        <w:t>תקופת ההתקשרות המוארכת</w:t>
      </w:r>
      <w:r w:rsidR="003F17ED" w:rsidRPr="003F17ED">
        <w:rPr>
          <w:rFonts w:ascii="David" w:hAnsi="David" w:cs="David" w:hint="cs"/>
          <w:sz w:val="24"/>
          <w:szCs w:val="24"/>
          <w:rtl/>
        </w:rPr>
        <w:t>).</w:t>
      </w:r>
    </w:p>
    <w:p w14:paraId="47273CE4" w14:textId="77777777" w:rsidR="003F17ED" w:rsidRPr="003F17ED" w:rsidRDefault="003F17ED" w:rsidP="003F17ED">
      <w:pPr>
        <w:pStyle w:val="a6"/>
        <w:rPr>
          <w:rFonts w:ascii="David" w:hAnsi="David" w:cs="David"/>
          <w:b/>
          <w:bCs/>
          <w:sz w:val="24"/>
          <w:szCs w:val="24"/>
          <w:u w:val="single"/>
          <w:rtl/>
        </w:rPr>
      </w:pPr>
    </w:p>
    <w:p w14:paraId="1A96E5DA" w14:textId="1FEB8F0B" w:rsidR="009C02AA" w:rsidRPr="00941EC5" w:rsidRDefault="003F17ED" w:rsidP="009C02AA">
      <w:pPr>
        <w:pStyle w:val="a6"/>
        <w:numPr>
          <w:ilvl w:val="1"/>
          <w:numId w:val="7"/>
        </w:numPr>
        <w:tabs>
          <w:tab w:val="num" w:pos="2552"/>
        </w:tabs>
        <w:ind w:left="368" w:hanging="426"/>
        <w:jc w:val="both"/>
        <w:rPr>
          <w:rFonts w:ascii="David" w:hAnsi="David" w:cs="David"/>
          <w:sz w:val="24"/>
          <w:szCs w:val="24"/>
        </w:rPr>
      </w:pPr>
      <w:r w:rsidRPr="00941EC5">
        <w:rPr>
          <w:rFonts w:ascii="David" w:hAnsi="David" w:cs="David" w:hint="cs"/>
          <w:sz w:val="24"/>
          <w:szCs w:val="24"/>
          <w:rtl/>
        </w:rPr>
        <w:t xml:space="preserve">האריכה החברה את תקופת ההתקשרות כאמור לעיל, יחולו הוראות ההליך ו/או ההסכם </w:t>
      </w:r>
      <w:r w:rsidR="00941EC5" w:rsidRPr="00941EC5">
        <w:rPr>
          <w:rFonts w:ascii="David" w:hAnsi="David" w:cs="David" w:hint="cs"/>
          <w:sz w:val="24"/>
          <w:szCs w:val="24"/>
          <w:rtl/>
        </w:rPr>
        <w:t>על ללא יוצא מן הכלל, לרבות בעניין ערבות הזוכה, ובשינויים המחויבים, במהלך תקופת ההתקשרות המוארכת.</w:t>
      </w:r>
      <w:r w:rsidR="009C02AA" w:rsidRPr="00941EC5">
        <w:rPr>
          <w:rFonts w:ascii="David" w:hAnsi="David" w:cs="David" w:hint="cs"/>
          <w:sz w:val="24"/>
          <w:szCs w:val="24"/>
          <w:rtl/>
        </w:rPr>
        <w:t xml:space="preserve"> </w:t>
      </w:r>
    </w:p>
    <w:p w14:paraId="31FC0B90" w14:textId="77777777" w:rsidR="009C02AA" w:rsidRDefault="009C02AA" w:rsidP="009C02AA">
      <w:pPr>
        <w:pStyle w:val="a6"/>
        <w:ind w:left="-58"/>
        <w:rPr>
          <w:rFonts w:ascii="David" w:hAnsi="David" w:cs="David"/>
          <w:b/>
          <w:bCs/>
          <w:sz w:val="24"/>
          <w:szCs w:val="24"/>
          <w:u w:val="single"/>
        </w:rPr>
      </w:pPr>
    </w:p>
    <w:p w14:paraId="7E1A85D4" w14:textId="79BF10FF" w:rsidR="00884582" w:rsidRPr="005D71E9" w:rsidRDefault="00884582" w:rsidP="00775483">
      <w:pPr>
        <w:pStyle w:val="a6"/>
        <w:numPr>
          <w:ilvl w:val="0"/>
          <w:numId w:val="7"/>
        </w:numPr>
        <w:ind w:left="-58" w:hanging="425"/>
        <w:rPr>
          <w:rFonts w:ascii="David" w:hAnsi="David" w:cs="David"/>
          <w:b/>
          <w:bCs/>
          <w:sz w:val="24"/>
          <w:szCs w:val="24"/>
          <w:u w:val="single"/>
          <w:rtl/>
        </w:rPr>
      </w:pPr>
      <w:r w:rsidRPr="005D71E9">
        <w:rPr>
          <w:rFonts w:ascii="David" w:hAnsi="David" w:cs="David"/>
          <w:b/>
          <w:bCs/>
          <w:sz w:val="24"/>
          <w:szCs w:val="24"/>
          <w:u w:val="single"/>
          <w:rtl/>
        </w:rPr>
        <w:t xml:space="preserve">הוראות </w:t>
      </w:r>
      <w:r w:rsidR="005D71E9" w:rsidRPr="005D71E9">
        <w:rPr>
          <w:rFonts w:ascii="David" w:hAnsi="David" w:cs="David"/>
          <w:b/>
          <w:bCs/>
          <w:sz w:val="24"/>
          <w:szCs w:val="24"/>
          <w:u w:val="single"/>
          <w:rtl/>
        </w:rPr>
        <w:t>נוספות</w:t>
      </w:r>
    </w:p>
    <w:p w14:paraId="71805554" w14:textId="4E49139E" w:rsidR="00884582" w:rsidRDefault="00884582" w:rsidP="00775483">
      <w:pPr>
        <w:pStyle w:val="a6"/>
        <w:numPr>
          <w:ilvl w:val="1"/>
          <w:numId w:val="7"/>
        </w:numPr>
        <w:ind w:left="368" w:hanging="426"/>
        <w:jc w:val="both"/>
        <w:rPr>
          <w:rFonts w:cs="David"/>
          <w:sz w:val="24"/>
          <w:szCs w:val="24"/>
        </w:rPr>
      </w:pPr>
      <w:r w:rsidRPr="005D71E9">
        <w:rPr>
          <w:rFonts w:cs="David" w:hint="cs"/>
          <w:sz w:val="24"/>
          <w:szCs w:val="24"/>
          <w:rtl/>
        </w:rPr>
        <w:t>ה</w:t>
      </w:r>
      <w:r w:rsidR="005D71E9">
        <w:rPr>
          <w:rFonts w:cs="David" w:hint="cs"/>
          <w:sz w:val="24"/>
          <w:szCs w:val="24"/>
          <w:rtl/>
        </w:rPr>
        <w:t>מציעים</w:t>
      </w:r>
      <w:r w:rsidRPr="005D71E9">
        <w:rPr>
          <w:rFonts w:cs="David" w:hint="cs"/>
          <w:sz w:val="24"/>
          <w:szCs w:val="24"/>
          <w:rtl/>
        </w:rPr>
        <w:t xml:space="preserve"> מתבקשים לעיין היטב במסמך זה ולהעביר כל המסמכים הדרושים כמפורט לעיל.</w:t>
      </w:r>
    </w:p>
    <w:p w14:paraId="41E5ADCF" w14:textId="77777777" w:rsidR="005D71E9" w:rsidRPr="005D71E9" w:rsidRDefault="005D71E9" w:rsidP="00775483">
      <w:pPr>
        <w:pStyle w:val="a6"/>
        <w:ind w:left="368"/>
        <w:jc w:val="both"/>
        <w:rPr>
          <w:rFonts w:cs="David"/>
          <w:sz w:val="24"/>
          <w:szCs w:val="24"/>
          <w:rtl/>
        </w:rPr>
      </w:pPr>
    </w:p>
    <w:p w14:paraId="63565D91" w14:textId="3DD67620" w:rsidR="00884582" w:rsidRDefault="006556AD" w:rsidP="00775483">
      <w:pPr>
        <w:pStyle w:val="a6"/>
        <w:numPr>
          <w:ilvl w:val="1"/>
          <w:numId w:val="7"/>
        </w:numPr>
        <w:ind w:left="368" w:hanging="426"/>
        <w:jc w:val="both"/>
        <w:rPr>
          <w:rFonts w:cs="David"/>
          <w:sz w:val="24"/>
          <w:szCs w:val="24"/>
        </w:rPr>
      </w:pPr>
      <w:r>
        <w:rPr>
          <w:rFonts w:cs="David" w:hint="cs"/>
          <w:sz w:val="24"/>
          <w:szCs w:val="24"/>
          <w:rtl/>
        </w:rPr>
        <w:t>ה</w:t>
      </w:r>
      <w:r w:rsidR="009D486E">
        <w:rPr>
          <w:rFonts w:cs="David" w:hint="cs"/>
          <w:sz w:val="24"/>
          <w:szCs w:val="24"/>
          <w:rtl/>
        </w:rPr>
        <w:t>חברה</w:t>
      </w:r>
      <w:r w:rsidR="005D71E9">
        <w:rPr>
          <w:rFonts w:cs="David" w:hint="cs"/>
          <w:sz w:val="24"/>
          <w:szCs w:val="24"/>
          <w:rtl/>
        </w:rPr>
        <w:t xml:space="preserve"> </w:t>
      </w:r>
      <w:r w:rsidR="00884582" w:rsidRPr="00884582">
        <w:rPr>
          <w:rFonts w:cs="David" w:hint="cs"/>
          <w:sz w:val="24"/>
          <w:szCs w:val="24"/>
          <w:rtl/>
        </w:rPr>
        <w:t xml:space="preserve">רשאית בכל עת, </w:t>
      </w:r>
      <w:r w:rsidR="005F1ACE">
        <w:rPr>
          <w:rFonts w:cs="David" w:hint="cs"/>
          <w:sz w:val="24"/>
          <w:szCs w:val="24"/>
          <w:rtl/>
        </w:rPr>
        <w:t>לפרסם על סגירת האפשרות להגיש הצעות</w:t>
      </w:r>
      <w:r w:rsidR="00884582" w:rsidRPr="00884582">
        <w:rPr>
          <w:rFonts w:cs="David" w:hint="cs"/>
          <w:sz w:val="24"/>
          <w:szCs w:val="24"/>
          <w:rtl/>
        </w:rPr>
        <w:t xml:space="preserve"> וכן לשנות מועדים ותנאים אחרים </w:t>
      </w:r>
      <w:r w:rsidR="00884582">
        <w:rPr>
          <w:rFonts w:cs="David" w:hint="cs"/>
          <w:sz w:val="24"/>
          <w:szCs w:val="24"/>
          <w:rtl/>
        </w:rPr>
        <w:t>במסמך זה,</w:t>
      </w:r>
      <w:r w:rsidR="00884582" w:rsidRPr="00884582">
        <w:rPr>
          <w:rFonts w:cs="David" w:hint="cs"/>
          <w:sz w:val="24"/>
          <w:szCs w:val="24"/>
          <w:rtl/>
        </w:rPr>
        <w:t xml:space="preserve"> על פי </w:t>
      </w:r>
      <w:r w:rsidR="00884582">
        <w:rPr>
          <w:rFonts w:cs="David" w:hint="cs"/>
          <w:sz w:val="24"/>
          <w:szCs w:val="24"/>
          <w:rtl/>
        </w:rPr>
        <w:t>שיקול דעתה המוחלט.</w:t>
      </w:r>
    </w:p>
    <w:p w14:paraId="03506CCE" w14:textId="2BB45D92" w:rsidR="00AA20B5" w:rsidRPr="00884582" w:rsidRDefault="00AA20B5" w:rsidP="00775483">
      <w:pPr>
        <w:pStyle w:val="a6"/>
        <w:ind w:left="368"/>
        <w:jc w:val="both"/>
        <w:rPr>
          <w:rFonts w:cs="David"/>
          <w:sz w:val="24"/>
          <w:szCs w:val="24"/>
          <w:rtl/>
        </w:rPr>
      </w:pPr>
    </w:p>
    <w:p w14:paraId="64560C90" w14:textId="6856454E" w:rsidR="000733E9" w:rsidRDefault="006556AD" w:rsidP="00DF4BBF">
      <w:pPr>
        <w:pStyle w:val="a6"/>
        <w:numPr>
          <w:ilvl w:val="1"/>
          <w:numId w:val="7"/>
        </w:numPr>
        <w:ind w:left="368" w:hanging="426"/>
        <w:jc w:val="both"/>
        <w:rPr>
          <w:rFonts w:cs="David"/>
          <w:sz w:val="24"/>
          <w:szCs w:val="24"/>
        </w:rPr>
      </w:pPr>
      <w:r>
        <w:rPr>
          <w:rFonts w:cs="David" w:hint="cs"/>
          <w:sz w:val="24"/>
          <w:szCs w:val="24"/>
          <w:rtl/>
        </w:rPr>
        <w:t>ה</w:t>
      </w:r>
      <w:r w:rsidR="009D486E">
        <w:rPr>
          <w:rFonts w:cs="David" w:hint="cs"/>
          <w:sz w:val="24"/>
          <w:szCs w:val="24"/>
          <w:rtl/>
        </w:rPr>
        <w:t>חברה</w:t>
      </w:r>
      <w:r w:rsidR="00884582" w:rsidRPr="00884582">
        <w:rPr>
          <w:rFonts w:cs="David" w:hint="cs"/>
          <w:sz w:val="24"/>
          <w:szCs w:val="24"/>
          <w:rtl/>
        </w:rPr>
        <w:t xml:space="preserve"> שומרת לעצמה את הזכות לבטל הליך זה בכל עת, או לדחות את ביצועו מכל סיבה שהיא, או לצאת בהליך חדש לפי שיקול דעתה הבלעדי. למ</w:t>
      </w:r>
      <w:r w:rsidR="005F1ACE">
        <w:rPr>
          <w:rFonts w:cs="David" w:hint="cs"/>
          <w:sz w:val="24"/>
          <w:szCs w:val="24"/>
          <w:rtl/>
        </w:rPr>
        <w:t>ציעים</w:t>
      </w:r>
      <w:r w:rsidR="00884582" w:rsidRPr="00884582">
        <w:rPr>
          <w:rFonts w:cs="David" w:hint="cs"/>
          <w:sz w:val="24"/>
          <w:szCs w:val="24"/>
          <w:rtl/>
        </w:rPr>
        <w:t xml:space="preserve"> אשר הגישו הצעה לא תהיה כל טענה ו\או דרישה כלפי </w:t>
      </w:r>
      <w:r>
        <w:rPr>
          <w:rFonts w:cs="David" w:hint="cs"/>
          <w:sz w:val="24"/>
          <w:szCs w:val="24"/>
          <w:rtl/>
        </w:rPr>
        <w:t>ה</w:t>
      </w:r>
      <w:r w:rsidR="009D486E">
        <w:rPr>
          <w:rFonts w:cs="David" w:hint="cs"/>
          <w:sz w:val="24"/>
          <w:szCs w:val="24"/>
          <w:rtl/>
        </w:rPr>
        <w:t>חברה</w:t>
      </w:r>
      <w:r w:rsidR="00884582" w:rsidRPr="00884582">
        <w:rPr>
          <w:rFonts w:cs="David" w:hint="cs"/>
          <w:sz w:val="24"/>
          <w:szCs w:val="24"/>
          <w:rtl/>
        </w:rPr>
        <w:t xml:space="preserve"> בהתקיים האמור.</w:t>
      </w:r>
    </w:p>
    <w:p w14:paraId="7BB3A86E" w14:textId="77777777" w:rsidR="005A4D54" w:rsidRDefault="005A4D54" w:rsidP="005A4D54">
      <w:pPr>
        <w:pStyle w:val="a6"/>
        <w:ind w:left="-58"/>
        <w:rPr>
          <w:rFonts w:ascii="David" w:hAnsi="David" w:cs="David"/>
          <w:b/>
          <w:bCs/>
          <w:sz w:val="24"/>
          <w:szCs w:val="24"/>
          <w:u w:val="single"/>
        </w:rPr>
      </w:pPr>
    </w:p>
    <w:p w14:paraId="61B1032E" w14:textId="3DEE5806" w:rsidR="000733E9" w:rsidRPr="00982E00" w:rsidRDefault="000733E9" w:rsidP="005A4D54">
      <w:pPr>
        <w:pStyle w:val="a6"/>
        <w:numPr>
          <w:ilvl w:val="0"/>
          <w:numId w:val="7"/>
        </w:numPr>
        <w:ind w:left="-58" w:hanging="425"/>
        <w:rPr>
          <w:rFonts w:ascii="David" w:hAnsi="David" w:cs="David"/>
          <w:b/>
          <w:bCs/>
          <w:sz w:val="24"/>
          <w:szCs w:val="24"/>
          <w:u w:val="single"/>
        </w:rPr>
      </w:pPr>
      <w:r w:rsidRPr="00982E00">
        <w:rPr>
          <w:rFonts w:ascii="David" w:hAnsi="David" w:cs="David" w:hint="cs"/>
          <w:b/>
          <w:bCs/>
          <w:sz w:val="24"/>
          <w:szCs w:val="24"/>
          <w:u w:val="single"/>
          <w:rtl/>
        </w:rPr>
        <w:t>ביטוח</w:t>
      </w:r>
    </w:p>
    <w:p w14:paraId="04FB571E" w14:textId="13C9A8FC" w:rsidR="000733E9" w:rsidRPr="005A4D54" w:rsidRDefault="000733E9" w:rsidP="005A4D54">
      <w:pPr>
        <w:pStyle w:val="a6"/>
        <w:numPr>
          <w:ilvl w:val="1"/>
          <w:numId w:val="7"/>
        </w:numPr>
        <w:ind w:left="368" w:hanging="426"/>
        <w:jc w:val="both"/>
        <w:rPr>
          <w:rFonts w:cs="David"/>
          <w:sz w:val="24"/>
          <w:szCs w:val="24"/>
        </w:rPr>
      </w:pPr>
      <w:r w:rsidRPr="005A4D54">
        <w:rPr>
          <w:rFonts w:cs="David"/>
          <w:sz w:val="24"/>
          <w:szCs w:val="24"/>
          <w:rtl/>
        </w:rPr>
        <w:t>המציע, בעצם הגשת הצעתו מצהיר ומתחייב כי היה והצעתו תתקבל (יבחר כזוכה ב</w:t>
      </w:r>
      <w:r>
        <w:rPr>
          <w:rFonts w:cs="David" w:hint="cs"/>
          <w:sz w:val="24"/>
          <w:szCs w:val="24"/>
          <w:rtl/>
        </w:rPr>
        <w:t>הליך</w:t>
      </w:r>
      <w:r w:rsidRPr="005A4D54">
        <w:rPr>
          <w:rFonts w:cs="David"/>
          <w:sz w:val="24"/>
          <w:szCs w:val="24"/>
          <w:rtl/>
        </w:rPr>
        <w:t xml:space="preserve">) ימציא לחברה </w:t>
      </w:r>
      <w:r w:rsidRPr="005A4D54">
        <w:rPr>
          <w:rFonts w:cs="David" w:hint="eastAsia"/>
          <w:sz w:val="24"/>
          <w:szCs w:val="24"/>
          <w:rtl/>
        </w:rPr>
        <w:t>את</w:t>
      </w:r>
      <w:r w:rsidRPr="005A4D54">
        <w:rPr>
          <w:rFonts w:cs="David"/>
          <w:sz w:val="24"/>
          <w:szCs w:val="24"/>
          <w:rtl/>
        </w:rPr>
        <w:t xml:space="preserve"> </w:t>
      </w:r>
      <w:r w:rsidRPr="005A4D54">
        <w:rPr>
          <w:rFonts w:cs="David" w:hint="eastAsia"/>
          <w:sz w:val="24"/>
          <w:szCs w:val="24"/>
          <w:rtl/>
        </w:rPr>
        <w:t>הפוליסות</w:t>
      </w:r>
      <w:r w:rsidRPr="005A4D54">
        <w:rPr>
          <w:rFonts w:cs="David"/>
          <w:sz w:val="24"/>
          <w:szCs w:val="24"/>
          <w:rtl/>
        </w:rPr>
        <w:t xml:space="preserve"> </w:t>
      </w:r>
      <w:r w:rsidRPr="005A4D54">
        <w:rPr>
          <w:rFonts w:cs="David" w:hint="eastAsia"/>
          <w:sz w:val="24"/>
          <w:szCs w:val="24"/>
          <w:rtl/>
        </w:rPr>
        <w:t>ואישור</w:t>
      </w:r>
      <w:r w:rsidRPr="005A4D54">
        <w:rPr>
          <w:rFonts w:cs="David"/>
          <w:sz w:val="24"/>
          <w:szCs w:val="24"/>
          <w:rtl/>
        </w:rPr>
        <w:t xml:space="preserve"> </w:t>
      </w:r>
      <w:r w:rsidRPr="005A4D54">
        <w:rPr>
          <w:rFonts w:cs="David" w:hint="eastAsia"/>
          <w:sz w:val="24"/>
          <w:szCs w:val="24"/>
          <w:rtl/>
        </w:rPr>
        <w:t>קיום</w:t>
      </w:r>
      <w:r w:rsidRPr="005A4D54">
        <w:rPr>
          <w:rFonts w:cs="David"/>
          <w:sz w:val="24"/>
          <w:szCs w:val="24"/>
          <w:rtl/>
        </w:rPr>
        <w:t xml:space="preserve"> </w:t>
      </w:r>
      <w:r w:rsidRPr="005A4D54">
        <w:rPr>
          <w:rFonts w:cs="David" w:hint="eastAsia"/>
          <w:sz w:val="24"/>
          <w:szCs w:val="24"/>
          <w:rtl/>
        </w:rPr>
        <w:t>ביטוחים</w:t>
      </w:r>
      <w:r w:rsidRPr="005A4D54">
        <w:rPr>
          <w:rFonts w:cs="David"/>
          <w:sz w:val="24"/>
          <w:szCs w:val="24"/>
          <w:rtl/>
        </w:rPr>
        <w:t xml:space="preserve"> </w:t>
      </w:r>
      <w:r w:rsidRPr="005A4D54">
        <w:rPr>
          <w:rFonts w:cs="David" w:hint="eastAsia"/>
          <w:sz w:val="24"/>
          <w:szCs w:val="24"/>
          <w:rtl/>
        </w:rPr>
        <w:t>כפי</w:t>
      </w:r>
      <w:r w:rsidRPr="005A4D54">
        <w:rPr>
          <w:rFonts w:cs="David"/>
          <w:sz w:val="24"/>
          <w:szCs w:val="24"/>
          <w:rtl/>
        </w:rPr>
        <w:t xml:space="preserve"> </w:t>
      </w:r>
      <w:r w:rsidRPr="005A4D54">
        <w:rPr>
          <w:rFonts w:cs="David" w:hint="eastAsia"/>
          <w:sz w:val="24"/>
          <w:szCs w:val="24"/>
          <w:rtl/>
        </w:rPr>
        <w:t>הנדרש</w:t>
      </w:r>
      <w:r w:rsidRPr="005A4D54">
        <w:rPr>
          <w:rFonts w:cs="David"/>
          <w:sz w:val="24"/>
          <w:szCs w:val="24"/>
          <w:rtl/>
        </w:rPr>
        <w:t xml:space="preserve"> </w:t>
      </w:r>
      <w:r w:rsidRPr="005A4D54">
        <w:rPr>
          <w:rFonts w:cs="David" w:hint="eastAsia"/>
          <w:sz w:val="24"/>
          <w:szCs w:val="24"/>
          <w:rtl/>
        </w:rPr>
        <w:t>ב</w:t>
      </w:r>
      <w:r>
        <w:rPr>
          <w:rFonts w:cs="David" w:hint="cs"/>
          <w:sz w:val="24"/>
          <w:szCs w:val="24"/>
          <w:rtl/>
        </w:rPr>
        <w:t>הליך</w:t>
      </w:r>
      <w:r w:rsidRPr="005A4D54">
        <w:rPr>
          <w:rFonts w:cs="David"/>
          <w:sz w:val="24"/>
          <w:szCs w:val="24"/>
          <w:rtl/>
        </w:rPr>
        <w:t xml:space="preserve"> </w:t>
      </w:r>
      <w:r w:rsidRPr="005A4D54">
        <w:rPr>
          <w:rFonts w:cs="David"/>
          <w:sz w:val="24"/>
          <w:szCs w:val="24"/>
          <w:highlight w:val="yellow"/>
          <w:rtl/>
        </w:rPr>
        <w:t>(</w:t>
      </w:r>
      <w:r w:rsidRPr="005A4D54">
        <w:rPr>
          <w:rFonts w:cs="David" w:hint="eastAsia"/>
          <w:sz w:val="24"/>
          <w:szCs w:val="24"/>
          <w:highlight w:val="yellow"/>
          <w:rtl/>
        </w:rPr>
        <w:t>נספח</w:t>
      </w:r>
      <w:r w:rsidR="00DF4BBF">
        <w:rPr>
          <w:rFonts w:cs="David" w:hint="cs"/>
          <w:sz w:val="24"/>
          <w:szCs w:val="24"/>
          <w:highlight w:val="yellow"/>
          <w:rtl/>
        </w:rPr>
        <w:t xml:space="preserve"> </w:t>
      </w:r>
      <w:r w:rsidR="0027618B">
        <w:rPr>
          <w:rFonts w:cs="David" w:hint="cs"/>
          <w:sz w:val="24"/>
          <w:szCs w:val="24"/>
          <w:highlight w:val="yellow"/>
          <w:rtl/>
        </w:rPr>
        <w:t>ג</w:t>
      </w:r>
      <w:r w:rsidR="00DF4BBF">
        <w:rPr>
          <w:rFonts w:cs="David" w:hint="cs"/>
          <w:sz w:val="24"/>
          <w:szCs w:val="24"/>
          <w:highlight w:val="yellow"/>
          <w:rtl/>
        </w:rPr>
        <w:t xml:space="preserve">׳1 </w:t>
      </w:r>
      <w:r w:rsidRPr="005A4D54">
        <w:rPr>
          <w:rFonts w:cs="David" w:hint="eastAsia"/>
          <w:sz w:val="24"/>
          <w:szCs w:val="24"/>
          <w:highlight w:val="yellow"/>
          <w:rtl/>
        </w:rPr>
        <w:t>להסכם</w:t>
      </w:r>
      <w:r w:rsidRPr="005A4D54">
        <w:rPr>
          <w:rFonts w:cs="David"/>
          <w:sz w:val="24"/>
          <w:szCs w:val="24"/>
          <w:highlight w:val="yellow"/>
          <w:rtl/>
        </w:rPr>
        <w:t>)</w:t>
      </w:r>
      <w:r w:rsidRPr="005A4D54">
        <w:rPr>
          <w:rFonts w:cs="David"/>
          <w:sz w:val="24"/>
          <w:szCs w:val="24"/>
          <w:rtl/>
        </w:rPr>
        <w:t xml:space="preserve">  </w:t>
      </w:r>
      <w:r w:rsidRPr="005A4D54">
        <w:rPr>
          <w:rFonts w:cs="David" w:hint="eastAsia"/>
          <w:sz w:val="24"/>
          <w:szCs w:val="24"/>
          <w:rtl/>
        </w:rPr>
        <w:t>ללא</w:t>
      </w:r>
      <w:r w:rsidRPr="005A4D54">
        <w:rPr>
          <w:rFonts w:cs="David"/>
          <w:sz w:val="24"/>
          <w:szCs w:val="24"/>
          <w:rtl/>
        </w:rPr>
        <w:t xml:space="preserve"> </w:t>
      </w:r>
      <w:r w:rsidRPr="005A4D54">
        <w:rPr>
          <w:rFonts w:cs="David" w:hint="eastAsia"/>
          <w:sz w:val="24"/>
          <w:szCs w:val="24"/>
          <w:rtl/>
        </w:rPr>
        <w:t>כל</w:t>
      </w:r>
      <w:r w:rsidRPr="005A4D54">
        <w:rPr>
          <w:rFonts w:cs="David"/>
          <w:sz w:val="24"/>
          <w:szCs w:val="24"/>
          <w:rtl/>
        </w:rPr>
        <w:t xml:space="preserve"> </w:t>
      </w:r>
      <w:r w:rsidRPr="005A4D54">
        <w:rPr>
          <w:rFonts w:cs="David" w:hint="eastAsia"/>
          <w:sz w:val="24"/>
          <w:szCs w:val="24"/>
          <w:rtl/>
        </w:rPr>
        <w:t>שינוי</w:t>
      </w:r>
      <w:r w:rsidRPr="005A4D54">
        <w:rPr>
          <w:rFonts w:cs="David"/>
          <w:sz w:val="24"/>
          <w:szCs w:val="24"/>
          <w:rtl/>
        </w:rPr>
        <w:t xml:space="preserve"> </w:t>
      </w:r>
      <w:r w:rsidRPr="005A4D54">
        <w:rPr>
          <w:rFonts w:cs="David" w:hint="eastAsia"/>
          <w:sz w:val="24"/>
          <w:szCs w:val="24"/>
          <w:rtl/>
        </w:rPr>
        <w:t>בתוכנם</w:t>
      </w:r>
      <w:r w:rsidRPr="005A4D54">
        <w:rPr>
          <w:rFonts w:cs="David"/>
          <w:sz w:val="24"/>
          <w:szCs w:val="24"/>
          <w:rtl/>
        </w:rPr>
        <w:t xml:space="preserve"> </w:t>
      </w:r>
      <w:r w:rsidRPr="005A4D54">
        <w:rPr>
          <w:rFonts w:cs="David" w:hint="eastAsia"/>
          <w:sz w:val="24"/>
          <w:szCs w:val="24"/>
          <w:rtl/>
        </w:rPr>
        <w:t>אלא</w:t>
      </w:r>
      <w:r w:rsidRPr="005A4D54">
        <w:rPr>
          <w:rFonts w:cs="David"/>
          <w:sz w:val="24"/>
          <w:szCs w:val="24"/>
          <w:rtl/>
        </w:rPr>
        <w:t xml:space="preserve"> </w:t>
      </w:r>
      <w:r w:rsidRPr="005A4D54">
        <w:rPr>
          <w:rFonts w:cs="David" w:hint="eastAsia"/>
          <w:sz w:val="24"/>
          <w:szCs w:val="24"/>
          <w:rtl/>
        </w:rPr>
        <w:t>אם</w:t>
      </w:r>
      <w:r w:rsidRPr="005A4D54">
        <w:rPr>
          <w:rFonts w:cs="David"/>
          <w:sz w:val="24"/>
          <w:szCs w:val="24"/>
          <w:rtl/>
        </w:rPr>
        <w:t xml:space="preserve"> </w:t>
      </w:r>
      <w:r w:rsidRPr="005A4D54">
        <w:rPr>
          <w:rFonts w:cs="David" w:hint="eastAsia"/>
          <w:sz w:val="24"/>
          <w:szCs w:val="24"/>
          <w:rtl/>
        </w:rPr>
        <w:t>אושר</w:t>
      </w:r>
      <w:r w:rsidRPr="005A4D54">
        <w:rPr>
          <w:rFonts w:cs="David"/>
          <w:sz w:val="24"/>
          <w:szCs w:val="24"/>
          <w:rtl/>
        </w:rPr>
        <w:t xml:space="preserve"> </w:t>
      </w:r>
      <w:r w:rsidRPr="005A4D54">
        <w:rPr>
          <w:rFonts w:cs="David" w:hint="eastAsia"/>
          <w:sz w:val="24"/>
          <w:szCs w:val="24"/>
          <w:rtl/>
        </w:rPr>
        <w:t>בהליך</w:t>
      </w:r>
      <w:r w:rsidRPr="005A4D54">
        <w:rPr>
          <w:rFonts w:cs="David"/>
          <w:sz w:val="24"/>
          <w:szCs w:val="24"/>
          <w:rtl/>
        </w:rPr>
        <w:t xml:space="preserve"> </w:t>
      </w:r>
      <w:r w:rsidRPr="005A4D54">
        <w:rPr>
          <w:rFonts w:cs="David" w:hint="eastAsia"/>
          <w:sz w:val="24"/>
          <w:szCs w:val="24"/>
          <w:rtl/>
        </w:rPr>
        <w:t>שאלות</w:t>
      </w:r>
      <w:r w:rsidRPr="005A4D54">
        <w:rPr>
          <w:rFonts w:cs="David"/>
          <w:sz w:val="24"/>
          <w:szCs w:val="24"/>
          <w:rtl/>
        </w:rPr>
        <w:t xml:space="preserve"> </w:t>
      </w:r>
      <w:r w:rsidRPr="005A4D54">
        <w:rPr>
          <w:rFonts w:cs="David" w:hint="eastAsia"/>
          <w:sz w:val="24"/>
          <w:szCs w:val="24"/>
          <w:rtl/>
        </w:rPr>
        <w:t>הבהרה</w:t>
      </w:r>
      <w:r w:rsidRPr="005A4D54">
        <w:rPr>
          <w:rFonts w:cs="David"/>
          <w:sz w:val="24"/>
          <w:szCs w:val="24"/>
          <w:rtl/>
        </w:rPr>
        <w:t xml:space="preserve"> </w:t>
      </w:r>
      <w:r w:rsidRPr="005A4D54">
        <w:rPr>
          <w:rFonts w:cs="David" w:hint="eastAsia"/>
          <w:sz w:val="24"/>
          <w:szCs w:val="24"/>
          <w:rtl/>
        </w:rPr>
        <w:t>או</w:t>
      </w:r>
      <w:r w:rsidRPr="005A4D54">
        <w:rPr>
          <w:rFonts w:cs="David"/>
          <w:sz w:val="24"/>
          <w:szCs w:val="24"/>
          <w:rtl/>
        </w:rPr>
        <w:t xml:space="preserve"> </w:t>
      </w:r>
      <w:r w:rsidRPr="005A4D54">
        <w:rPr>
          <w:rFonts w:cs="David" w:hint="eastAsia"/>
          <w:sz w:val="24"/>
          <w:szCs w:val="24"/>
          <w:rtl/>
        </w:rPr>
        <w:t>הליך</w:t>
      </w:r>
      <w:r w:rsidRPr="005A4D54">
        <w:rPr>
          <w:rFonts w:cs="David"/>
          <w:sz w:val="24"/>
          <w:szCs w:val="24"/>
          <w:rtl/>
        </w:rPr>
        <w:t xml:space="preserve"> </w:t>
      </w:r>
      <w:r w:rsidRPr="005A4D54">
        <w:rPr>
          <w:rFonts w:cs="David" w:hint="eastAsia"/>
          <w:sz w:val="24"/>
          <w:szCs w:val="24"/>
          <w:rtl/>
        </w:rPr>
        <w:t>אחר</w:t>
      </w:r>
      <w:r w:rsidRPr="005A4D54">
        <w:rPr>
          <w:rFonts w:cs="David"/>
          <w:sz w:val="24"/>
          <w:szCs w:val="24"/>
          <w:rtl/>
        </w:rPr>
        <w:t xml:space="preserve"> </w:t>
      </w:r>
      <w:r w:rsidRPr="005A4D54">
        <w:rPr>
          <w:rFonts w:cs="David" w:hint="eastAsia"/>
          <w:sz w:val="24"/>
          <w:szCs w:val="24"/>
          <w:rtl/>
        </w:rPr>
        <w:t>טרם</w:t>
      </w:r>
      <w:r w:rsidRPr="005A4D54">
        <w:rPr>
          <w:rFonts w:cs="David"/>
          <w:sz w:val="24"/>
          <w:szCs w:val="24"/>
          <w:rtl/>
        </w:rPr>
        <w:t xml:space="preserve"> </w:t>
      </w:r>
      <w:r>
        <w:rPr>
          <w:rFonts w:cs="David" w:hint="cs"/>
          <w:sz w:val="24"/>
          <w:szCs w:val="24"/>
          <w:rtl/>
        </w:rPr>
        <w:t>הגשת הצעה</w:t>
      </w:r>
      <w:r w:rsidRPr="005A4D54">
        <w:rPr>
          <w:rFonts w:cs="David"/>
          <w:sz w:val="24"/>
          <w:szCs w:val="24"/>
          <w:rtl/>
        </w:rPr>
        <w:t>.</w:t>
      </w:r>
    </w:p>
    <w:p w14:paraId="3F02D2A0" w14:textId="77777777" w:rsidR="005A4D54" w:rsidRDefault="005A4D54" w:rsidP="005A4D54">
      <w:pPr>
        <w:pStyle w:val="a6"/>
        <w:ind w:left="368"/>
        <w:jc w:val="both"/>
        <w:rPr>
          <w:rFonts w:cs="David"/>
          <w:sz w:val="24"/>
          <w:szCs w:val="24"/>
        </w:rPr>
      </w:pPr>
      <w:bookmarkStart w:id="2" w:name="_Hlk61852077"/>
    </w:p>
    <w:p w14:paraId="3949BA31" w14:textId="4F530565" w:rsidR="000733E9" w:rsidRPr="005A4D54" w:rsidRDefault="000733E9" w:rsidP="005A4D54">
      <w:pPr>
        <w:pStyle w:val="a6"/>
        <w:numPr>
          <w:ilvl w:val="1"/>
          <w:numId w:val="7"/>
        </w:numPr>
        <w:ind w:left="368" w:hanging="426"/>
        <w:jc w:val="both"/>
        <w:rPr>
          <w:rFonts w:cs="David"/>
          <w:sz w:val="24"/>
          <w:szCs w:val="24"/>
        </w:rPr>
      </w:pPr>
      <w:r w:rsidRPr="005A4D54">
        <w:rPr>
          <w:rFonts w:cs="David"/>
          <w:sz w:val="24"/>
          <w:szCs w:val="24"/>
          <w:rtl/>
        </w:rPr>
        <w:t>מובהר בזאת כי לפני הגשת הצעה ל</w:t>
      </w:r>
      <w:r>
        <w:rPr>
          <w:rFonts w:cs="David" w:hint="cs"/>
          <w:sz w:val="24"/>
          <w:szCs w:val="24"/>
          <w:rtl/>
        </w:rPr>
        <w:t>הליך</w:t>
      </w:r>
      <w:r w:rsidRPr="005A4D54">
        <w:rPr>
          <w:rFonts w:cs="David"/>
          <w:sz w:val="24"/>
          <w:szCs w:val="24"/>
          <w:rtl/>
        </w:rPr>
        <w:t xml:space="preserve"> זה על המציע חלה האחריות לוודא בעצמו ועל חשבונו </w:t>
      </w:r>
      <w:r w:rsidRPr="005A4D54">
        <w:rPr>
          <w:rFonts w:cs="David" w:hint="eastAsia"/>
          <w:sz w:val="24"/>
          <w:szCs w:val="24"/>
          <w:rtl/>
        </w:rPr>
        <w:t>אצל</w:t>
      </w:r>
      <w:r w:rsidRPr="005A4D54">
        <w:rPr>
          <w:rFonts w:cs="David"/>
          <w:sz w:val="24"/>
          <w:szCs w:val="24"/>
          <w:rtl/>
        </w:rPr>
        <w:t xml:space="preserve"> חברת ביטוח האם תסכים לבטחו כנדרש ואת המשמעויות הכספיות של התאמת כיסוי הביטוח העומד לרשותו לדרישות </w:t>
      </w:r>
      <w:r w:rsidRPr="005A4D54">
        <w:rPr>
          <w:rFonts w:cs="David" w:hint="eastAsia"/>
          <w:sz w:val="24"/>
          <w:szCs w:val="24"/>
          <w:rtl/>
        </w:rPr>
        <w:t>הביטוח</w:t>
      </w:r>
      <w:r w:rsidRPr="005A4D54">
        <w:rPr>
          <w:rFonts w:cs="David"/>
          <w:sz w:val="24"/>
          <w:szCs w:val="24"/>
          <w:rtl/>
        </w:rPr>
        <w:t xml:space="preserve"> </w:t>
      </w:r>
      <w:r w:rsidRPr="005A4D54">
        <w:rPr>
          <w:rFonts w:cs="David" w:hint="eastAsia"/>
          <w:sz w:val="24"/>
          <w:szCs w:val="24"/>
          <w:rtl/>
        </w:rPr>
        <w:t>ב</w:t>
      </w:r>
      <w:r>
        <w:rPr>
          <w:rFonts w:cs="David" w:hint="cs"/>
          <w:sz w:val="24"/>
          <w:szCs w:val="24"/>
          <w:rtl/>
        </w:rPr>
        <w:t>הליך</w:t>
      </w:r>
      <w:bookmarkEnd w:id="2"/>
      <w:r w:rsidRPr="005A4D54">
        <w:rPr>
          <w:rFonts w:cs="David"/>
          <w:sz w:val="24"/>
          <w:szCs w:val="24"/>
          <w:rtl/>
        </w:rPr>
        <w:t>.</w:t>
      </w:r>
    </w:p>
    <w:p w14:paraId="7E72AD57" w14:textId="77777777" w:rsidR="00A74994" w:rsidRDefault="00A74994" w:rsidP="00A74994">
      <w:pPr>
        <w:pStyle w:val="a6"/>
        <w:ind w:left="368"/>
        <w:jc w:val="both"/>
        <w:rPr>
          <w:rFonts w:cs="David"/>
          <w:sz w:val="24"/>
          <w:szCs w:val="24"/>
        </w:rPr>
      </w:pPr>
      <w:bookmarkStart w:id="3" w:name="_Hlk61852083"/>
    </w:p>
    <w:p w14:paraId="5C78CEA7" w14:textId="3F69662A" w:rsidR="000733E9" w:rsidRPr="005A4D54" w:rsidRDefault="000733E9" w:rsidP="005A4D54">
      <w:pPr>
        <w:pStyle w:val="a6"/>
        <w:numPr>
          <w:ilvl w:val="1"/>
          <w:numId w:val="7"/>
        </w:numPr>
        <w:ind w:left="368" w:hanging="426"/>
        <w:jc w:val="both"/>
        <w:rPr>
          <w:rFonts w:cs="David"/>
          <w:sz w:val="24"/>
          <w:szCs w:val="24"/>
        </w:rPr>
      </w:pPr>
      <w:r w:rsidRPr="005A4D54">
        <w:rPr>
          <w:rFonts w:cs="David" w:hint="eastAsia"/>
          <w:sz w:val="24"/>
          <w:szCs w:val="24"/>
          <w:rtl/>
        </w:rPr>
        <w:t>לתשומת</w:t>
      </w:r>
      <w:r w:rsidRPr="005A4D54">
        <w:rPr>
          <w:rFonts w:cs="David"/>
          <w:sz w:val="24"/>
          <w:szCs w:val="24"/>
          <w:rtl/>
        </w:rPr>
        <w:t xml:space="preserve"> לב המציע – מאחר ואין אפשרות להוציא לפועל את כל דרישות הביטוח באמצעות אישור קיום ביטוחים</w:t>
      </w:r>
      <w:r>
        <w:rPr>
          <w:rFonts w:cs="David" w:hint="cs"/>
          <w:sz w:val="24"/>
          <w:szCs w:val="24"/>
          <w:rtl/>
        </w:rPr>
        <w:t xml:space="preserve">, </w:t>
      </w:r>
      <w:r w:rsidRPr="005A4D54">
        <w:rPr>
          <w:rFonts w:cs="David"/>
          <w:sz w:val="24"/>
          <w:szCs w:val="24"/>
          <w:rtl/>
        </w:rPr>
        <w:t>יהיה על המציע הזוכה למסור לחברה העתקי פוליסות או תמצית פוליסות חתומ</w:t>
      </w:r>
      <w:r>
        <w:rPr>
          <w:rFonts w:cs="David" w:hint="cs"/>
          <w:sz w:val="24"/>
          <w:szCs w:val="24"/>
          <w:rtl/>
        </w:rPr>
        <w:t>ה</w:t>
      </w:r>
      <w:r w:rsidRPr="005A4D54">
        <w:rPr>
          <w:rFonts w:cs="David"/>
          <w:sz w:val="24"/>
          <w:szCs w:val="24"/>
          <w:rtl/>
        </w:rPr>
        <w:t xml:space="preserve"> על ידי חברת הביטוח ובה</w:t>
      </w:r>
      <w:r w:rsidRPr="005A4D54">
        <w:rPr>
          <w:rFonts w:cs="David" w:hint="eastAsia"/>
          <w:sz w:val="24"/>
          <w:szCs w:val="24"/>
          <w:rtl/>
        </w:rPr>
        <w:t>ם</w:t>
      </w:r>
      <w:r w:rsidRPr="005A4D54">
        <w:rPr>
          <w:rFonts w:cs="David"/>
          <w:sz w:val="24"/>
          <w:szCs w:val="24"/>
          <w:rtl/>
        </w:rPr>
        <w:t xml:space="preserve"> ירשמו כל הסדרי הביטוח הנדרשים מהמציע הזוכה</w:t>
      </w:r>
      <w:bookmarkEnd w:id="3"/>
      <w:r w:rsidRPr="005A4D54">
        <w:rPr>
          <w:rFonts w:cs="David"/>
          <w:sz w:val="24"/>
          <w:szCs w:val="24"/>
          <w:rtl/>
        </w:rPr>
        <w:t>.</w:t>
      </w:r>
    </w:p>
    <w:p w14:paraId="52C2C1D7" w14:textId="77777777" w:rsidR="00A74994" w:rsidRDefault="00A74994" w:rsidP="00A74994">
      <w:pPr>
        <w:pStyle w:val="a6"/>
        <w:ind w:left="368"/>
        <w:jc w:val="both"/>
        <w:rPr>
          <w:rFonts w:cs="David"/>
          <w:sz w:val="24"/>
          <w:szCs w:val="24"/>
          <w:rtl/>
        </w:rPr>
      </w:pPr>
      <w:bookmarkStart w:id="4" w:name="_Hlk61852092"/>
    </w:p>
    <w:p w14:paraId="68889E4F" w14:textId="77777777" w:rsidR="00941EC5" w:rsidRDefault="00941EC5" w:rsidP="00A74994">
      <w:pPr>
        <w:pStyle w:val="a6"/>
        <w:ind w:left="368"/>
        <w:jc w:val="both"/>
        <w:rPr>
          <w:rFonts w:cs="David"/>
          <w:sz w:val="24"/>
          <w:szCs w:val="24"/>
        </w:rPr>
      </w:pPr>
    </w:p>
    <w:p w14:paraId="219CC93E" w14:textId="107060B0" w:rsidR="000733E9" w:rsidRDefault="000733E9" w:rsidP="005A4D54">
      <w:pPr>
        <w:pStyle w:val="a6"/>
        <w:numPr>
          <w:ilvl w:val="1"/>
          <w:numId w:val="7"/>
        </w:numPr>
        <w:ind w:left="368" w:hanging="426"/>
        <w:jc w:val="both"/>
        <w:rPr>
          <w:rFonts w:cs="David"/>
          <w:sz w:val="24"/>
          <w:szCs w:val="24"/>
        </w:rPr>
      </w:pPr>
      <w:r w:rsidRPr="005A4D54">
        <w:rPr>
          <w:rFonts w:cs="David"/>
          <w:sz w:val="24"/>
          <w:szCs w:val="24"/>
          <w:rtl/>
        </w:rPr>
        <w:t>למען הסר ספק מובהר בזאת</w:t>
      </w:r>
      <w:bookmarkEnd w:id="4"/>
      <w:r w:rsidR="00A74994">
        <w:rPr>
          <w:rFonts w:cs="David" w:hint="cs"/>
          <w:sz w:val="24"/>
          <w:szCs w:val="24"/>
          <w:rtl/>
        </w:rPr>
        <w:t>:</w:t>
      </w:r>
    </w:p>
    <w:p w14:paraId="74AF7DEA" w14:textId="77777777" w:rsidR="00941EC5" w:rsidRDefault="00941EC5" w:rsidP="00941EC5">
      <w:pPr>
        <w:pStyle w:val="a6"/>
        <w:ind w:left="728"/>
        <w:jc w:val="both"/>
        <w:rPr>
          <w:rFonts w:cs="David"/>
          <w:sz w:val="24"/>
          <w:szCs w:val="24"/>
        </w:rPr>
      </w:pPr>
      <w:bookmarkStart w:id="5" w:name="_Hlk61852100"/>
    </w:p>
    <w:p w14:paraId="16E10A92" w14:textId="5C2E3B8D" w:rsidR="000733E9" w:rsidRPr="005A4D54" w:rsidRDefault="000733E9" w:rsidP="005A4D54">
      <w:pPr>
        <w:pStyle w:val="a6"/>
        <w:numPr>
          <w:ilvl w:val="0"/>
          <w:numId w:val="89"/>
        </w:numPr>
        <w:jc w:val="both"/>
        <w:rPr>
          <w:rFonts w:cs="David"/>
          <w:sz w:val="24"/>
          <w:szCs w:val="24"/>
        </w:rPr>
      </w:pPr>
      <w:r w:rsidRPr="005A4D54">
        <w:rPr>
          <w:rFonts w:cs="David"/>
          <w:sz w:val="24"/>
          <w:szCs w:val="24"/>
          <w:rtl/>
        </w:rPr>
        <w:t xml:space="preserve">מציע </w:t>
      </w:r>
      <w:r w:rsidRPr="005A4D54">
        <w:rPr>
          <w:rFonts w:cs="David" w:hint="eastAsia"/>
          <w:sz w:val="24"/>
          <w:szCs w:val="24"/>
          <w:rtl/>
        </w:rPr>
        <w:t>אשר</w:t>
      </w:r>
      <w:r w:rsidRPr="005A4D54">
        <w:rPr>
          <w:rFonts w:cs="David"/>
          <w:sz w:val="24"/>
          <w:szCs w:val="24"/>
          <w:rtl/>
        </w:rPr>
        <w:t xml:space="preserve"> הצעתו תתקבל לא יוכל לטעון כי אין ביכולתו </w:t>
      </w:r>
      <w:r w:rsidRPr="005A4D54">
        <w:rPr>
          <w:rFonts w:cs="David" w:hint="eastAsia"/>
          <w:sz w:val="24"/>
          <w:szCs w:val="24"/>
          <w:rtl/>
        </w:rPr>
        <w:t>להתאים</w:t>
      </w:r>
      <w:r w:rsidRPr="005A4D54">
        <w:rPr>
          <w:rFonts w:cs="David"/>
          <w:sz w:val="24"/>
          <w:szCs w:val="24"/>
          <w:rtl/>
        </w:rPr>
        <w:t xml:space="preserve"> </w:t>
      </w:r>
      <w:r w:rsidRPr="005A4D54">
        <w:rPr>
          <w:rFonts w:cs="David" w:hint="eastAsia"/>
          <w:sz w:val="24"/>
          <w:szCs w:val="24"/>
          <w:rtl/>
        </w:rPr>
        <w:t>את</w:t>
      </w:r>
      <w:r w:rsidRPr="005A4D54">
        <w:rPr>
          <w:rFonts w:cs="David"/>
          <w:sz w:val="24"/>
          <w:szCs w:val="24"/>
          <w:rtl/>
        </w:rPr>
        <w:t xml:space="preserve"> </w:t>
      </w:r>
      <w:r w:rsidRPr="005A4D54">
        <w:rPr>
          <w:rFonts w:cs="David" w:hint="eastAsia"/>
          <w:sz w:val="24"/>
          <w:szCs w:val="24"/>
          <w:rtl/>
        </w:rPr>
        <w:t>כיסוי</w:t>
      </w:r>
      <w:r w:rsidRPr="005A4D54">
        <w:rPr>
          <w:rFonts w:cs="David"/>
          <w:sz w:val="24"/>
          <w:szCs w:val="24"/>
          <w:rtl/>
        </w:rPr>
        <w:t xml:space="preserve"> </w:t>
      </w:r>
      <w:r w:rsidRPr="005A4D54">
        <w:rPr>
          <w:rFonts w:cs="David" w:hint="eastAsia"/>
          <w:sz w:val="24"/>
          <w:szCs w:val="24"/>
          <w:rtl/>
        </w:rPr>
        <w:t>הביטוח</w:t>
      </w:r>
      <w:r w:rsidRPr="005A4D54">
        <w:rPr>
          <w:rFonts w:cs="David"/>
          <w:sz w:val="24"/>
          <w:szCs w:val="24"/>
          <w:rtl/>
        </w:rPr>
        <w:t xml:space="preserve"> </w:t>
      </w:r>
      <w:r w:rsidRPr="005A4D54">
        <w:rPr>
          <w:rFonts w:cs="David" w:hint="eastAsia"/>
          <w:sz w:val="24"/>
          <w:szCs w:val="24"/>
          <w:rtl/>
        </w:rPr>
        <w:t>שלו</w:t>
      </w:r>
      <w:r w:rsidRPr="005A4D54">
        <w:rPr>
          <w:rFonts w:cs="David"/>
          <w:sz w:val="24"/>
          <w:szCs w:val="24"/>
          <w:rtl/>
        </w:rPr>
        <w:t xml:space="preserve"> </w:t>
      </w:r>
      <w:r w:rsidRPr="005A4D54">
        <w:rPr>
          <w:rFonts w:cs="David" w:hint="eastAsia"/>
          <w:sz w:val="24"/>
          <w:szCs w:val="24"/>
          <w:rtl/>
        </w:rPr>
        <w:t>לנדרש</w:t>
      </w:r>
      <w:r w:rsidRPr="005A4D54">
        <w:rPr>
          <w:rFonts w:cs="David"/>
          <w:sz w:val="24"/>
          <w:szCs w:val="24"/>
          <w:rtl/>
        </w:rPr>
        <w:t xml:space="preserve"> </w:t>
      </w:r>
      <w:r w:rsidRPr="005A4D54">
        <w:rPr>
          <w:rFonts w:cs="David" w:hint="eastAsia"/>
          <w:sz w:val="24"/>
          <w:szCs w:val="24"/>
          <w:rtl/>
        </w:rPr>
        <w:t>ב</w:t>
      </w:r>
      <w:r>
        <w:rPr>
          <w:rFonts w:cs="David" w:hint="cs"/>
          <w:sz w:val="24"/>
          <w:szCs w:val="24"/>
          <w:rtl/>
        </w:rPr>
        <w:t>הליך</w:t>
      </w:r>
      <w:r w:rsidRPr="005A4D54">
        <w:rPr>
          <w:rFonts w:cs="David"/>
          <w:sz w:val="24"/>
          <w:szCs w:val="24"/>
          <w:rtl/>
        </w:rPr>
        <w:t xml:space="preserve"> ו/או </w:t>
      </w:r>
      <w:r w:rsidRPr="005A4D54">
        <w:rPr>
          <w:rFonts w:cs="David" w:hint="eastAsia"/>
          <w:sz w:val="24"/>
          <w:szCs w:val="24"/>
          <w:rtl/>
        </w:rPr>
        <w:t>כי</w:t>
      </w:r>
      <w:r w:rsidRPr="005A4D54">
        <w:rPr>
          <w:rFonts w:cs="David"/>
          <w:sz w:val="24"/>
          <w:szCs w:val="24"/>
          <w:rtl/>
        </w:rPr>
        <w:t xml:space="preserve"> חברת ביטוח מסרבת </w:t>
      </w:r>
      <w:r w:rsidRPr="005A4D54">
        <w:rPr>
          <w:rFonts w:cs="David" w:hint="eastAsia"/>
          <w:sz w:val="24"/>
          <w:szCs w:val="24"/>
          <w:rtl/>
        </w:rPr>
        <w:t>לעשות</w:t>
      </w:r>
      <w:r w:rsidRPr="005A4D54">
        <w:rPr>
          <w:rFonts w:cs="David"/>
          <w:sz w:val="24"/>
          <w:szCs w:val="24"/>
          <w:rtl/>
        </w:rPr>
        <w:t xml:space="preserve"> כן ו/או כי עלויות התאמת כיסוי הביטוח שלו לדרישות </w:t>
      </w:r>
      <w:r w:rsidRPr="005A4D54">
        <w:rPr>
          <w:rFonts w:cs="David" w:hint="eastAsia"/>
          <w:sz w:val="24"/>
          <w:szCs w:val="24"/>
          <w:rtl/>
        </w:rPr>
        <w:t>הביטוח</w:t>
      </w:r>
      <w:r w:rsidRPr="005A4D54">
        <w:rPr>
          <w:rFonts w:cs="David"/>
          <w:sz w:val="24"/>
          <w:szCs w:val="24"/>
          <w:rtl/>
        </w:rPr>
        <w:t xml:space="preserve"> ב</w:t>
      </w:r>
      <w:r>
        <w:rPr>
          <w:rFonts w:cs="David" w:hint="cs"/>
          <w:sz w:val="24"/>
          <w:szCs w:val="24"/>
          <w:rtl/>
        </w:rPr>
        <w:t xml:space="preserve">הליך </w:t>
      </w:r>
      <w:r w:rsidRPr="005A4D54">
        <w:rPr>
          <w:rFonts w:cs="David"/>
          <w:sz w:val="24"/>
          <w:szCs w:val="24"/>
          <w:rtl/>
        </w:rPr>
        <w:t>לא נלקחו בחשבון בהצעתו</w:t>
      </w:r>
      <w:bookmarkEnd w:id="5"/>
      <w:r w:rsidRPr="005A4D54">
        <w:rPr>
          <w:rFonts w:cs="David"/>
          <w:sz w:val="24"/>
          <w:szCs w:val="24"/>
          <w:rtl/>
        </w:rPr>
        <w:t>.</w:t>
      </w:r>
    </w:p>
    <w:p w14:paraId="39D63236" w14:textId="77777777" w:rsidR="00941EC5" w:rsidRDefault="00941EC5" w:rsidP="00941EC5">
      <w:pPr>
        <w:pStyle w:val="a6"/>
        <w:ind w:left="728"/>
        <w:jc w:val="both"/>
        <w:rPr>
          <w:rFonts w:cs="David"/>
          <w:sz w:val="24"/>
          <w:szCs w:val="24"/>
        </w:rPr>
      </w:pPr>
      <w:bookmarkStart w:id="6" w:name="_Hlk61852107"/>
    </w:p>
    <w:p w14:paraId="525F3B9C" w14:textId="152894D3" w:rsidR="000733E9" w:rsidRPr="005A4D54" w:rsidRDefault="000733E9" w:rsidP="005A4D54">
      <w:pPr>
        <w:pStyle w:val="a6"/>
        <w:numPr>
          <w:ilvl w:val="0"/>
          <w:numId w:val="89"/>
        </w:numPr>
        <w:jc w:val="both"/>
        <w:rPr>
          <w:rFonts w:cs="David"/>
          <w:sz w:val="24"/>
          <w:szCs w:val="24"/>
        </w:rPr>
      </w:pPr>
      <w:r w:rsidRPr="005A4D54">
        <w:rPr>
          <w:rFonts w:cs="David"/>
          <w:sz w:val="24"/>
          <w:szCs w:val="24"/>
          <w:rtl/>
        </w:rPr>
        <w:t xml:space="preserve">מציע </w:t>
      </w:r>
      <w:r w:rsidRPr="005A4D54">
        <w:rPr>
          <w:rFonts w:cs="David" w:hint="eastAsia"/>
          <w:sz w:val="24"/>
          <w:szCs w:val="24"/>
          <w:rtl/>
        </w:rPr>
        <w:t>אשר</w:t>
      </w:r>
      <w:r w:rsidRPr="005A4D54">
        <w:rPr>
          <w:rFonts w:cs="David"/>
          <w:sz w:val="24"/>
          <w:szCs w:val="24"/>
          <w:rtl/>
        </w:rPr>
        <w:t xml:space="preserve"> הצעתו תתקבל ולא יתאים את כיסוי הביטוח שלו לדרישות החברה במועד הרשום בהסכם או בכל מקום אחר ב</w:t>
      </w:r>
      <w:r>
        <w:rPr>
          <w:rFonts w:cs="David" w:hint="cs"/>
          <w:sz w:val="24"/>
          <w:szCs w:val="24"/>
          <w:rtl/>
        </w:rPr>
        <w:t>הליך</w:t>
      </w:r>
      <w:r w:rsidRPr="005A4D54">
        <w:rPr>
          <w:rFonts w:cs="David"/>
          <w:sz w:val="24"/>
          <w:szCs w:val="24"/>
          <w:rtl/>
        </w:rPr>
        <w:t>, שמורה לחברה הזכות, לפי שיקול דעתה הבלעדי, לחלט את הערבות שהגיש, לבצע את הנדרש ב</w:t>
      </w:r>
      <w:r>
        <w:rPr>
          <w:rFonts w:cs="David" w:hint="cs"/>
          <w:sz w:val="24"/>
          <w:szCs w:val="24"/>
          <w:rtl/>
        </w:rPr>
        <w:t>הליך</w:t>
      </w:r>
      <w:r w:rsidRPr="005A4D54">
        <w:rPr>
          <w:rFonts w:cs="David"/>
          <w:sz w:val="24"/>
          <w:szCs w:val="24"/>
          <w:rtl/>
        </w:rPr>
        <w:t xml:space="preserve"> זה על ידי </w:t>
      </w:r>
      <w:r w:rsidRPr="005A4D54">
        <w:rPr>
          <w:rFonts w:cs="David" w:hint="eastAsia"/>
          <w:sz w:val="24"/>
          <w:szCs w:val="24"/>
          <w:rtl/>
        </w:rPr>
        <w:t>מציע</w:t>
      </w:r>
      <w:r w:rsidRPr="005A4D54">
        <w:rPr>
          <w:rFonts w:cs="David"/>
          <w:sz w:val="24"/>
          <w:szCs w:val="24"/>
          <w:rtl/>
        </w:rPr>
        <w:t xml:space="preserve"> אחר וכן לנקוט נגדו בכל דרך חוקית העומדת לרשותה של החברה </w:t>
      </w:r>
      <w:r w:rsidRPr="005A4D54">
        <w:rPr>
          <w:rFonts w:cs="David" w:hint="eastAsia"/>
          <w:sz w:val="24"/>
          <w:szCs w:val="24"/>
          <w:rtl/>
        </w:rPr>
        <w:t>ו</w:t>
      </w:r>
      <w:r w:rsidRPr="005A4D54">
        <w:rPr>
          <w:rFonts w:cs="David"/>
          <w:sz w:val="24"/>
          <w:szCs w:val="24"/>
          <w:rtl/>
        </w:rPr>
        <w:t>לדרוש ממנו פיצוי על הנזקים שיגרמו לחברה מעצם אי עמידת המציע בהתחייבות זו כלפיה</w:t>
      </w:r>
      <w:bookmarkEnd w:id="6"/>
      <w:r w:rsidRPr="005A4D54">
        <w:rPr>
          <w:rFonts w:cs="David"/>
          <w:sz w:val="24"/>
          <w:szCs w:val="24"/>
          <w:rtl/>
        </w:rPr>
        <w:t>.</w:t>
      </w:r>
    </w:p>
    <w:p w14:paraId="7F273D51" w14:textId="77777777" w:rsidR="00A74994" w:rsidRDefault="00A74994" w:rsidP="00A74994">
      <w:pPr>
        <w:pStyle w:val="a6"/>
        <w:ind w:left="368"/>
        <w:jc w:val="both"/>
        <w:rPr>
          <w:rFonts w:cs="David"/>
          <w:sz w:val="24"/>
          <w:szCs w:val="24"/>
        </w:rPr>
      </w:pPr>
      <w:bookmarkStart w:id="7" w:name="_Hlk61852114"/>
    </w:p>
    <w:p w14:paraId="2A7EAED5" w14:textId="0142EA68" w:rsidR="000733E9" w:rsidRDefault="000733E9" w:rsidP="005A4D54">
      <w:pPr>
        <w:pStyle w:val="a6"/>
        <w:numPr>
          <w:ilvl w:val="1"/>
          <w:numId w:val="7"/>
        </w:numPr>
        <w:ind w:left="368" w:hanging="426"/>
        <w:jc w:val="both"/>
        <w:rPr>
          <w:rFonts w:cs="David"/>
          <w:sz w:val="24"/>
          <w:szCs w:val="24"/>
        </w:rPr>
      </w:pPr>
      <w:r w:rsidRPr="005A4D54">
        <w:rPr>
          <w:rFonts w:cs="David" w:hint="eastAsia"/>
          <w:sz w:val="24"/>
          <w:szCs w:val="24"/>
          <w:rtl/>
        </w:rPr>
        <w:t>מובהר</w:t>
      </w:r>
      <w:r w:rsidRPr="005A4D54">
        <w:rPr>
          <w:rFonts w:cs="David"/>
          <w:sz w:val="24"/>
          <w:szCs w:val="24"/>
          <w:rtl/>
        </w:rPr>
        <w:t xml:space="preserve"> </w:t>
      </w:r>
      <w:r w:rsidRPr="005A4D54">
        <w:rPr>
          <w:rFonts w:cs="David" w:hint="eastAsia"/>
          <w:sz w:val="24"/>
          <w:szCs w:val="24"/>
          <w:rtl/>
        </w:rPr>
        <w:t>בזאת</w:t>
      </w:r>
      <w:r w:rsidRPr="005A4D54">
        <w:rPr>
          <w:rFonts w:cs="David"/>
          <w:sz w:val="24"/>
          <w:szCs w:val="24"/>
          <w:rtl/>
        </w:rPr>
        <w:t xml:space="preserve"> </w:t>
      </w:r>
      <w:r w:rsidRPr="005A4D54">
        <w:rPr>
          <w:rFonts w:cs="David" w:hint="eastAsia"/>
          <w:sz w:val="24"/>
          <w:szCs w:val="24"/>
          <w:rtl/>
        </w:rPr>
        <w:t>כי</w:t>
      </w:r>
      <w:r w:rsidRPr="005A4D54">
        <w:rPr>
          <w:rFonts w:cs="David"/>
          <w:sz w:val="24"/>
          <w:szCs w:val="24"/>
          <w:rtl/>
        </w:rPr>
        <w:t xml:space="preserve"> </w:t>
      </w:r>
      <w:r w:rsidRPr="005A4D54">
        <w:rPr>
          <w:rFonts w:cs="David" w:hint="eastAsia"/>
          <w:sz w:val="24"/>
          <w:szCs w:val="24"/>
          <w:rtl/>
        </w:rPr>
        <w:t>לחברה</w:t>
      </w:r>
      <w:r w:rsidRPr="005A4D54">
        <w:rPr>
          <w:rFonts w:cs="David"/>
          <w:sz w:val="24"/>
          <w:szCs w:val="24"/>
          <w:rtl/>
        </w:rPr>
        <w:t xml:space="preserve"> </w:t>
      </w:r>
      <w:r w:rsidRPr="005A4D54">
        <w:rPr>
          <w:rFonts w:cs="David" w:hint="eastAsia"/>
          <w:sz w:val="24"/>
          <w:szCs w:val="24"/>
          <w:rtl/>
        </w:rPr>
        <w:t>יהיה</w:t>
      </w:r>
      <w:r w:rsidRPr="005A4D54">
        <w:rPr>
          <w:rFonts w:cs="David"/>
          <w:sz w:val="24"/>
          <w:szCs w:val="24"/>
          <w:rtl/>
        </w:rPr>
        <w:t xml:space="preserve"> </w:t>
      </w:r>
      <w:r w:rsidRPr="005A4D54">
        <w:rPr>
          <w:rFonts w:cs="David" w:hint="eastAsia"/>
          <w:sz w:val="24"/>
          <w:szCs w:val="24"/>
          <w:rtl/>
        </w:rPr>
        <w:t>שיקול</w:t>
      </w:r>
      <w:r w:rsidRPr="005A4D54">
        <w:rPr>
          <w:rFonts w:cs="David"/>
          <w:sz w:val="24"/>
          <w:szCs w:val="24"/>
          <w:rtl/>
        </w:rPr>
        <w:t xml:space="preserve"> </w:t>
      </w:r>
      <w:r w:rsidRPr="005A4D54">
        <w:rPr>
          <w:rFonts w:cs="David" w:hint="eastAsia"/>
          <w:sz w:val="24"/>
          <w:szCs w:val="24"/>
          <w:rtl/>
        </w:rPr>
        <w:t>דעת</w:t>
      </w:r>
      <w:r w:rsidRPr="005A4D54">
        <w:rPr>
          <w:rFonts w:cs="David"/>
          <w:sz w:val="24"/>
          <w:szCs w:val="24"/>
          <w:rtl/>
        </w:rPr>
        <w:t xml:space="preserve"> </w:t>
      </w:r>
      <w:r w:rsidRPr="005A4D54">
        <w:rPr>
          <w:rFonts w:cs="David" w:hint="eastAsia"/>
          <w:sz w:val="24"/>
          <w:szCs w:val="24"/>
          <w:rtl/>
        </w:rPr>
        <w:t>בלעדי</w:t>
      </w:r>
      <w:r w:rsidRPr="005A4D54">
        <w:rPr>
          <w:rFonts w:cs="David"/>
          <w:sz w:val="24"/>
          <w:szCs w:val="24"/>
          <w:rtl/>
        </w:rPr>
        <w:t xml:space="preserve"> </w:t>
      </w:r>
      <w:r w:rsidRPr="005A4D54">
        <w:rPr>
          <w:rFonts w:cs="David" w:hint="eastAsia"/>
          <w:sz w:val="24"/>
          <w:szCs w:val="24"/>
          <w:rtl/>
        </w:rPr>
        <w:t>להסכים</w:t>
      </w:r>
      <w:r w:rsidRPr="005A4D54">
        <w:rPr>
          <w:rFonts w:cs="David"/>
          <w:sz w:val="24"/>
          <w:szCs w:val="24"/>
          <w:rtl/>
        </w:rPr>
        <w:t xml:space="preserve"> </w:t>
      </w:r>
      <w:r w:rsidRPr="005A4D54">
        <w:rPr>
          <w:rFonts w:cs="David" w:hint="eastAsia"/>
          <w:sz w:val="24"/>
          <w:szCs w:val="24"/>
          <w:rtl/>
        </w:rPr>
        <w:t>לשינויים</w:t>
      </w:r>
      <w:r w:rsidRPr="005A4D54">
        <w:rPr>
          <w:rFonts w:cs="David"/>
          <w:sz w:val="24"/>
          <w:szCs w:val="24"/>
          <w:rtl/>
        </w:rPr>
        <w:t xml:space="preserve"> </w:t>
      </w:r>
      <w:r w:rsidRPr="005A4D54">
        <w:rPr>
          <w:rFonts w:cs="David" w:hint="eastAsia"/>
          <w:sz w:val="24"/>
          <w:szCs w:val="24"/>
          <w:rtl/>
        </w:rPr>
        <w:t>שיתבקשו</w:t>
      </w:r>
      <w:r w:rsidRPr="005A4D54">
        <w:rPr>
          <w:rFonts w:cs="David"/>
          <w:sz w:val="24"/>
          <w:szCs w:val="24"/>
          <w:rtl/>
        </w:rPr>
        <w:t xml:space="preserve"> </w:t>
      </w:r>
      <w:r w:rsidRPr="005A4D54">
        <w:rPr>
          <w:rFonts w:cs="David" w:hint="eastAsia"/>
          <w:sz w:val="24"/>
          <w:szCs w:val="24"/>
          <w:rtl/>
        </w:rPr>
        <w:t>בנוסח</w:t>
      </w:r>
      <w:r w:rsidRPr="005A4D54">
        <w:rPr>
          <w:rFonts w:cs="David"/>
          <w:sz w:val="24"/>
          <w:szCs w:val="24"/>
          <w:rtl/>
        </w:rPr>
        <w:t xml:space="preserve"> </w:t>
      </w:r>
      <w:r w:rsidRPr="005A4D54">
        <w:rPr>
          <w:rFonts w:cs="David" w:hint="eastAsia"/>
          <w:sz w:val="24"/>
          <w:szCs w:val="24"/>
          <w:rtl/>
        </w:rPr>
        <w:t>אישור</w:t>
      </w:r>
      <w:r w:rsidRPr="005A4D54">
        <w:rPr>
          <w:rFonts w:cs="David"/>
          <w:sz w:val="24"/>
          <w:szCs w:val="24"/>
          <w:rtl/>
        </w:rPr>
        <w:t xml:space="preserve"> </w:t>
      </w:r>
      <w:r w:rsidRPr="005A4D54">
        <w:rPr>
          <w:rFonts w:cs="David" w:hint="eastAsia"/>
          <w:sz w:val="24"/>
          <w:szCs w:val="24"/>
          <w:rtl/>
        </w:rPr>
        <w:t>קיום</w:t>
      </w:r>
      <w:r w:rsidRPr="005A4D54">
        <w:rPr>
          <w:rFonts w:cs="David"/>
          <w:sz w:val="24"/>
          <w:szCs w:val="24"/>
          <w:rtl/>
        </w:rPr>
        <w:t xml:space="preserve"> </w:t>
      </w:r>
      <w:r w:rsidRPr="005A4D54">
        <w:rPr>
          <w:rFonts w:cs="David" w:hint="eastAsia"/>
          <w:sz w:val="24"/>
          <w:szCs w:val="24"/>
          <w:rtl/>
        </w:rPr>
        <w:t>הביטוחים</w:t>
      </w:r>
      <w:r w:rsidRPr="005A4D54">
        <w:rPr>
          <w:rFonts w:cs="David"/>
          <w:sz w:val="24"/>
          <w:szCs w:val="24"/>
          <w:rtl/>
        </w:rPr>
        <w:t xml:space="preserve">. מובהר, כי לחברה שיקול דעת בלעדי שלא להסכים לשינויים כלשהם בנוסח האישור הנ"ל ובמקרה כזה הזוכה מחויב לנוסח המדויק שצורף למסמכי </w:t>
      </w:r>
      <w:r>
        <w:rPr>
          <w:rFonts w:cs="David" w:hint="cs"/>
          <w:sz w:val="24"/>
          <w:szCs w:val="24"/>
          <w:rtl/>
        </w:rPr>
        <w:t>הליך</w:t>
      </w:r>
      <w:r w:rsidRPr="005A4D54">
        <w:rPr>
          <w:rFonts w:cs="David"/>
          <w:sz w:val="24"/>
          <w:szCs w:val="24"/>
          <w:rtl/>
        </w:rPr>
        <w:t xml:space="preserve"> ואי המצאתו חתום לידי </w:t>
      </w:r>
      <w:r w:rsidRPr="005A4D54">
        <w:rPr>
          <w:rFonts w:cs="David" w:hint="eastAsia"/>
          <w:sz w:val="24"/>
          <w:szCs w:val="24"/>
          <w:rtl/>
        </w:rPr>
        <w:t>החברה</w:t>
      </w:r>
      <w:r w:rsidRPr="005A4D54">
        <w:rPr>
          <w:rFonts w:cs="David"/>
          <w:sz w:val="24"/>
          <w:szCs w:val="24"/>
          <w:rtl/>
        </w:rPr>
        <w:t xml:space="preserve"> </w:t>
      </w:r>
      <w:r>
        <w:rPr>
          <w:rFonts w:cs="David" w:hint="cs"/>
          <w:sz w:val="24"/>
          <w:szCs w:val="24"/>
          <w:rtl/>
        </w:rPr>
        <w:t>ת</w:t>
      </w:r>
      <w:r w:rsidRPr="005A4D54">
        <w:rPr>
          <w:rFonts w:cs="David" w:hint="eastAsia"/>
          <w:sz w:val="24"/>
          <w:szCs w:val="24"/>
          <w:rtl/>
        </w:rPr>
        <w:t>ביא</w:t>
      </w:r>
      <w:r w:rsidRPr="005A4D54">
        <w:rPr>
          <w:rFonts w:cs="David"/>
          <w:sz w:val="24"/>
          <w:szCs w:val="24"/>
          <w:rtl/>
        </w:rPr>
        <w:t xml:space="preserve"> </w:t>
      </w:r>
      <w:r w:rsidRPr="005A4D54">
        <w:rPr>
          <w:rFonts w:cs="David" w:hint="eastAsia"/>
          <w:sz w:val="24"/>
          <w:szCs w:val="24"/>
          <w:rtl/>
        </w:rPr>
        <w:t>לביטול</w:t>
      </w:r>
      <w:r w:rsidRPr="005A4D54">
        <w:rPr>
          <w:rFonts w:cs="David"/>
          <w:sz w:val="24"/>
          <w:szCs w:val="24"/>
          <w:rtl/>
        </w:rPr>
        <w:t xml:space="preserve"> </w:t>
      </w:r>
      <w:r w:rsidRPr="005A4D54">
        <w:rPr>
          <w:rFonts w:cs="David" w:hint="eastAsia"/>
          <w:sz w:val="24"/>
          <w:szCs w:val="24"/>
          <w:rtl/>
        </w:rPr>
        <w:t>זכייתו</w:t>
      </w:r>
      <w:r w:rsidRPr="005A4D54">
        <w:rPr>
          <w:rFonts w:cs="David"/>
          <w:sz w:val="24"/>
          <w:szCs w:val="24"/>
          <w:rtl/>
        </w:rPr>
        <w:t xml:space="preserve"> </w:t>
      </w:r>
      <w:r w:rsidRPr="005A4D54">
        <w:rPr>
          <w:rFonts w:cs="David" w:hint="eastAsia"/>
          <w:sz w:val="24"/>
          <w:szCs w:val="24"/>
          <w:rtl/>
        </w:rPr>
        <w:t>ולחילוט</w:t>
      </w:r>
      <w:r w:rsidRPr="005A4D54">
        <w:rPr>
          <w:rFonts w:cs="David"/>
          <w:sz w:val="24"/>
          <w:szCs w:val="24"/>
          <w:rtl/>
        </w:rPr>
        <w:t xml:space="preserve"> </w:t>
      </w:r>
      <w:r w:rsidRPr="005A4D54">
        <w:rPr>
          <w:rFonts w:cs="David" w:hint="eastAsia"/>
          <w:sz w:val="24"/>
          <w:szCs w:val="24"/>
          <w:rtl/>
        </w:rPr>
        <w:t>ערבות</w:t>
      </w:r>
      <w:r w:rsidRPr="005A4D54">
        <w:rPr>
          <w:rFonts w:cs="David"/>
          <w:sz w:val="24"/>
          <w:szCs w:val="24"/>
          <w:rtl/>
        </w:rPr>
        <w:t xml:space="preserve"> </w:t>
      </w:r>
      <w:r w:rsidRPr="005A4D54">
        <w:rPr>
          <w:rFonts w:cs="David" w:hint="eastAsia"/>
          <w:sz w:val="24"/>
          <w:szCs w:val="24"/>
          <w:rtl/>
        </w:rPr>
        <w:t>ההצעה</w:t>
      </w:r>
      <w:r w:rsidRPr="005A4D54">
        <w:rPr>
          <w:rFonts w:cs="David"/>
          <w:sz w:val="24"/>
          <w:szCs w:val="24"/>
          <w:rtl/>
        </w:rPr>
        <w:t xml:space="preserve"> </w:t>
      </w:r>
      <w:r w:rsidRPr="005A4D54">
        <w:rPr>
          <w:rFonts w:cs="David" w:hint="eastAsia"/>
          <w:sz w:val="24"/>
          <w:szCs w:val="24"/>
          <w:rtl/>
        </w:rPr>
        <w:t>או</w:t>
      </w:r>
      <w:r w:rsidRPr="005A4D54">
        <w:rPr>
          <w:rFonts w:cs="David"/>
          <w:sz w:val="24"/>
          <w:szCs w:val="24"/>
          <w:rtl/>
        </w:rPr>
        <w:t xml:space="preserve"> </w:t>
      </w:r>
      <w:r w:rsidRPr="005A4D54">
        <w:rPr>
          <w:rFonts w:cs="David" w:hint="eastAsia"/>
          <w:sz w:val="24"/>
          <w:szCs w:val="24"/>
          <w:rtl/>
        </w:rPr>
        <w:t>ערבות</w:t>
      </w:r>
      <w:r w:rsidRPr="005A4D54">
        <w:rPr>
          <w:rFonts w:cs="David"/>
          <w:sz w:val="24"/>
          <w:szCs w:val="24"/>
          <w:rtl/>
        </w:rPr>
        <w:t xml:space="preserve"> </w:t>
      </w:r>
      <w:r w:rsidRPr="005A4D54">
        <w:rPr>
          <w:rFonts w:cs="David" w:hint="eastAsia"/>
          <w:sz w:val="24"/>
          <w:szCs w:val="24"/>
          <w:rtl/>
        </w:rPr>
        <w:t>הביצוע</w:t>
      </w:r>
      <w:bookmarkEnd w:id="7"/>
      <w:r w:rsidRPr="005A4D54">
        <w:rPr>
          <w:rFonts w:cs="David"/>
          <w:sz w:val="24"/>
          <w:szCs w:val="24"/>
          <w:rtl/>
        </w:rPr>
        <w:t>.</w:t>
      </w:r>
    </w:p>
    <w:p w14:paraId="0DB0408A" w14:textId="77777777" w:rsidR="00941EC5" w:rsidRPr="005A4D54" w:rsidRDefault="00941EC5" w:rsidP="00941EC5">
      <w:pPr>
        <w:pStyle w:val="a6"/>
        <w:ind w:left="368"/>
        <w:jc w:val="both"/>
        <w:rPr>
          <w:rFonts w:cs="David"/>
          <w:sz w:val="24"/>
          <w:szCs w:val="24"/>
        </w:rPr>
      </w:pPr>
    </w:p>
    <w:p w14:paraId="73446B53" w14:textId="77777777" w:rsidR="006A296B" w:rsidRPr="00B87C0A" w:rsidRDefault="006A296B" w:rsidP="00775483">
      <w:pPr>
        <w:jc w:val="center"/>
        <w:rPr>
          <w:rFonts w:cs="David"/>
          <w:b/>
          <w:bCs/>
          <w:sz w:val="24"/>
          <w:szCs w:val="24"/>
        </w:rPr>
      </w:pPr>
      <w:r w:rsidRPr="00B87C0A">
        <w:rPr>
          <w:rFonts w:cs="David" w:hint="cs"/>
          <w:b/>
          <w:bCs/>
          <w:sz w:val="24"/>
          <w:szCs w:val="24"/>
          <w:rtl/>
        </w:rPr>
        <w:t>בכבוד</w:t>
      </w:r>
      <w:r w:rsidRPr="00B87C0A">
        <w:rPr>
          <w:rFonts w:cs="David"/>
          <w:b/>
          <w:bCs/>
          <w:sz w:val="24"/>
          <w:szCs w:val="24"/>
          <w:rtl/>
        </w:rPr>
        <w:t xml:space="preserve"> </w:t>
      </w:r>
      <w:r w:rsidRPr="00B87C0A">
        <w:rPr>
          <w:rFonts w:cs="David" w:hint="cs"/>
          <w:b/>
          <w:bCs/>
          <w:sz w:val="24"/>
          <w:szCs w:val="24"/>
          <w:rtl/>
        </w:rPr>
        <w:t>רב</w:t>
      </w:r>
      <w:r w:rsidRPr="00B87C0A">
        <w:rPr>
          <w:rFonts w:cs="David"/>
          <w:b/>
          <w:bCs/>
          <w:sz w:val="24"/>
          <w:szCs w:val="24"/>
          <w:rtl/>
        </w:rPr>
        <w:t xml:space="preserve"> </w:t>
      </w:r>
      <w:r w:rsidRPr="00B87C0A">
        <w:rPr>
          <w:rFonts w:cs="David" w:hint="cs"/>
          <w:b/>
          <w:bCs/>
          <w:sz w:val="24"/>
          <w:szCs w:val="24"/>
          <w:rtl/>
        </w:rPr>
        <w:t>ובברכה</w:t>
      </w:r>
      <w:r w:rsidRPr="00B87C0A">
        <w:rPr>
          <w:rFonts w:cs="David"/>
          <w:b/>
          <w:bCs/>
          <w:sz w:val="24"/>
          <w:szCs w:val="24"/>
          <w:rtl/>
        </w:rPr>
        <w:t>,</w:t>
      </w:r>
    </w:p>
    <w:p w14:paraId="22D64EFB" w14:textId="7D04A195" w:rsidR="006A296B" w:rsidRDefault="00671C67" w:rsidP="00775483">
      <w:pPr>
        <w:jc w:val="center"/>
        <w:rPr>
          <w:rFonts w:cs="David"/>
          <w:b/>
          <w:bCs/>
          <w:sz w:val="24"/>
          <w:szCs w:val="24"/>
          <w:rtl/>
        </w:rPr>
      </w:pPr>
      <w:r>
        <w:rPr>
          <w:rFonts w:cs="David" w:hint="cs"/>
          <w:b/>
          <w:bCs/>
          <w:sz w:val="24"/>
          <w:szCs w:val="24"/>
          <w:rtl/>
        </w:rPr>
        <w:t>החברה הכלכלית רהט (2015) בע"מ</w:t>
      </w:r>
    </w:p>
    <w:p w14:paraId="1E33BCB8" w14:textId="41DB9E9C" w:rsidR="00EB3D97" w:rsidRDefault="00EB3D97" w:rsidP="00775483">
      <w:pPr>
        <w:jc w:val="center"/>
        <w:rPr>
          <w:rFonts w:cs="David"/>
          <w:b/>
          <w:bCs/>
          <w:sz w:val="24"/>
          <w:szCs w:val="24"/>
          <w:rtl/>
        </w:rPr>
      </w:pPr>
    </w:p>
    <w:p w14:paraId="21609041" w14:textId="108ACF54" w:rsidR="00EB3D97" w:rsidRDefault="00EB3D97" w:rsidP="00775483">
      <w:pPr>
        <w:jc w:val="center"/>
        <w:rPr>
          <w:rFonts w:cs="David"/>
          <w:b/>
          <w:bCs/>
          <w:sz w:val="24"/>
          <w:szCs w:val="24"/>
          <w:rtl/>
        </w:rPr>
      </w:pPr>
    </w:p>
    <w:p w14:paraId="38408875" w14:textId="1EBFBA29" w:rsidR="00EB3D97" w:rsidRDefault="00EB3D97" w:rsidP="00775483">
      <w:pPr>
        <w:jc w:val="center"/>
        <w:rPr>
          <w:rFonts w:cs="David"/>
          <w:b/>
          <w:bCs/>
          <w:sz w:val="24"/>
          <w:szCs w:val="24"/>
          <w:rtl/>
        </w:rPr>
      </w:pPr>
    </w:p>
    <w:p w14:paraId="6933EC9F" w14:textId="77777777" w:rsidR="00671C67" w:rsidRDefault="00671C67" w:rsidP="00775483">
      <w:pPr>
        <w:jc w:val="center"/>
        <w:rPr>
          <w:rFonts w:cs="David"/>
          <w:b/>
          <w:bCs/>
          <w:sz w:val="28"/>
          <w:szCs w:val="28"/>
          <w:u w:val="single"/>
          <w:rtl/>
        </w:rPr>
      </w:pPr>
    </w:p>
    <w:p w14:paraId="70387BAB" w14:textId="77777777" w:rsidR="00671C67" w:rsidRDefault="00671C67" w:rsidP="00775483">
      <w:pPr>
        <w:jc w:val="center"/>
        <w:rPr>
          <w:rFonts w:cs="David"/>
          <w:b/>
          <w:bCs/>
          <w:sz w:val="28"/>
          <w:szCs w:val="28"/>
          <w:u w:val="single"/>
          <w:rtl/>
        </w:rPr>
      </w:pPr>
    </w:p>
    <w:p w14:paraId="48005536" w14:textId="77777777" w:rsidR="00671C67" w:rsidRDefault="00671C67" w:rsidP="00775483">
      <w:pPr>
        <w:jc w:val="center"/>
        <w:rPr>
          <w:rFonts w:cs="David"/>
          <w:b/>
          <w:bCs/>
          <w:sz w:val="28"/>
          <w:szCs w:val="28"/>
          <w:u w:val="single"/>
          <w:rtl/>
        </w:rPr>
      </w:pPr>
    </w:p>
    <w:p w14:paraId="414CAF9D" w14:textId="77777777" w:rsidR="00671C67" w:rsidRDefault="00671C67" w:rsidP="00775483">
      <w:pPr>
        <w:jc w:val="center"/>
        <w:rPr>
          <w:rFonts w:cs="David"/>
          <w:b/>
          <w:bCs/>
          <w:sz w:val="28"/>
          <w:szCs w:val="28"/>
          <w:u w:val="single"/>
          <w:rtl/>
        </w:rPr>
      </w:pPr>
    </w:p>
    <w:p w14:paraId="50869020" w14:textId="77777777" w:rsidR="00671C67" w:rsidRDefault="00671C67" w:rsidP="00775483">
      <w:pPr>
        <w:jc w:val="center"/>
        <w:rPr>
          <w:rFonts w:cs="David"/>
          <w:b/>
          <w:bCs/>
          <w:sz w:val="28"/>
          <w:szCs w:val="28"/>
          <w:u w:val="single"/>
          <w:rtl/>
        </w:rPr>
      </w:pPr>
    </w:p>
    <w:p w14:paraId="11334573" w14:textId="77777777" w:rsidR="00671C67" w:rsidRDefault="00671C67" w:rsidP="00775483">
      <w:pPr>
        <w:jc w:val="center"/>
        <w:rPr>
          <w:rFonts w:cs="David"/>
          <w:b/>
          <w:bCs/>
          <w:sz w:val="28"/>
          <w:szCs w:val="28"/>
          <w:u w:val="single"/>
          <w:rtl/>
        </w:rPr>
      </w:pPr>
    </w:p>
    <w:p w14:paraId="3C54F2C7" w14:textId="77777777" w:rsidR="00671C67" w:rsidRDefault="00671C67" w:rsidP="00775483">
      <w:pPr>
        <w:jc w:val="center"/>
        <w:rPr>
          <w:rFonts w:cs="David"/>
          <w:b/>
          <w:bCs/>
          <w:sz w:val="28"/>
          <w:szCs w:val="28"/>
          <w:u w:val="single"/>
          <w:rtl/>
        </w:rPr>
      </w:pPr>
    </w:p>
    <w:p w14:paraId="71D56F43" w14:textId="77777777" w:rsidR="00671C67" w:rsidRDefault="00671C67" w:rsidP="00775483">
      <w:pPr>
        <w:jc w:val="center"/>
        <w:rPr>
          <w:rFonts w:cs="David"/>
          <w:b/>
          <w:bCs/>
          <w:sz w:val="28"/>
          <w:szCs w:val="28"/>
          <w:u w:val="single"/>
          <w:rtl/>
        </w:rPr>
      </w:pPr>
    </w:p>
    <w:p w14:paraId="22892EFD" w14:textId="77777777" w:rsidR="00671C67" w:rsidRDefault="00671C67" w:rsidP="00775483">
      <w:pPr>
        <w:jc w:val="center"/>
        <w:rPr>
          <w:rFonts w:cs="David"/>
          <w:b/>
          <w:bCs/>
          <w:sz w:val="28"/>
          <w:szCs w:val="28"/>
          <w:u w:val="single"/>
          <w:rtl/>
        </w:rPr>
      </w:pPr>
    </w:p>
    <w:p w14:paraId="3635B19D" w14:textId="77777777" w:rsidR="00671C67" w:rsidRDefault="00671C67" w:rsidP="00775483">
      <w:pPr>
        <w:jc w:val="center"/>
        <w:rPr>
          <w:rFonts w:cs="David"/>
          <w:b/>
          <w:bCs/>
          <w:sz w:val="28"/>
          <w:szCs w:val="28"/>
          <w:u w:val="single"/>
          <w:rtl/>
        </w:rPr>
      </w:pPr>
    </w:p>
    <w:p w14:paraId="4EF629F8" w14:textId="77777777" w:rsidR="009525AE" w:rsidRDefault="009525AE" w:rsidP="00775483">
      <w:pPr>
        <w:jc w:val="center"/>
        <w:rPr>
          <w:rFonts w:cs="David"/>
          <w:b/>
          <w:bCs/>
          <w:sz w:val="28"/>
          <w:szCs w:val="28"/>
          <w:u w:val="single"/>
          <w:rtl/>
        </w:rPr>
      </w:pPr>
    </w:p>
    <w:p w14:paraId="39A2575D" w14:textId="04ABD424" w:rsidR="00EB3D97" w:rsidRPr="00976D51" w:rsidRDefault="00EB3D97" w:rsidP="00775483">
      <w:pPr>
        <w:jc w:val="center"/>
        <w:rPr>
          <w:rFonts w:cs="David"/>
          <w:b/>
          <w:bCs/>
          <w:sz w:val="28"/>
          <w:szCs w:val="28"/>
          <w:u w:val="single"/>
          <w:rtl/>
        </w:rPr>
      </w:pPr>
      <w:r w:rsidRPr="00976D51">
        <w:rPr>
          <w:rFonts w:cs="David" w:hint="cs"/>
          <w:b/>
          <w:bCs/>
          <w:sz w:val="28"/>
          <w:szCs w:val="28"/>
          <w:u w:val="single"/>
          <w:rtl/>
        </w:rPr>
        <w:t>נספח 1</w:t>
      </w:r>
      <w:r w:rsidR="00AB3328" w:rsidRPr="00976D51">
        <w:rPr>
          <w:rFonts w:cs="David" w:hint="cs"/>
          <w:b/>
          <w:bCs/>
          <w:sz w:val="28"/>
          <w:szCs w:val="28"/>
          <w:u w:val="single"/>
          <w:rtl/>
        </w:rPr>
        <w:t xml:space="preserve"> </w:t>
      </w:r>
      <w:r w:rsidRPr="00976D51">
        <w:rPr>
          <w:rFonts w:cs="David" w:hint="cs"/>
          <w:b/>
          <w:bCs/>
          <w:sz w:val="28"/>
          <w:szCs w:val="28"/>
          <w:u w:val="single"/>
          <w:rtl/>
        </w:rPr>
        <w:t>- טופס ההצעה</w:t>
      </w:r>
    </w:p>
    <w:p w14:paraId="29A17C23" w14:textId="77777777" w:rsidR="00903BB5" w:rsidRPr="00903BB5" w:rsidRDefault="00903BB5" w:rsidP="00775483">
      <w:pPr>
        <w:spacing w:after="0"/>
        <w:ind w:left="-694" w:right="-180"/>
        <w:jc w:val="center"/>
        <w:rPr>
          <w:rFonts w:ascii="David" w:eastAsia="Times New Roman" w:hAnsi="David" w:cs="David"/>
          <w:sz w:val="24"/>
          <w:szCs w:val="24"/>
          <w:u w:val="single"/>
          <w:rtl/>
        </w:rPr>
      </w:pPr>
    </w:p>
    <w:p w14:paraId="0B9E38A4" w14:textId="77777777" w:rsidR="00903BB5" w:rsidRPr="00903BB5" w:rsidRDefault="00903BB5" w:rsidP="00775483">
      <w:pPr>
        <w:spacing w:after="0"/>
        <w:ind w:left="-694" w:right="-180"/>
        <w:jc w:val="center"/>
        <w:rPr>
          <w:rFonts w:ascii="David" w:eastAsia="Times New Roman" w:hAnsi="David" w:cs="David"/>
          <w:sz w:val="24"/>
          <w:szCs w:val="24"/>
          <w:rtl/>
        </w:rPr>
      </w:pPr>
    </w:p>
    <w:p w14:paraId="4FEFAFFD" w14:textId="77777777" w:rsidR="00903BB5" w:rsidRPr="00903BB5" w:rsidRDefault="00903BB5" w:rsidP="00775483">
      <w:pPr>
        <w:numPr>
          <w:ilvl w:val="0"/>
          <w:numId w:val="12"/>
        </w:numPr>
        <w:tabs>
          <w:tab w:val="num" w:pos="490"/>
        </w:tabs>
        <w:spacing w:after="0"/>
        <w:ind w:left="490" w:right="-180" w:hanging="425"/>
        <w:rPr>
          <w:rFonts w:ascii="David" w:eastAsia="Times New Roman" w:hAnsi="David" w:cs="David"/>
          <w:sz w:val="24"/>
          <w:szCs w:val="24"/>
          <w:rtl/>
        </w:rPr>
      </w:pPr>
      <w:r w:rsidRPr="00903BB5">
        <w:rPr>
          <w:rFonts w:ascii="David" w:eastAsia="Times New Roman" w:hAnsi="David" w:cs="David"/>
          <w:sz w:val="24"/>
          <w:szCs w:val="24"/>
          <w:rtl/>
        </w:rPr>
        <w:t>שם המציע: _____________________________________</w:t>
      </w:r>
    </w:p>
    <w:p w14:paraId="393F5088" w14:textId="77777777" w:rsidR="00903BB5" w:rsidRPr="00903BB5" w:rsidRDefault="00903BB5" w:rsidP="00775483">
      <w:pPr>
        <w:spacing w:after="0"/>
        <w:ind w:left="-694" w:right="-180"/>
        <w:jc w:val="center"/>
        <w:rPr>
          <w:rFonts w:ascii="David" w:eastAsia="Times New Roman" w:hAnsi="David" w:cs="David"/>
          <w:sz w:val="24"/>
          <w:szCs w:val="24"/>
          <w:rtl/>
        </w:rPr>
      </w:pPr>
    </w:p>
    <w:p w14:paraId="4D014028" w14:textId="059D6C2D" w:rsidR="00903BB5" w:rsidRPr="00903BB5" w:rsidRDefault="00903BB5" w:rsidP="00775483">
      <w:pPr>
        <w:spacing w:after="0"/>
        <w:ind w:left="490" w:right="-180"/>
        <w:rPr>
          <w:rFonts w:ascii="David" w:eastAsia="Times New Roman" w:hAnsi="David" w:cs="David"/>
          <w:sz w:val="24"/>
          <w:szCs w:val="24"/>
          <w:rtl/>
        </w:rPr>
      </w:pPr>
      <w:r w:rsidRPr="00903BB5">
        <w:rPr>
          <w:rFonts w:ascii="David" w:eastAsia="Times New Roman" w:hAnsi="David" w:cs="David"/>
          <w:sz w:val="24"/>
          <w:szCs w:val="24"/>
          <w:rtl/>
        </w:rPr>
        <w:t>מספר רישום התאגיד ברשם הרלוונטי</w:t>
      </w:r>
      <w:r w:rsidR="005F1ACE">
        <w:rPr>
          <w:rFonts w:ascii="David" w:eastAsia="Times New Roman" w:hAnsi="David" w:cs="David" w:hint="cs"/>
          <w:sz w:val="24"/>
          <w:szCs w:val="24"/>
          <w:rtl/>
        </w:rPr>
        <w:t>/ע"מ/ת"ז</w:t>
      </w:r>
      <w:r w:rsidRPr="00903BB5">
        <w:rPr>
          <w:rFonts w:ascii="David" w:eastAsia="Times New Roman" w:hAnsi="David" w:cs="David"/>
          <w:sz w:val="24"/>
          <w:szCs w:val="24"/>
          <w:rtl/>
        </w:rPr>
        <w:t>: __________________</w:t>
      </w:r>
    </w:p>
    <w:p w14:paraId="440714B3" w14:textId="77777777" w:rsidR="00903BB5" w:rsidRPr="00903BB5" w:rsidRDefault="00903BB5" w:rsidP="00775483">
      <w:pPr>
        <w:spacing w:after="0"/>
        <w:ind w:left="490" w:right="-180"/>
        <w:rPr>
          <w:rFonts w:ascii="David" w:eastAsia="Times New Roman" w:hAnsi="David" w:cs="David"/>
          <w:sz w:val="24"/>
          <w:szCs w:val="24"/>
          <w:rtl/>
        </w:rPr>
      </w:pPr>
    </w:p>
    <w:p w14:paraId="5EB1EC85" w14:textId="034BB53F" w:rsidR="00903BB5" w:rsidRPr="00903BB5" w:rsidRDefault="00903BB5" w:rsidP="00775483">
      <w:pPr>
        <w:spacing w:after="0"/>
        <w:ind w:left="490" w:right="-180"/>
        <w:rPr>
          <w:rFonts w:ascii="David" w:eastAsia="Times New Roman" w:hAnsi="David" w:cs="David"/>
          <w:sz w:val="24"/>
          <w:szCs w:val="24"/>
          <w:rtl/>
        </w:rPr>
      </w:pPr>
      <w:r w:rsidRPr="00903BB5">
        <w:rPr>
          <w:rFonts w:ascii="David" w:eastAsia="Times New Roman" w:hAnsi="David" w:cs="David"/>
          <w:sz w:val="24"/>
          <w:szCs w:val="24"/>
          <w:rtl/>
        </w:rPr>
        <w:t>כתובת: _____________________________________________</w:t>
      </w:r>
    </w:p>
    <w:p w14:paraId="6ACB8DD2" w14:textId="77777777" w:rsidR="00903BB5" w:rsidRPr="00903BB5" w:rsidRDefault="00903BB5" w:rsidP="00775483">
      <w:pPr>
        <w:spacing w:after="0"/>
        <w:ind w:left="490" w:right="-180"/>
        <w:rPr>
          <w:rFonts w:ascii="David" w:eastAsia="Times New Roman" w:hAnsi="David" w:cs="David"/>
          <w:sz w:val="24"/>
          <w:szCs w:val="24"/>
          <w:rtl/>
        </w:rPr>
      </w:pPr>
    </w:p>
    <w:p w14:paraId="1E0C9386" w14:textId="5211B471" w:rsidR="00903BB5" w:rsidRPr="00903BB5" w:rsidRDefault="00903BB5" w:rsidP="00775483">
      <w:pPr>
        <w:spacing w:after="0"/>
        <w:ind w:left="490" w:right="-180"/>
        <w:rPr>
          <w:rFonts w:ascii="David" w:eastAsia="Times New Roman" w:hAnsi="David" w:cs="David"/>
          <w:sz w:val="24"/>
          <w:szCs w:val="24"/>
          <w:rtl/>
        </w:rPr>
      </w:pPr>
      <w:r w:rsidRPr="00903BB5">
        <w:rPr>
          <w:rFonts w:ascii="David" w:eastAsia="Times New Roman" w:hAnsi="David" w:cs="David"/>
          <w:sz w:val="24"/>
          <w:szCs w:val="24"/>
          <w:rtl/>
        </w:rPr>
        <w:t>מספר טלפון קווי: __________________  טלפון סלולארי:</w:t>
      </w:r>
      <w:r w:rsidR="00976D51">
        <w:rPr>
          <w:rFonts w:ascii="David" w:eastAsia="Times New Roman" w:hAnsi="David" w:cs="David" w:hint="cs"/>
          <w:sz w:val="24"/>
          <w:szCs w:val="24"/>
          <w:rtl/>
        </w:rPr>
        <w:t xml:space="preserve"> </w:t>
      </w:r>
      <w:r w:rsidRPr="00903BB5">
        <w:rPr>
          <w:rFonts w:ascii="David" w:eastAsia="Times New Roman" w:hAnsi="David" w:cs="David"/>
          <w:sz w:val="24"/>
          <w:szCs w:val="24"/>
          <w:rtl/>
        </w:rPr>
        <w:t>_________________</w:t>
      </w:r>
    </w:p>
    <w:p w14:paraId="63843440" w14:textId="77777777" w:rsidR="00903BB5" w:rsidRPr="00903BB5" w:rsidRDefault="00903BB5" w:rsidP="00775483">
      <w:pPr>
        <w:spacing w:after="0"/>
        <w:ind w:left="490" w:right="-180"/>
        <w:rPr>
          <w:rFonts w:ascii="David" w:eastAsia="Times New Roman" w:hAnsi="David" w:cs="David"/>
          <w:sz w:val="24"/>
          <w:szCs w:val="24"/>
          <w:rtl/>
        </w:rPr>
      </w:pPr>
    </w:p>
    <w:p w14:paraId="2AD6B52C" w14:textId="77777777" w:rsidR="00903BB5" w:rsidRPr="00903BB5" w:rsidRDefault="00903BB5" w:rsidP="00775483">
      <w:pPr>
        <w:spacing w:after="0"/>
        <w:ind w:left="490" w:right="-180"/>
        <w:rPr>
          <w:rFonts w:ascii="David" w:eastAsia="Times New Roman" w:hAnsi="David" w:cs="David"/>
          <w:sz w:val="24"/>
          <w:szCs w:val="24"/>
          <w:rtl/>
        </w:rPr>
      </w:pPr>
      <w:r w:rsidRPr="00903BB5">
        <w:rPr>
          <w:rFonts w:ascii="David" w:eastAsia="Times New Roman" w:hAnsi="David" w:cs="David"/>
          <w:sz w:val="24"/>
          <w:szCs w:val="24"/>
          <w:rtl/>
        </w:rPr>
        <w:t>כתובת דואר אלקטרוני (</w:t>
      </w:r>
      <w:r w:rsidRPr="00903BB5">
        <w:rPr>
          <w:rFonts w:ascii="David" w:eastAsia="Times New Roman" w:hAnsi="David" w:cs="David"/>
          <w:sz w:val="24"/>
          <w:szCs w:val="24"/>
        </w:rPr>
        <w:t>(</w:t>
      </w:r>
      <w:r w:rsidRPr="00903BB5">
        <w:rPr>
          <w:rFonts w:ascii="David" w:eastAsia="Times New Roman" w:hAnsi="David" w:cs="David"/>
          <w:b/>
          <w:bCs/>
          <w:sz w:val="24"/>
          <w:szCs w:val="24"/>
        </w:rPr>
        <w:t>E-MAIL</w:t>
      </w:r>
      <w:r w:rsidRPr="00903BB5">
        <w:rPr>
          <w:rFonts w:ascii="David" w:eastAsia="Times New Roman" w:hAnsi="David" w:cs="David"/>
          <w:sz w:val="24"/>
          <w:szCs w:val="24"/>
          <w:rtl/>
        </w:rPr>
        <w:t>: ____________________________________________</w:t>
      </w:r>
    </w:p>
    <w:p w14:paraId="01B6C2AE" w14:textId="77777777" w:rsidR="00903BB5" w:rsidRPr="00903BB5" w:rsidRDefault="00903BB5" w:rsidP="00775483">
      <w:pPr>
        <w:spacing w:after="0"/>
        <w:ind w:left="490" w:right="-180"/>
        <w:rPr>
          <w:rFonts w:ascii="David" w:eastAsia="Times New Roman" w:hAnsi="David" w:cs="David"/>
          <w:sz w:val="24"/>
          <w:szCs w:val="24"/>
          <w:rtl/>
        </w:rPr>
      </w:pPr>
    </w:p>
    <w:p w14:paraId="5B572DA7" w14:textId="242A7D94" w:rsidR="00903BB5" w:rsidRPr="00903BB5" w:rsidRDefault="00903BB5" w:rsidP="00775483">
      <w:pPr>
        <w:numPr>
          <w:ilvl w:val="0"/>
          <w:numId w:val="12"/>
        </w:numPr>
        <w:tabs>
          <w:tab w:val="num" w:pos="490"/>
        </w:tabs>
        <w:spacing w:after="0"/>
        <w:ind w:left="490" w:right="-180" w:hanging="425"/>
        <w:rPr>
          <w:rFonts w:ascii="David" w:eastAsia="Times New Roman" w:hAnsi="David" w:cs="David"/>
          <w:sz w:val="24"/>
          <w:szCs w:val="24"/>
          <w:u w:val="single"/>
          <w:rtl/>
        </w:rPr>
      </w:pPr>
      <w:r w:rsidRPr="00976D51">
        <w:rPr>
          <w:rFonts w:ascii="David" w:eastAsia="Times New Roman" w:hAnsi="David" w:cs="David"/>
          <w:sz w:val="24"/>
          <w:szCs w:val="24"/>
          <w:rtl/>
        </w:rPr>
        <w:t>תחומי עיסוק המציע</w:t>
      </w:r>
      <w:r w:rsidR="00976D51" w:rsidRPr="00976D51">
        <w:rPr>
          <w:rFonts w:ascii="David" w:eastAsia="Times New Roman" w:hAnsi="David" w:cs="David" w:hint="cs"/>
          <w:sz w:val="24"/>
          <w:szCs w:val="24"/>
          <w:rtl/>
        </w:rPr>
        <w:t>:</w:t>
      </w:r>
      <w:r w:rsidRPr="00903BB5">
        <w:rPr>
          <w:rFonts w:ascii="David" w:eastAsia="Times New Roman" w:hAnsi="David" w:cs="David"/>
          <w:sz w:val="24"/>
          <w:szCs w:val="24"/>
          <w:u w:val="single"/>
          <w:rtl/>
        </w:rPr>
        <w:t xml:space="preserve"> </w:t>
      </w:r>
      <w:r w:rsidRPr="00976D51">
        <w:rPr>
          <w:rFonts w:ascii="David" w:eastAsia="Times New Roman" w:hAnsi="David" w:cs="David"/>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3A7F5276" w14:textId="77777777" w:rsidR="00903BB5" w:rsidRPr="00903BB5" w:rsidRDefault="00903BB5" w:rsidP="00775483">
      <w:pPr>
        <w:spacing w:after="0"/>
        <w:ind w:left="490" w:right="-180"/>
        <w:rPr>
          <w:rFonts w:ascii="David" w:eastAsia="Times New Roman" w:hAnsi="David" w:cs="David"/>
          <w:sz w:val="24"/>
          <w:szCs w:val="24"/>
          <w:u w:val="single"/>
        </w:rPr>
      </w:pPr>
    </w:p>
    <w:p w14:paraId="1835E3D6" w14:textId="0F186367" w:rsidR="00903BB5" w:rsidRDefault="00903BB5" w:rsidP="00775483">
      <w:pPr>
        <w:numPr>
          <w:ilvl w:val="0"/>
          <w:numId w:val="12"/>
        </w:numPr>
        <w:spacing w:after="0"/>
        <w:ind w:left="490" w:right="-180" w:hanging="425"/>
        <w:jc w:val="both"/>
        <w:rPr>
          <w:rFonts w:ascii="David" w:eastAsia="Times New Roman" w:hAnsi="David" w:cs="David"/>
          <w:sz w:val="24"/>
          <w:szCs w:val="24"/>
        </w:rPr>
      </w:pPr>
      <w:r w:rsidRPr="00903BB5">
        <w:rPr>
          <w:rFonts w:ascii="David" w:eastAsia="Times New Roman" w:hAnsi="David" w:cs="David"/>
          <w:sz w:val="24"/>
          <w:szCs w:val="24"/>
          <w:rtl/>
        </w:rPr>
        <w:t>איש הקשר מטעמנו לבירורים בקשר עם ה</w:t>
      </w:r>
      <w:r>
        <w:rPr>
          <w:rFonts w:ascii="David" w:eastAsia="Times New Roman" w:hAnsi="David" w:cs="David" w:hint="cs"/>
          <w:sz w:val="24"/>
          <w:szCs w:val="24"/>
          <w:rtl/>
        </w:rPr>
        <w:t xml:space="preserve">הליך </w:t>
      </w:r>
      <w:r w:rsidRPr="00903BB5">
        <w:rPr>
          <w:rFonts w:ascii="David" w:eastAsia="Times New Roman" w:hAnsi="David" w:cs="David"/>
          <w:sz w:val="24"/>
          <w:szCs w:val="24"/>
          <w:rtl/>
        </w:rPr>
        <w:t>הינו גב'</w:t>
      </w:r>
      <w:r w:rsidR="00742201">
        <w:rPr>
          <w:rFonts w:ascii="David" w:eastAsia="Times New Roman" w:hAnsi="David" w:cs="David" w:hint="cs"/>
          <w:sz w:val="24"/>
          <w:szCs w:val="24"/>
          <w:rtl/>
        </w:rPr>
        <w:t xml:space="preserve"> </w:t>
      </w:r>
      <w:r w:rsidRPr="00903BB5">
        <w:rPr>
          <w:rFonts w:ascii="David" w:eastAsia="Times New Roman" w:hAnsi="David" w:cs="David"/>
          <w:sz w:val="24"/>
          <w:szCs w:val="24"/>
          <w:rtl/>
        </w:rPr>
        <w:t>/</w:t>
      </w:r>
      <w:r w:rsidR="00742201">
        <w:rPr>
          <w:rFonts w:ascii="David" w:eastAsia="Times New Roman" w:hAnsi="David" w:cs="David" w:hint="cs"/>
          <w:sz w:val="24"/>
          <w:szCs w:val="24"/>
          <w:rtl/>
        </w:rPr>
        <w:t xml:space="preserve"> </w:t>
      </w:r>
      <w:r w:rsidRPr="00903BB5">
        <w:rPr>
          <w:rFonts w:ascii="David" w:eastAsia="Times New Roman" w:hAnsi="David" w:cs="David"/>
          <w:sz w:val="24"/>
          <w:szCs w:val="24"/>
          <w:rtl/>
        </w:rPr>
        <w:t xml:space="preserve">מר ___________________ </w:t>
      </w:r>
      <w:r w:rsidR="00976D51">
        <w:rPr>
          <w:rFonts w:ascii="David" w:eastAsia="Times New Roman" w:hAnsi="David" w:cs="David" w:hint="cs"/>
          <w:sz w:val="24"/>
          <w:szCs w:val="24"/>
          <w:rtl/>
        </w:rPr>
        <w:t>נייד</w:t>
      </w:r>
      <w:r w:rsidRPr="00903BB5">
        <w:rPr>
          <w:rFonts w:ascii="David" w:eastAsia="Times New Roman" w:hAnsi="David" w:cs="David"/>
          <w:sz w:val="24"/>
          <w:szCs w:val="24"/>
          <w:rtl/>
        </w:rPr>
        <w:t xml:space="preserve"> ____________  ופניות, ככל שתהיינה, בכל הנוגע </w:t>
      </w:r>
      <w:r w:rsidR="005F1ACE">
        <w:rPr>
          <w:rFonts w:ascii="David" w:eastAsia="Times New Roman" w:hAnsi="David" w:cs="David" w:hint="cs"/>
          <w:sz w:val="24"/>
          <w:szCs w:val="24"/>
          <w:rtl/>
        </w:rPr>
        <w:t>להליך</w:t>
      </w:r>
      <w:r w:rsidRPr="00903BB5">
        <w:rPr>
          <w:rFonts w:ascii="David" w:eastAsia="Times New Roman" w:hAnsi="David" w:cs="David"/>
          <w:sz w:val="24"/>
          <w:szCs w:val="24"/>
          <w:rtl/>
        </w:rPr>
        <w:t xml:space="preserve"> והתשובות שתימסרנה לו תחייבנה אותנו.</w:t>
      </w:r>
    </w:p>
    <w:p w14:paraId="6992894A" w14:textId="77777777" w:rsidR="00903BB5" w:rsidRPr="00976D51" w:rsidRDefault="00903BB5" w:rsidP="00775483">
      <w:pPr>
        <w:spacing w:after="0"/>
        <w:ind w:left="490" w:right="-180"/>
        <w:jc w:val="both"/>
        <w:rPr>
          <w:rFonts w:ascii="David" w:eastAsia="Times New Roman" w:hAnsi="David" w:cs="David"/>
          <w:sz w:val="24"/>
          <w:szCs w:val="24"/>
        </w:rPr>
      </w:pPr>
    </w:p>
    <w:p w14:paraId="2EEB83EB" w14:textId="73124271" w:rsidR="00976D51" w:rsidRPr="00976D51" w:rsidRDefault="005F1ACE" w:rsidP="00775483">
      <w:pPr>
        <w:numPr>
          <w:ilvl w:val="0"/>
          <w:numId w:val="12"/>
        </w:numPr>
        <w:spacing w:after="0"/>
        <w:ind w:left="490" w:right="-180" w:hanging="425"/>
        <w:jc w:val="both"/>
        <w:rPr>
          <w:rFonts w:ascii="David" w:hAnsi="David" w:cs="David"/>
          <w:sz w:val="24"/>
          <w:szCs w:val="24"/>
        </w:rPr>
      </w:pPr>
      <w:r>
        <w:rPr>
          <w:rFonts w:ascii="David" w:eastAsia="Times New Roman" w:hAnsi="David" w:cs="David" w:hint="cs"/>
          <w:sz w:val="24"/>
          <w:szCs w:val="24"/>
          <w:rtl/>
        </w:rPr>
        <w:t>הפעילות המוצעת היא</w:t>
      </w:r>
      <w:r w:rsidR="00742201">
        <w:rPr>
          <w:rFonts w:ascii="David" w:eastAsia="Times New Roman" w:hAnsi="David" w:cs="David" w:hint="cs"/>
          <w:sz w:val="24"/>
          <w:szCs w:val="24"/>
          <w:rtl/>
        </w:rPr>
        <w:t xml:space="preserve"> (</w:t>
      </w:r>
      <w:r w:rsidR="00742201" w:rsidRPr="00742201">
        <w:rPr>
          <w:rFonts w:ascii="David" w:eastAsia="Times New Roman" w:hAnsi="David" w:cs="David" w:hint="cs"/>
          <w:b/>
          <w:bCs/>
          <w:sz w:val="24"/>
          <w:szCs w:val="24"/>
          <w:rtl/>
        </w:rPr>
        <w:t>חובה לפרט כאן פירוט האטרקציות המוצעות</w:t>
      </w:r>
      <w:r w:rsidR="00742201">
        <w:rPr>
          <w:rFonts w:ascii="David" w:eastAsia="Times New Roman" w:hAnsi="David" w:cs="David" w:hint="cs"/>
          <w:sz w:val="24"/>
          <w:szCs w:val="24"/>
          <w:rtl/>
        </w:rPr>
        <w:t>)</w:t>
      </w:r>
      <w:r w:rsidR="00976D51">
        <w:rPr>
          <w:rFonts w:ascii="David" w:eastAsia="Times New Roman" w:hAnsi="David" w:cs="David" w:hint="cs"/>
          <w:sz w:val="24"/>
          <w:szCs w:val="24"/>
          <w:rtl/>
        </w:rPr>
        <w:t>:</w:t>
      </w:r>
    </w:p>
    <w:p w14:paraId="2306DC17" w14:textId="12306B9A" w:rsidR="00903BB5" w:rsidRPr="005F1ACE" w:rsidRDefault="005F1ACE" w:rsidP="00976D51">
      <w:pPr>
        <w:spacing w:after="0"/>
        <w:ind w:left="490" w:right="-180"/>
        <w:jc w:val="both"/>
        <w:rPr>
          <w:rFonts w:ascii="David" w:hAnsi="David" w:cs="David"/>
          <w:sz w:val="24"/>
          <w:szCs w:val="24"/>
        </w:rPr>
      </w:pPr>
      <w:r>
        <w:rPr>
          <w:rFonts w:ascii="David" w:eastAsia="Times New Roman" w:hAnsi="David" w:cs="David" w:hint="cs"/>
          <w:sz w:val="24"/>
          <w:szCs w:val="24"/>
          <w:rtl/>
        </w:rPr>
        <w:t>______________________________________________________________________________________________________________________________________________________________________________________________________</w:t>
      </w:r>
    </w:p>
    <w:p w14:paraId="3CFC1D5B" w14:textId="77777777" w:rsidR="00976D51" w:rsidRDefault="00976D51" w:rsidP="00976D51">
      <w:pPr>
        <w:spacing w:after="0"/>
        <w:ind w:left="490" w:right="-180"/>
        <w:jc w:val="both"/>
        <w:rPr>
          <w:rFonts w:ascii="David" w:hAnsi="David" w:cs="David"/>
          <w:sz w:val="24"/>
          <w:szCs w:val="24"/>
        </w:rPr>
      </w:pPr>
    </w:p>
    <w:p w14:paraId="66A8E2CC" w14:textId="55C0E16A" w:rsidR="005F1ACE" w:rsidRPr="00CE3D81" w:rsidRDefault="0000550F" w:rsidP="00775483">
      <w:pPr>
        <w:numPr>
          <w:ilvl w:val="0"/>
          <w:numId w:val="12"/>
        </w:numPr>
        <w:spacing w:after="0"/>
        <w:ind w:left="490" w:right="-180" w:hanging="425"/>
        <w:jc w:val="both"/>
        <w:rPr>
          <w:rFonts w:ascii="David" w:hAnsi="David" w:cs="David"/>
          <w:b/>
          <w:bCs/>
          <w:sz w:val="24"/>
          <w:szCs w:val="24"/>
        </w:rPr>
      </w:pPr>
      <w:r w:rsidRPr="00CE3D81">
        <w:rPr>
          <w:rFonts w:ascii="David" w:hAnsi="David" w:cs="David" w:hint="cs"/>
          <w:b/>
          <w:bCs/>
          <w:sz w:val="24"/>
          <w:szCs w:val="24"/>
          <w:rtl/>
        </w:rPr>
        <w:t xml:space="preserve">הסכום המוצע ע"י </w:t>
      </w:r>
      <w:r w:rsidR="002B66BE" w:rsidRPr="00CE3D81">
        <w:rPr>
          <w:rFonts w:ascii="David" w:hAnsi="David" w:cs="David" w:hint="cs"/>
          <w:b/>
          <w:bCs/>
          <w:sz w:val="24"/>
          <w:szCs w:val="24"/>
          <w:rtl/>
        </w:rPr>
        <w:t>המציע לא יפחת מאשר 10000 ₪ לחודש</w:t>
      </w:r>
      <w:r w:rsidR="005E090A" w:rsidRPr="00CE3D81">
        <w:rPr>
          <w:rFonts w:ascii="David" w:hAnsi="David" w:cs="David" w:hint="cs"/>
          <w:b/>
          <w:bCs/>
          <w:sz w:val="24"/>
          <w:szCs w:val="24"/>
          <w:rtl/>
        </w:rPr>
        <w:t xml:space="preserve"> בתוספת מע"מ</w:t>
      </w:r>
    </w:p>
    <w:p w14:paraId="1CC63B9A" w14:textId="77777777" w:rsidR="00976D51" w:rsidRDefault="00976D51" w:rsidP="00976D51">
      <w:pPr>
        <w:spacing w:after="0"/>
        <w:ind w:left="490" w:right="-180"/>
        <w:jc w:val="both"/>
        <w:rPr>
          <w:rFonts w:ascii="David" w:hAnsi="David" w:cs="David"/>
          <w:sz w:val="24"/>
          <w:szCs w:val="24"/>
        </w:rPr>
      </w:pPr>
    </w:p>
    <w:p w14:paraId="508AE14B" w14:textId="5F3E6D27" w:rsidR="005F1ACE" w:rsidRDefault="005F1ACE" w:rsidP="00775483">
      <w:pPr>
        <w:numPr>
          <w:ilvl w:val="0"/>
          <w:numId w:val="12"/>
        </w:numPr>
        <w:spacing w:after="0"/>
        <w:ind w:left="490" w:right="-180" w:hanging="425"/>
        <w:jc w:val="both"/>
        <w:rPr>
          <w:rFonts w:ascii="David" w:hAnsi="David" w:cs="David"/>
          <w:sz w:val="24"/>
          <w:szCs w:val="24"/>
        </w:rPr>
      </w:pPr>
      <w:r>
        <w:rPr>
          <w:rFonts w:ascii="David" w:hAnsi="David" w:cs="David" w:hint="cs"/>
          <w:sz w:val="24"/>
          <w:szCs w:val="24"/>
          <w:rtl/>
        </w:rPr>
        <w:t>דמי השימוש אותם נשלם ל</w:t>
      </w:r>
      <w:r w:rsidR="009D486E">
        <w:rPr>
          <w:rFonts w:ascii="David" w:hAnsi="David" w:cs="David" w:hint="cs"/>
          <w:sz w:val="24"/>
          <w:szCs w:val="24"/>
          <w:rtl/>
        </w:rPr>
        <w:t>חברה</w:t>
      </w:r>
      <w:r w:rsidR="007D4E8F">
        <w:rPr>
          <w:rFonts w:ascii="David" w:hAnsi="David" w:cs="David" w:hint="cs"/>
          <w:sz w:val="24"/>
          <w:szCs w:val="24"/>
          <w:rtl/>
        </w:rPr>
        <w:t>,</w:t>
      </w:r>
      <w:r>
        <w:rPr>
          <w:rFonts w:ascii="David" w:hAnsi="David" w:cs="David" w:hint="cs"/>
          <w:sz w:val="24"/>
          <w:szCs w:val="24"/>
          <w:rtl/>
        </w:rPr>
        <w:t xml:space="preserve"> ככל שנקבל רשות לקיום הפעילות </w:t>
      </w:r>
      <w:r w:rsidR="007D4E8F">
        <w:rPr>
          <w:rFonts w:ascii="David" w:hAnsi="David" w:cs="David" w:hint="cs"/>
          <w:sz w:val="24"/>
          <w:szCs w:val="24"/>
          <w:rtl/>
        </w:rPr>
        <w:t xml:space="preserve">/ האטרקציות המוצעים בהצעתנו זו, </w:t>
      </w:r>
      <w:r w:rsidR="008015FC">
        <w:rPr>
          <w:rFonts w:ascii="David" w:hAnsi="David" w:cs="David" w:hint="cs"/>
          <w:sz w:val="24"/>
          <w:szCs w:val="24"/>
          <w:rtl/>
        </w:rPr>
        <w:t>בימים ובמועדים המפורטים בהליך (</w:t>
      </w:r>
      <w:r w:rsidR="007D4E8F">
        <w:rPr>
          <w:rFonts w:ascii="David" w:hAnsi="David" w:cs="David" w:hint="cs"/>
          <w:sz w:val="24"/>
          <w:szCs w:val="24"/>
          <w:rtl/>
        </w:rPr>
        <w:t xml:space="preserve">ס' </w:t>
      </w:r>
      <w:r w:rsidR="007D4E8F">
        <w:rPr>
          <w:rFonts w:ascii="David" w:hAnsi="David" w:cs="David"/>
          <w:sz w:val="24"/>
          <w:szCs w:val="24"/>
          <w:rtl/>
        </w:rPr>
        <w:fldChar w:fldCharType="begin"/>
      </w:r>
      <w:r w:rsidR="007D4E8F">
        <w:rPr>
          <w:rFonts w:ascii="David" w:hAnsi="David" w:cs="David"/>
          <w:sz w:val="24"/>
          <w:szCs w:val="24"/>
          <w:rtl/>
        </w:rPr>
        <w:instrText xml:space="preserve"> </w:instrText>
      </w:r>
      <w:r w:rsidR="007D4E8F">
        <w:rPr>
          <w:rFonts w:ascii="David" w:hAnsi="David" w:cs="David" w:hint="cs"/>
          <w:sz w:val="24"/>
          <w:szCs w:val="24"/>
        </w:rPr>
        <w:instrText>REF</w:instrText>
      </w:r>
      <w:r w:rsidR="007D4E8F">
        <w:rPr>
          <w:rFonts w:ascii="David" w:hAnsi="David" w:cs="David" w:hint="cs"/>
          <w:sz w:val="24"/>
          <w:szCs w:val="24"/>
          <w:rtl/>
        </w:rPr>
        <w:instrText xml:space="preserve"> _</w:instrText>
      </w:r>
      <w:r w:rsidR="007D4E8F">
        <w:rPr>
          <w:rFonts w:ascii="David" w:hAnsi="David" w:cs="David" w:hint="cs"/>
          <w:sz w:val="24"/>
          <w:szCs w:val="24"/>
        </w:rPr>
        <w:instrText>Ref190853403 \r \h</w:instrText>
      </w:r>
      <w:r w:rsidR="007D4E8F">
        <w:rPr>
          <w:rFonts w:ascii="David" w:hAnsi="David" w:cs="David"/>
          <w:sz w:val="24"/>
          <w:szCs w:val="24"/>
          <w:rtl/>
        </w:rPr>
        <w:instrText xml:space="preserve"> </w:instrText>
      </w:r>
      <w:r w:rsidR="007D4E8F">
        <w:rPr>
          <w:rFonts w:ascii="David" w:hAnsi="David" w:cs="David"/>
          <w:sz w:val="24"/>
          <w:szCs w:val="24"/>
          <w:rtl/>
        </w:rPr>
      </w:r>
      <w:r w:rsidR="007D4E8F">
        <w:rPr>
          <w:rFonts w:ascii="David" w:hAnsi="David" w:cs="David"/>
          <w:sz w:val="24"/>
          <w:szCs w:val="24"/>
          <w:rtl/>
        </w:rPr>
        <w:fldChar w:fldCharType="separate"/>
      </w:r>
      <w:r w:rsidR="007D4E8F">
        <w:rPr>
          <w:rFonts w:ascii="David" w:hAnsi="David" w:cs="David"/>
          <w:sz w:val="24"/>
          <w:szCs w:val="24"/>
          <w:cs/>
        </w:rPr>
        <w:t>‎</w:t>
      </w:r>
      <w:r w:rsidR="007D4E8F">
        <w:rPr>
          <w:rFonts w:ascii="David" w:hAnsi="David" w:cs="David"/>
          <w:sz w:val="24"/>
          <w:szCs w:val="24"/>
        </w:rPr>
        <w:t>1.3</w:t>
      </w:r>
      <w:r w:rsidR="007D4E8F">
        <w:rPr>
          <w:rFonts w:ascii="David" w:hAnsi="David" w:cs="David"/>
          <w:sz w:val="24"/>
          <w:szCs w:val="24"/>
          <w:rtl/>
        </w:rPr>
        <w:fldChar w:fldCharType="end"/>
      </w:r>
      <w:r w:rsidR="007D4E8F">
        <w:rPr>
          <w:rFonts w:ascii="David" w:hAnsi="David" w:cs="David" w:hint="cs"/>
          <w:sz w:val="24"/>
          <w:szCs w:val="24"/>
          <w:rtl/>
        </w:rPr>
        <w:t xml:space="preserve"> לעיל</w:t>
      </w:r>
      <w:r w:rsidR="008015FC">
        <w:rPr>
          <w:rFonts w:ascii="David" w:hAnsi="David" w:cs="David" w:hint="cs"/>
          <w:sz w:val="24"/>
          <w:szCs w:val="24"/>
          <w:rtl/>
        </w:rPr>
        <w:t xml:space="preserve">) </w:t>
      </w:r>
      <w:r>
        <w:rPr>
          <w:rFonts w:ascii="David" w:hAnsi="David" w:cs="David" w:hint="cs"/>
          <w:sz w:val="24"/>
          <w:szCs w:val="24"/>
          <w:rtl/>
        </w:rPr>
        <w:t>עומדים על סך של</w:t>
      </w:r>
      <w:r w:rsidR="00976D51">
        <w:rPr>
          <w:rFonts w:ascii="David" w:hAnsi="David" w:cs="David" w:hint="cs"/>
          <w:sz w:val="24"/>
          <w:szCs w:val="24"/>
          <w:rtl/>
        </w:rPr>
        <w:t xml:space="preserve"> </w:t>
      </w:r>
      <w:r w:rsidRPr="005F1ACE">
        <w:rPr>
          <w:rFonts w:ascii="David" w:hAnsi="David" w:cs="David" w:hint="cs"/>
          <w:sz w:val="24"/>
          <w:szCs w:val="24"/>
          <w:shd w:val="clear" w:color="auto" w:fill="D9D9D9" w:themeFill="background1" w:themeFillShade="D9"/>
          <w:rtl/>
        </w:rPr>
        <w:t xml:space="preserve">_______ </w:t>
      </w:r>
      <w:r>
        <w:rPr>
          <w:rFonts w:ascii="David" w:hAnsi="David" w:cs="David" w:hint="cs"/>
          <w:sz w:val="24"/>
          <w:szCs w:val="24"/>
          <w:rtl/>
        </w:rPr>
        <w:t xml:space="preserve">₪ </w:t>
      </w:r>
      <w:r w:rsidR="002B66BE">
        <w:rPr>
          <w:rFonts w:ascii="David" w:hAnsi="David" w:cs="David" w:hint="cs"/>
          <w:sz w:val="24"/>
          <w:szCs w:val="24"/>
          <w:rtl/>
        </w:rPr>
        <w:t xml:space="preserve">לא </w:t>
      </w:r>
      <w:r w:rsidR="00976D51">
        <w:rPr>
          <w:rFonts w:ascii="David" w:hAnsi="David" w:cs="David" w:hint="cs"/>
          <w:sz w:val="24"/>
          <w:szCs w:val="24"/>
          <w:rtl/>
        </w:rPr>
        <w:t xml:space="preserve">כולל </w:t>
      </w:r>
      <w:r>
        <w:rPr>
          <w:rFonts w:ascii="David" w:hAnsi="David" w:cs="David" w:hint="cs"/>
          <w:sz w:val="24"/>
          <w:szCs w:val="24"/>
          <w:rtl/>
        </w:rPr>
        <w:t>מע"מ</w:t>
      </w:r>
      <w:r w:rsidR="001C668E">
        <w:rPr>
          <w:rFonts w:ascii="David" w:hAnsi="David" w:cs="David" w:hint="cs"/>
          <w:sz w:val="24"/>
          <w:szCs w:val="24"/>
          <w:rtl/>
        </w:rPr>
        <w:t xml:space="preserve"> </w:t>
      </w:r>
      <w:r w:rsidR="001C668E" w:rsidRPr="001C668E">
        <w:rPr>
          <w:rFonts w:ascii="David" w:hAnsi="David" w:cs="David" w:hint="cs"/>
          <w:b/>
          <w:bCs/>
          <w:sz w:val="24"/>
          <w:szCs w:val="24"/>
          <w:u w:val="single"/>
          <w:rtl/>
        </w:rPr>
        <w:t xml:space="preserve">לכל </w:t>
      </w:r>
      <w:r w:rsidR="00671C67">
        <w:rPr>
          <w:rFonts w:ascii="David" w:hAnsi="David" w:cs="David" w:hint="cs"/>
          <w:b/>
          <w:bCs/>
          <w:sz w:val="24"/>
          <w:szCs w:val="24"/>
          <w:u w:val="single"/>
          <w:rtl/>
        </w:rPr>
        <w:t>חודש</w:t>
      </w:r>
      <w:r w:rsidR="001C668E" w:rsidRPr="001C668E">
        <w:rPr>
          <w:rFonts w:ascii="David" w:hAnsi="David" w:cs="David" w:hint="cs"/>
          <w:b/>
          <w:bCs/>
          <w:sz w:val="24"/>
          <w:szCs w:val="24"/>
          <w:u w:val="single"/>
          <w:rtl/>
        </w:rPr>
        <w:t xml:space="preserve"> פעילות</w:t>
      </w:r>
      <w:r w:rsidR="001C668E">
        <w:rPr>
          <w:rFonts w:ascii="David" w:hAnsi="David" w:cs="David" w:hint="cs"/>
          <w:sz w:val="24"/>
          <w:szCs w:val="24"/>
          <w:rtl/>
        </w:rPr>
        <w:t xml:space="preserve"> (</w:t>
      </w:r>
      <w:r w:rsidR="00671C67">
        <w:rPr>
          <w:rFonts w:ascii="David" w:hAnsi="David" w:cs="David" w:hint="cs"/>
          <w:sz w:val="24"/>
          <w:szCs w:val="24"/>
          <w:rtl/>
        </w:rPr>
        <w:t>ה</w:t>
      </w:r>
      <w:r w:rsidR="001C668E">
        <w:rPr>
          <w:rFonts w:ascii="David" w:hAnsi="David" w:cs="David" w:hint="cs"/>
          <w:sz w:val="24"/>
          <w:szCs w:val="24"/>
          <w:rtl/>
        </w:rPr>
        <w:t xml:space="preserve">סכום </w:t>
      </w:r>
      <w:r w:rsidR="00671C67">
        <w:rPr>
          <w:rFonts w:ascii="David" w:hAnsi="David" w:cs="David" w:hint="cs"/>
          <w:sz w:val="24"/>
          <w:szCs w:val="24"/>
          <w:rtl/>
        </w:rPr>
        <w:t xml:space="preserve">המוצע על ידי המציע לא יפחת מאשר </w:t>
      </w:r>
      <w:r w:rsidR="007D4E8F">
        <w:rPr>
          <w:rFonts w:ascii="David" w:hAnsi="David" w:cs="David" w:hint="cs"/>
          <w:b/>
          <w:bCs/>
          <w:sz w:val="24"/>
          <w:szCs w:val="24"/>
          <w:u w:val="single"/>
          <w:rtl/>
        </w:rPr>
        <w:t xml:space="preserve">          </w:t>
      </w:r>
      <w:r w:rsidR="00671C67" w:rsidRPr="00A74994">
        <w:rPr>
          <w:rFonts w:ascii="David" w:hAnsi="David" w:cs="David"/>
          <w:b/>
          <w:bCs/>
          <w:sz w:val="24"/>
          <w:szCs w:val="24"/>
          <w:u w:val="single"/>
          <w:rtl/>
        </w:rPr>
        <w:t xml:space="preserve">₪ לחודש </w:t>
      </w:r>
      <w:r w:rsidR="002B66BE">
        <w:rPr>
          <w:rFonts w:ascii="David" w:hAnsi="David" w:cs="David" w:hint="cs"/>
          <w:b/>
          <w:bCs/>
          <w:sz w:val="24"/>
          <w:szCs w:val="24"/>
          <w:u w:val="single"/>
          <w:rtl/>
        </w:rPr>
        <w:t xml:space="preserve">לא </w:t>
      </w:r>
      <w:r w:rsidR="00671C67" w:rsidRPr="00A74994">
        <w:rPr>
          <w:rFonts w:ascii="David" w:hAnsi="David" w:cs="David"/>
          <w:b/>
          <w:bCs/>
          <w:sz w:val="24"/>
          <w:szCs w:val="24"/>
          <w:u w:val="single"/>
          <w:rtl/>
        </w:rPr>
        <w:t>כולל מע"מ</w:t>
      </w:r>
      <w:r w:rsidR="001C668E" w:rsidRPr="00A74994">
        <w:rPr>
          <w:rFonts w:ascii="David" w:hAnsi="David" w:cs="David"/>
          <w:b/>
          <w:bCs/>
          <w:sz w:val="24"/>
          <w:szCs w:val="24"/>
          <w:u w:val="single"/>
          <w:rtl/>
        </w:rPr>
        <w:t>)</w:t>
      </w:r>
      <w:r w:rsidRPr="00A74994">
        <w:rPr>
          <w:rFonts w:ascii="David" w:hAnsi="David" w:cs="David"/>
          <w:b/>
          <w:bCs/>
          <w:sz w:val="24"/>
          <w:szCs w:val="24"/>
          <w:u w:val="single"/>
          <w:rtl/>
        </w:rPr>
        <w:t>.</w:t>
      </w:r>
    </w:p>
    <w:p w14:paraId="6917BF8A" w14:textId="77777777" w:rsidR="00903BB5" w:rsidRPr="00903BB5" w:rsidRDefault="00903BB5" w:rsidP="00775483">
      <w:pPr>
        <w:spacing w:after="0"/>
        <w:ind w:left="490" w:right="-180"/>
        <w:jc w:val="both"/>
        <w:rPr>
          <w:rFonts w:ascii="David" w:hAnsi="David" w:cs="David"/>
          <w:sz w:val="24"/>
          <w:szCs w:val="24"/>
        </w:rPr>
      </w:pPr>
    </w:p>
    <w:p w14:paraId="033C8E74" w14:textId="13B27E1E" w:rsidR="00903BB5" w:rsidRDefault="00903BB5" w:rsidP="00775483">
      <w:pPr>
        <w:numPr>
          <w:ilvl w:val="0"/>
          <w:numId w:val="12"/>
        </w:numPr>
        <w:spacing w:after="0"/>
        <w:ind w:left="490" w:right="-180" w:hanging="425"/>
        <w:jc w:val="both"/>
        <w:rPr>
          <w:rFonts w:ascii="David" w:eastAsia="Times New Roman" w:hAnsi="David" w:cs="David"/>
          <w:sz w:val="24"/>
          <w:szCs w:val="24"/>
        </w:rPr>
      </w:pPr>
      <w:r>
        <w:rPr>
          <w:rFonts w:ascii="David" w:eastAsia="Times New Roman" w:hAnsi="David" w:cs="David" w:hint="cs"/>
          <w:sz w:val="24"/>
          <w:szCs w:val="24"/>
          <w:rtl/>
        </w:rPr>
        <w:t xml:space="preserve">ידוע לנו שגם אם </w:t>
      </w:r>
      <w:r w:rsidR="005F1ACE">
        <w:rPr>
          <w:rFonts w:ascii="David" w:eastAsia="Times New Roman" w:hAnsi="David" w:cs="David" w:hint="cs"/>
          <w:sz w:val="24"/>
          <w:szCs w:val="24"/>
          <w:rtl/>
        </w:rPr>
        <w:t>נקבל רשות לקיום הפעילות</w:t>
      </w:r>
      <w:r>
        <w:rPr>
          <w:rFonts w:ascii="David" w:eastAsia="Times New Roman" w:hAnsi="David" w:cs="David" w:hint="cs"/>
          <w:sz w:val="24"/>
          <w:szCs w:val="24"/>
          <w:rtl/>
        </w:rPr>
        <w:t xml:space="preserve">, רק חתימה על הסכם מפורט תחייב את </w:t>
      </w:r>
      <w:r w:rsidR="006556AD">
        <w:rPr>
          <w:rFonts w:ascii="David" w:eastAsia="Times New Roman" w:hAnsi="David" w:cs="David" w:hint="cs"/>
          <w:sz w:val="24"/>
          <w:szCs w:val="24"/>
          <w:rtl/>
        </w:rPr>
        <w:t>ה</w:t>
      </w:r>
      <w:r w:rsidR="009D486E">
        <w:rPr>
          <w:rFonts w:ascii="David" w:eastAsia="Times New Roman" w:hAnsi="David" w:cs="David" w:hint="cs"/>
          <w:sz w:val="24"/>
          <w:szCs w:val="24"/>
          <w:rtl/>
        </w:rPr>
        <w:t>חברה</w:t>
      </w:r>
      <w:r>
        <w:rPr>
          <w:rFonts w:ascii="David" w:eastAsia="Times New Roman" w:hAnsi="David" w:cs="David" w:hint="cs"/>
          <w:sz w:val="24"/>
          <w:szCs w:val="24"/>
          <w:rtl/>
        </w:rPr>
        <w:t>.</w:t>
      </w:r>
    </w:p>
    <w:p w14:paraId="23C11192" w14:textId="77777777" w:rsidR="00976D51" w:rsidRDefault="00976D51" w:rsidP="00CE3D81">
      <w:pPr>
        <w:spacing w:after="0"/>
        <w:rPr>
          <w:rFonts w:ascii="David" w:eastAsia="Times New Roman" w:hAnsi="David" w:cs="David"/>
          <w:sz w:val="24"/>
          <w:szCs w:val="24"/>
          <w:rtl/>
        </w:rPr>
      </w:pPr>
    </w:p>
    <w:p w14:paraId="68242493" w14:textId="77777777" w:rsidR="00976D51" w:rsidRDefault="00976D51" w:rsidP="00775483">
      <w:pPr>
        <w:spacing w:after="0"/>
        <w:ind w:firstLine="239"/>
        <w:rPr>
          <w:rFonts w:ascii="David" w:eastAsia="Times New Roman" w:hAnsi="David" w:cs="David"/>
          <w:sz w:val="24"/>
          <w:szCs w:val="24"/>
          <w:rtl/>
        </w:rPr>
      </w:pPr>
    </w:p>
    <w:p w14:paraId="5BF281B9" w14:textId="05FF7561" w:rsidR="005F1ACE" w:rsidRDefault="00595459" w:rsidP="00976D51">
      <w:pPr>
        <w:spacing w:after="0"/>
        <w:ind w:firstLine="239"/>
        <w:jc w:val="center"/>
        <w:rPr>
          <w:rFonts w:ascii="David" w:eastAsia="Times New Roman" w:hAnsi="David" w:cs="David"/>
          <w:sz w:val="24"/>
          <w:szCs w:val="24"/>
          <w:rtl/>
        </w:rPr>
      </w:pPr>
      <w:r w:rsidRPr="00595459">
        <w:rPr>
          <w:rFonts w:ascii="David" w:eastAsia="Times New Roman" w:hAnsi="David" w:cs="David"/>
          <w:sz w:val="24"/>
          <w:szCs w:val="24"/>
          <w:rtl/>
        </w:rPr>
        <w:t>תאריך:</w:t>
      </w:r>
      <w:r w:rsidR="00976D51">
        <w:rPr>
          <w:rFonts w:ascii="David" w:eastAsia="Times New Roman" w:hAnsi="David" w:cs="David" w:hint="cs"/>
          <w:sz w:val="24"/>
          <w:szCs w:val="24"/>
          <w:rtl/>
        </w:rPr>
        <w:t xml:space="preserve"> </w:t>
      </w:r>
      <w:r w:rsidRPr="00595459">
        <w:rPr>
          <w:rFonts w:ascii="David" w:eastAsia="Times New Roman" w:hAnsi="David" w:cs="David"/>
          <w:sz w:val="24"/>
          <w:szCs w:val="24"/>
          <w:rtl/>
        </w:rPr>
        <w:t>_________________</w:t>
      </w:r>
      <w:r>
        <w:rPr>
          <w:rFonts w:ascii="David" w:eastAsia="Times New Roman" w:hAnsi="David" w:cs="David" w:hint="cs"/>
          <w:sz w:val="24"/>
          <w:szCs w:val="24"/>
          <w:rtl/>
        </w:rPr>
        <w:t xml:space="preserve"> </w:t>
      </w:r>
      <w:r w:rsidRPr="00595459">
        <w:rPr>
          <w:rFonts w:ascii="David" w:eastAsia="Times New Roman" w:hAnsi="David" w:cs="David"/>
          <w:sz w:val="24"/>
          <w:szCs w:val="24"/>
          <w:rtl/>
        </w:rPr>
        <w:t xml:space="preserve"> </w:t>
      </w:r>
      <w:r w:rsidR="005F1ACE">
        <w:rPr>
          <w:rFonts w:ascii="David" w:eastAsia="Times New Roman" w:hAnsi="David" w:cs="David" w:hint="cs"/>
          <w:sz w:val="24"/>
          <w:szCs w:val="24"/>
          <w:rtl/>
        </w:rPr>
        <w:t xml:space="preserve"> שם המציע</w:t>
      </w:r>
      <w:r w:rsidR="005F1ACE" w:rsidRPr="00595459">
        <w:rPr>
          <w:rFonts w:ascii="David" w:eastAsia="Times New Roman" w:hAnsi="David" w:cs="David"/>
          <w:sz w:val="24"/>
          <w:szCs w:val="24"/>
          <w:rtl/>
        </w:rPr>
        <w:t>:</w:t>
      </w:r>
      <w:r w:rsidR="00976D51">
        <w:rPr>
          <w:rFonts w:ascii="David" w:eastAsia="Times New Roman" w:hAnsi="David" w:cs="David" w:hint="cs"/>
          <w:sz w:val="24"/>
          <w:szCs w:val="24"/>
          <w:rtl/>
        </w:rPr>
        <w:t xml:space="preserve"> </w:t>
      </w:r>
      <w:r w:rsidR="005F1ACE" w:rsidRPr="00595459">
        <w:rPr>
          <w:rFonts w:ascii="David" w:eastAsia="Times New Roman" w:hAnsi="David" w:cs="David"/>
          <w:sz w:val="24"/>
          <w:szCs w:val="24"/>
          <w:rtl/>
        </w:rPr>
        <w:t>_________________</w:t>
      </w:r>
    </w:p>
    <w:p w14:paraId="5816BABB" w14:textId="77777777" w:rsidR="005F1ACE" w:rsidRDefault="005F1ACE" w:rsidP="00976D51">
      <w:pPr>
        <w:spacing w:after="0"/>
        <w:ind w:firstLine="239"/>
        <w:jc w:val="center"/>
        <w:rPr>
          <w:rFonts w:ascii="David" w:eastAsia="Times New Roman" w:hAnsi="David" w:cs="David"/>
          <w:sz w:val="24"/>
          <w:szCs w:val="24"/>
          <w:rtl/>
        </w:rPr>
      </w:pPr>
    </w:p>
    <w:p w14:paraId="28FC0842" w14:textId="66A8E3DF" w:rsidR="005F1ACE" w:rsidRDefault="005F1ACE" w:rsidP="00976D51">
      <w:pPr>
        <w:spacing w:after="0"/>
        <w:ind w:firstLine="239"/>
        <w:jc w:val="center"/>
        <w:rPr>
          <w:rFonts w:ascii="David" w:eastAsia="Times New Roman" w:hAnsi="David" w:cs="David"/>
          <w:sz w:val="24"/>
          <w:szCs w:val="24"/>
        </w:rPr>
      </w:pPr>
      <w:r>
        <w:rPr>
          <w:rFonts w:ascii="David" w:eastAsia="Times New Roman" w:hAnsi="David" w:cs="David" w:hint="cs"/>
          <w:sz w:val="24"/>
          <w:szCs w:val="24"/>
          <w:rtl/>
        </w:rPr>
        <w:t>חתימת המציע</w:t>
      </w:r>
      <w:r w:rsidRPr="00595459">
        <w:rPr>
          <w:rFonts w:ascii="David" w:eastAsia="Times New Roman" w:hAnsi="David" w:cs="David"/>
          <w:sz w:val="24"/>
          <w:szCs w:val="24"/>
          <w:rtl/>
        </w:rPr>
        <w:t>:</w:t>
      </w:r>
      <w:r w:rsidR="00976D51">
        <w:rPr>
          <w:rFonts w:ascii="David" w:eastAsia="Times New Roman" w:hAnsi="David" w:cs="David" w:hint="cs"/>
          <w:sz w:val="24"/>
          <w:szCs w:val="24"/>
          <w:rtl/>
        </w:rPr>
        <w:t xml:space="preserve"> </w:t>
      </w:r>
      <w:r w:rsidRPr="00595459">
        <w:rPr>
          <w:rFonts w:ascii="David" w:eastAsia="Times New Roman" w:hAnsi="David" w:cs="David"/>
          <w:sz w:val="24"/>
          <w:szCs w:val="24"/>
          <w:rtl/>
        </w:rPr>
        <w:t>_________________</w:t>
      </w:r>
    </w:p>
    <w:p w14:paraId="3D7D52B9" w14:textId="77777777" w:rsidR="005F1ACE" w:rsidRDefault="005F1ACE" w:rsidP="00976D51">
      <w:pPr>
        <w:spacing w:after="0"/>
        <w:ind w:firstLine="239"/>
        <w:jc w:val="center"/>
        <w:rPr>
          <w:rFonts w:ascii="David" w:eastAsia="Times New Roman" w:hAnsi="David" w:cs="David"/>
          <w:sz w:val="24"/>
          <w:szCs w:val="24"/>
          <w:rtl/>
        </w:rPr>
      </w:pPr>
    </w:p>
    <w:p w14:paraId="7FEF2EB4" w14:textId="00701381" w:rsidR="00595459" w:rsidRDefault="00595459" w:rsidP="00976D51">
      <w:pPr>
        <w:spacing w:after="0"/>
        <w:ind w:firstLine="239"/>
        <w:jc w:val="center"/>
        <w:rPr>
          <w:rFonts w:ascii="David" w:eastAsia="Times New Roman" w:hAnsi="David" w:cs="David"/>
          <w:sz w:val="24"/>
          <w:szCs w:val="24"/>
          <w:rtl/>
        </w:rPr>
      </w:pPr>
      <w:r w:rsidRPr="00595459">
        <w:rPr>
          <w:rFonts w:ascii="David" w:eastAsia="Times New Roman" w:hAnsi="David" w:cs="David"/>
          <w:sz w:val="24"/>
          <w:szCs w:val="24"/>
          <w:rtl/>
        </w:rPr>
        <w:t xml:space="preserve">חתימת </w:t>
      </w:r>
      <w:proofErr w:type="spellStart"/>
      <w:r w:rsidRPr="00595459">
        <w:rPr>
          <w:rFonts w:ascii="David" w:eastAsia="Times New Roman" w:hAnsi="David" w:cs="David"/>
          <w:sz w:val="24"/>
          <w:szCs w:val="24"/>
          <w:rtl/>
        </w:rPr>
        <w:t>מורשי</w:t>
      </w:r>
      <w:proofErr w:type="spellEnd"/>
      <w:r w:rsidRPr="00595459">
        <w:rPr>
          <w:rFonts w:ascii="David" w:eastAsia="Times New Roman" w:hAnsi="David" w:cs="David"/>
          <w:sz w:val="24"/>
          <w:szCs w:val="24"/>
          <w:rtl/>
        </w:rPr>
        <w:t xml:space="preserve"> החתימה כולל חותמת</w:t>
      </w:r>
      <w:r w:rsidR="005F1ACE">
        <w:rPr>
          <w:rFonts w:ascii="David" w:eastAsia="Times New Roman" w:hAnsi="David" w:cs="David" w:hint="cs"/>
          <w:sz w:val="24"/>
          <w:szCs w:val="24"/>
          <w:rtl/>
        </w:rPr>
        <w:t xml:space="preserve"> (ככל שמדובר בתאגיד)</w:t>
      </w:r>
      <w:r w:rsidRPr="00595459">
        <w:rPr>
          <w:rFonts w:ascii="David" w:eastAsia="Times New Roman" w:hAnsi="David" w:cs="David"/>
          <w:sz w:val="24"/>
          <w:szCs w:val="24"/>
          <w:rtl/>
        </w:rPr>
        <w:t>:</w:t>
      </w:r>
      <w:r w:rsidR="00976D51">
        <w:rPr>
          <w:rFonts w:ascii="David" w:eastAsia="Times New Roman" w:hAnsi="David" w:cs="David" w:hint="cs"/>
          <w:sz w:val="24"/>
          <w:szCs w:val="24"/>
          <w:rtl/>
        </w:rPr>
        <w:t xml:space="preserve"> </w:t>
      </w:r>
      <w:r w:rsidRPr="00595459">
        <w:rPr>
          <w:rFonts w:ascii="David" w:eastAsia="Times New Roman" w:hAnsi="David" w:cs="David"/>
          <w:sz w:val="24"/>
          <w:szCs w:val="24"/>
          <w:rtl/>
        </w:rPr>
        <w:t>________________</w:t>
      </w:r>
    </w:p>
    <w:p w14:paraId="6EC2D50A" w14:textId="77777777" w:rsidR="00671C67" w:rsidRDefault="00671C67" w:rsidP="001445A2">
      <w:pPr>
        <w:keepNext/>
        <w:keepLines/>
        <w:tabs>
          <w:tab w:val="left" w:pos="8306"/>
        </w:tabs>
        <w:jc w:val="center"/>
        <w:outlineLvl w:val="7"/>
        <w:rPr>
          <w:rFonts w:ascii="David" w:hAnsi="David" w:cs="David"/>
          <w:b/>
          <w:bCs/>
          <w:sz w:val="24"/>
          <w:szCs w:val="24"/>
          <w:u w:val="single"/>
          <w:rtl/>
        </w:rPr>
      </w:pPr>
    </w:p>
    <w:p w14:paraId="0B47F77F" w14:textId="77777777" w:rsidR="008015FC" w:rsidRDefault="008015FC" w:rsidP="001445A2">
      <w:pPr>
        <w:keepNext/>
        <w:keepLines/>
        <w:tabs>
          <w:tab w:val="left" w:pos="8306"/>
        </w:tabs>
        <w:jc w:val="center"/>
        <w:outlineLvl w:val="7"/>
        <w:rPr>
          <w:rFonts w:ascii="David" w:hAnsi="David" w:cs="David"/>
          <w:b/>
          <w:bCs/>
          <w:sz w:val="24"/>
          <w:szCs w:val="24"/>
          <w:u w:val="single"/>
          <w:rtl/>
        </w:rPr>
      </w:pPr>
    </w:p>
    <w:p w14:paraId="730F6245" w14:textId="77777777" w:rsidR="008015FC" w:rsidRPr="00883BFE" w:rsidRDefault="008015FC" w:rsidP="001445A2">
      <w:pPr>
        <w:keepNext/>
        <w:keepLines/>
        <w:tabs>
          <w:tab w:val="left" w:pos="8306"/>
        </w:tabs>
        <w:jc w:val="center"/>
        <w:outlineLvl w:val="7"/>
        <w:rPr>
          <w:rFonts w:ascii="David" w:hAnsi="David" w:cs="David"/>
          <w:b/>
          <w:bCs/>
          <w:sz w:val="24"/>
          <w:szCs w:val="24"/>
          <w:u w:val="single"/>
          <w:rtl/>
        </w:rPr>
      </w:pPr>
    </w:p>
    <w:p w14:paraId="323C11DA" w14:textId="19A568B0" w:rsidR="001445A2" w:rsidRPr="00883BFE" w:rsidRDefault="001445A2" w:rsidP="001445A2">
      <w:pPr>
        <w:keepNext/>
        <w:keepLines/>
        <w:rPr>
          <w:rFonts w:ascii="David" w:hAnsi="David" w:cs="David"/>
          <w:sz w:val="44"/>
          <w:szCs w:val="44"/>
          <w:u w:val="single"/>
          <w:rtl/>
        </w:rPr>
      </w:pPr>
      <w:r w:rsidRPr="00883BFE">
        <w:rPr>
          <w:noProof/>
          <w:rtl/>
        </w:rPr>
        <mc:AlternateContent>
          <mc:Choice Requires="wps">
            <w:drawing>
              <wp:anchor distT="0" distB="0" distL="114300" distR="114300" simplePos="0" relativeHeight="251659264" behindDoc="0" locked="0" layoutInCell="1" allowOverlap="1" wp14:anchorId="0C431A4C" wp14:editId="055493CE">
                <wp:simplePos x="0" y="0"/>
                <wp:positionH relativeFrom="column">
                  <wp:posOffset>-1600200</wp:posOffset>
                </wp:positionH>
                <wp:positionV relativeFrom="paragraph">
                  <wp:posOffset>-685800</wp:posOffset>
                </wp:positionV>
                <wp:extent cx="342900" cy="800100"/>
                <wp:effectExtent l="0" t="0" r="0" b="0"/>
                <wp:wrapNone/>
                <wp:docPr id="3" name="מלב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a:noFill/>
                        </a:ln>
                      </wps:spPr>
                      <wps:txbx>
                        <w:txbxContent>
                          <w:p w14:paraId="4477E525" w14:textId="77777777" w:rsidR="001445A2" w:rsidRPr="000E4B7D" w:rsidRDefault="001445A2" w:rsidP="001445A2">
                            <w:pPr>
                              <w:rPr>
                                <w:szCs w:val="52"/>
                                <w:rtl/>
                              </w:rPr>
                            </w:pPr>
                          </w:p>
                          <w:p w14:paraId="469E8FFD" w14:textId="77777777" w:rsidR="001445A2" w:rsidRPr="00FF47A8" w:rsidRDefault="001445A2" w:rsidP="001445A2">
                            <w:pPr>
                              <w:rPr>
                                <w:szCs w:val="52"/>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31A4C" id="מלבן 3" o:spid="_x0000_s1026" style="position:absolute;left:0;text-align:left;margin-left:-126pt;margin-top:-54pt;width:27pt;height:6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" stroked="f">
                <v:textbox>
                  <w:txbxContent>
                    <w:p w14:paraId="4477E525" w14:textId="77777777" w:rsidR="001445A2" w:rsidRPr="000E4B7D" w:rsidRDefault="001445A2" w:rsidP="001445A2">
                      <w:pPr>
                        <w:rPr>
                          <w:szCs w:val="52"/>
                          <w:rtl/>
                        </w:rPr>
                      </w:pPr>
                    </w:p>
                    <w:p w14:paraId="469E8FFD" w14:textId="77777777" w:rsidR="001445A2" w:rsidRPr="00FF47A8" w:rsidRDefault="001445A2" w:rsidP="001445A2">
                      <w:pPr>
                        <w:rPr>
                          <w:szCs w:val="52"/>
                        </w:rPr>
                      </w:pPr>
                    </w:p>
                  </w:txbxContent>
                </v:textbox>
              </v:rect>
            </w:pict>
          </mc:Fallback>
        </mc:AlternateContent>
      </w:r>
    </w:p>
    <w:p w14:paraId="4585B51B" w14:textId="1A00BD2E" w:rsidR="001445A2" w:rsidRPr="00883BFE" w:rsidRDefault="00671C67" w:rsidP="001445A2">
      <w:pPr>
        <w:keepNext/>
        <w:keepLines/>
        <w:jc w:val="center"/>
        <w:rPr>
          <w:rFonts w:ascii="David" w:hAnsi="David" w:cs="David"/>
          <w:b/>
          <w:bCs/>
          <w:sz w:val="48"/>
          <w:szCs w:val="48"/>
          <w:rtl/>
        </w:rPr>
      </w:pPr>
      <w:r>
        <w:rPr>
          <w:rFonts w:ascii="David" w:hAnsi="David" w:cs="David" w:hint="cs"/>
          <w:b/>
          <w:bCs/>
          <w:sz w:val="48"/>
          <w:szCs w:val="48"/>
          <w:rtl/>
        </w:rPr>
        <w:t>החברה הכלכלית רהט (2015) בע"מ</w:t>
      </w:r>
    </w:p>
    <w:p w14:paraId="3581AFA4" w14:textId="77777777" w:rsidR="001445A2" w:rsidRPr="00883BFE" w:rsidRDefault="001445A2" w:rsidP="001445A2">
      <w:pPr>
        <w:keepNext/>
        <w:keepLines/>
        <w:jc w:val="center"/>
        <w:rPr>
          <w:rFonts w:ascii="David" w:hAnsi="David" w:cs="David"/>
          <w:b/>
          <w:bCs/>
          <w:sz w:val="28"/>
          <w:szCs w:val="28"/>
          <w:u w:val="single"/>
          <w:rtl/>
        </w:rPr>
      </w:pPr>
    </w:p>
    <w:p w14:paraId="4B3BF075" w14:textId="77777777" w:rsidR="001445A2" w:rsidRPr="00883BFE" w:rsidRDefault="001445A2" w:rsidP="001445A2">
      <w:pPr>
        <w:keepNext/>
        <w:keepLines/>
        <w:jc w:val="center"/>
        <w:rPr>
          <w:rFonts w:ascii="David" w:hAnsi="David" w:cs="David"/>
          <w:b/>
          <w:bCs/>
          <w:sz w:val="36"/>
          <w:szCs w:val="36"/>
          <w:rtl/>
        </w:rPr>
      </w:pPr>
      <w:r w:rsidRPr="00883BFE">
        <w:rPr>
          <w:rFonts w:ascii="David" w:hAnsi="David" w:cs="David" w:hint="cs"/>
          <w:b/>
          <w:bCs/>
          <w:sz w:val="36"/>
          <w:szCs w:val="36"/>
          <w:rtl/>
        </w:rPr>
        <w:t>הסכם התקשרות</w:t>
      </w:r>
    </w:p>
    <w:p w14:paraId="55849617" w14:textId="77777777" w:rsidR="001445A2" w:rsidRPr="00883BFE" w:rsidRDefault="001445A2" w:rsidP="001445A2">
      <w:pPr>
        <w:keepNext/>
        <w:keepLines/>
        <w:jc w:val="center"/>
        <w:rPr>
          <w:rFonts w:ascii="David" w:hAnsi="David" w:cs="David"/>
          <w:b/>
          <w:bCs/>
          <w:sz w:val="36"/>
          <w:szCs w:val="36"/>
        </w:rPr>
      </w:pPr>
    </w:p>
    <w:p w14:paraId="5A7EC52C" w14:textId="77777777" w:rsidR="001445A2" w:rsidRPr="00883BFE" w:rsidRDefault="001445A2" w:rsidP="001445A2">
      <w:pPr>
        <w:keepNext/>
        <w:keepLines/>
        <w:ind w:right="-142"/>
        <w:jc w:val="center"/>
        <w:rPr>
          <w:rFonts w:ascii="David" w:hAnsi="David" w:cs="David"/>
          <w:b/>
          <w:bCs/>
          <w:sz w:val="36"/>
          <w:szCs w:val="36"/>
          <w:rtl/>
        </w:rPr>
      </w:pPr>
    </w:p>
    <w:p w14:paraId="4C5F1A80" w14:textId="77777777" w:rsidR="001445A2" w:rsidRPr="00883BFE" w:rsidRDefault="001445A2" w:rsidP="001445A2">
      <w:pPr>
        <w:keepNext/>
        <w:keepLines/>
        <w:ind w:right="-142"/>
        <w:jc w:val="center"/>
        <w:rPr>
          <w:rFonts w:ascii="David" w:hAnsi="David" w:cs="David"/>
          <w:b/>
          <w:bCs/>
          <w:sz w:val="36"/>
          <w:szCs w:val="36"/>
          <w:rtl/>
        </w:rPr>
      </w:pPr>
    </w:p>
    <w:p w14:paraId="77888174" w14:textId="77777777" w:rsidR="001445A2" w:rsidRPr="00883BFE" w:rsidRDefault="001445A2" w:rsidP="001445A2">
      <w:pPr>
        <w:keepNext/>
        <w:keepLines/>
        <w:ind w:right="-142"/>
        <w:jc w:val="center"/>
        <w:rPr>
          <w:rFonts w:ascii="David" w:hAnsi="David" w:cs="David"/>
          <w:b/>
          <w:bCs/>
          <w:sz w:val="36"/>
          <w:szCs w:val="36"/>
          <w:rtl/>
        </w:rPr>
      </w:pPr>
    </w:p>
    <w:p w14:paraId="4ADB40FE" w14:textId="77777777" w:rsidR="001445A2" w:rsidRPr="00883BFE" w:rsidRDefault="001445A2" w:rsidP="001445A2">
      <w:pPr>
        <w:keepNext/>
        <w:keepLines/>
        <w:ind w:right="-142"/>
        <w:jc w:val="center"/>
        <w:rPr>
          <w:rFonts w:ascii="David" w:hAnsi="David" w:cs="David"/>
          <w:b/>
          <w:bCs/>
          <w:sz w:val="36"/>
          <w:szCs w:val="36"/>
          <w:rtl/>
        </w:rPr>
      </w:pPr>
    </w:p>
    <w:p w14:paraId="2F7B6BF4" w14:textId="77777777" w:rsidR="000636CB" w:rsidRDefault="000636CB" w:rsidP="000636CB">
      <w:pPr>
        <w:spacing w:line="240" w:lineRule="auto"/>
        <w:jc w:val="center"/>
        <w:rPr>
          <w:rFonts w:ascii="David" w:hAnsi="David" w:cs="David"/>
          <w:bCs/>
          <w:sz w:val="40"/>
          <w:szCs w:val="40"/>
          <w:u w:val="single"/>
          <w:rtl/>
        </w:rPr>
      </w:pPr>
      <w:r w:rsidRPr="00647767">
        <w:rPr>
          <w:rFonts w:ascii="David" w:hAnsi="David" w:cs="David"/>
          <w:bCs/>
          <w:sz w:val="40"/>
          <w:szCs w:val="40"/>
          <w:u w:val="single"/>
          <w:rtl/>
        </w:rPr>
        <w:t xml:space="preserve">לקבלת הצעות מחיר למתן </w:t>
      </w:r>
      <w:r>
        <w:rPr>
          <w:rFonts w:ascii="David" w:hAnsi="David" w:cs="David" w:hint="cs"/>
          <w:bCs/>
          <w:sz w:val="40"/>
          <w:szCs w:val="40"/>
          <w:u w:val="single"/>
          <w:rtl/>
        </w:rPr>
        <w:t>זכות שימוש זמנית וחלקית בחלק ממתחם השוק העירוני ברהט להפעלת אטרקציות שונות</w:t>
      </w:r>
    </w:p>
    <w:p w14:paraId="6D258499" w14:textId="77777777" w:rsidR="000636CB" w:rsidRDefault="000636CB" w:rsidP="000636CB">
      <w:pPr>
        <w:spacing w:line="240" w:lineRule="auto"/>
        <w:jc w:val="center"/>
        <w:rPr>
          <w:rFonts w:ascii="David" w:hAnsi="David" w:cs="David"/>
          <w:bCs/>
          <w:sz w:val="40"/>
          <w:szCs w:val="40"/>
          <w:u w:val="single"/>
          <w:rtl/>
        </w:rPr>
      </w:pPr>
    </w:p>
    <w:p w14:paraId="2B7FE2AA" w14:textId="77777777" w:rsidR="000636CB" w:rsidRDefault="000636CB" w:rsidP="000636CB">
      <w:pPr>
        <w:spacing w:line="240" w:lineRule="auto"/>
        <w:jc w:val="center"/>
        <w:rPr>
          <w:rFonts w:ascii="David" w:hAnsi="David" w:cs="David"/>
          <w:bCs/>
          <w:sz w:val="40"/>
          <w:szCs w:val="40"/>
          <w:u w:val="single"/>
          <w:rtl/>
        </w:rPr>
      </w:pPr>
    </w:p>
    <w:p w14:paraId="559C0FA9" w14:textId="77777777" w:rsidR="000636CB" w:rsidRDefault="000636CB" w:rsidP="000636CB">
      <w:pPr>
        <w:spacing w:line="240" w:lineRule="auto"/>
        <w:jc w:val="center"/>
        <w:rPr>
          <w:rFonts w:ascii="David" w:hAnsi="David" w:cs="David"/>
          <w:bCs/>
          <w:sz w:val="40"/>
          <w:szCs w:val="40"/>
          <w:u w:val="single"/>
          <w:rtl/>
        </w:rPr>
      </w:pPr>
    </w:p>
    <w:p w14:paraId="44B832E3" w14:textId="77777777" w:rsidR="000636CB" w:rsidRDefault="000636CB" w:rsidP="000636CB">
      <w:pPr>
        <w:spacing w:line="240" w:lineRule="auto"/>
        <w:jc w:val="center"/>
        <w:rPr>
          <w:rFonts w:ascii="David" w:hAnsi="David" w:cs="David"/>
          <w:bCs/>
          <w:sz w:val="40"/>
          <w:szCs w:val="40"/>
          <w:u w:val="single"/>
          <w:rtl/>
        </w:rPr>
      </w:pPr>
    </w:p>
    <w:p w14:paraId="31097996" w14:textId="77777777" w:rsidR="000636CB" w:rsidRDefault="000636CB" w:rsidP="000636CB">
      <w:pPr>
        <w:spacing w:line="240" w:lineRule="auto"/>
        <w:jc w:val="center"/>
        <w:rPr>
          <w:rFonts w:ascii="David" w:hAnsi="David" w:cs="David"/>
          <w:bCs/>
          <w:sz w:val="40"/>
          <w:szCs w:val="40"/>
          <w:u w:val="single"/>
          <w:rtl/>
        </w:rPr>
      </w:pPr>
    </w:p>
    <w:p w14:paraId="54ED3F5F" w14:textId="29961558" w:rsidR="001445A2" w:rsidRDefault="00C00618" w:rsidP="001445A2">
      <w:pPr>
        <w:pStyle w:val="af4"/>
        <w:keepNext/>
        <w:keepLines/>
        <w:spacing w:line="240" w:lineRule="auto"/>
        <w:rPr>
          <w:rFonts w:ascii="David" w:hAnsi="David" w:cs="David"/>
          <w:b/>
          <w:bCs/>
          <w:sz w:val="32"/>
          <w:szCs w:val="32"/>
          <w:rtl/>
        </w:rPr>
      </w:pPr>
      <w:r>
        <w:rPr>
          <w:rFonts w:ascii="David" w:hAnsi="David" w:cs="David" w:hint="cs"/>
          <w:b/>
          <w:bCs/>
          <w:sz w:val="32"/>
          <w:szCs w:val="32"/>
          <w:rtl/>
        </w:rPr>
        <w:t xml:space="preserve">ספטמבר </w:t>
      </w:r>
      <w:r w:rsidR="00B37D5F">
        <w:rPr>
          <w:rFonts w:ascii="David" w:hAnsi="David" w:cs="David" w:hint="cs"/>
          <w:b/>
          <w:bCs/>
          <w:sz w:val="32"/>
          <w:szCs w:val="32"/>
          <w:rtl/>
        </w:rPr>
        <w:t xml:space="preserve"> 202</w:t>
      </w:r>
      <w:r>
        <w:rPr>
          <w:rFonts w:ascii="David" w:hAnsi="David" w:cs="David" w:hint="cs"/>
          <w:b/>
          <w:bCs/>
          <w:sz w:val="32"/>
          <w:szCs w:val="32"/>
          <w:rtl/>
        </w:rPr>
        <w:t>5</w:t>
      </w:r>
    </w:p>
    <w:p w14:paraId="0EE2ADC8" w14:textId="77777777" w:rsidR="001C03FC" w:rsidRDefault="001C03FC" w:rsidP="001445A2">
      <w:pPr>
        <w:pStyle w:val="af4"/>
        <w:keepNext/>
        <w:keepLines/>
        <w:spacing w:line="240" w:lineRule="auto"/>
        <w:rPr>
          <w:rFonts w:ascii="David" w:hAnsi="David" w:cs="David"/>
          <w:b/>
          <w:bCs/>
          <w:sz w:val="32"/>
          <w:szCs w:val="32"/>
          <w:rtl/>
        </w:rPr>
      </w:pPr>
    </w:p>
    <w:p w14:paraId="6F3433D6" w14:textId="77777777" w:rsidR="001C03FC" w:rsidRPr="00883BFE" w:rsidRDefault="001C03FC" w:rsidP="001445A2">
      <w:pPr>
        <w:pStyle w:val="af4"/>
        <w:keepNext/>
        <w:keepLines/>
        <w:spacing w:line="240" w:lineRule="auto"/>
        <w:rPr>
          <w:rFonts w:ascii="David" w:hAnsi="David" w:cs="David"/>
          <w:b/>
          <w:bCs/>
          <w:u w:val="none"/>
          <w:rtl/>
        </w:rPr>
      </w:pPr>
    </w:p>
    <w:p w14:paraId="2CA50424" w14:textId="77777777" w:rsidR="001445A2" w:rsidRPr="00883BFE" w:rsidRDefault="001445A2" w:rsidP="001445A2">
      <w:pPr>
        <w:pStyle w:val="af4"/>
        <w:keepNext/>
        <w:keepLines/>
        <w:spacing w:line="240" w:lineRule="auto"/>
        <w:rPr>
          <w:rFonts w:ascii="David" w:hAnsi="David" w:cs="David"/>
          <w:b/>
          <w:bCs/>
          <w:u w:val="none"/>
          <w:rtl/>
        </w:rPr>
      </w:pPr>
    </w:p>
    <w:p w14:paraId="7F064346" w14:textId="77777777" w:rsidR="000636CB" w:rsidRDefault="000636CB"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center"/>
        <w:rPr>
          <w:rFonts w:cs="David"/>
          <w:b/>
          <w:bCs/>
          <w:sz w:val="28"/>
          <w:szCs w:val="28"/>
          <w:rtl/>
        </w:rPr>
      </w:pPr>
    </w:p>
    <w:p w14:paraId="47E7D93C" w14:textId="77777777" w:rsidR="000636CB" w:rsidRDefault="000636CB"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center"/>
        <w:rPr>
          <w:rFonts w:cs="David"/>
          <w:b/>
          <w:bCs/>
          <w:sz w:val="28"/>
          <w:szCs w:val="28"/>
          <w:rtl/>
        </w:rPr>
      </w:pPr>
    </w:p>
    <w:p w14:paraId="033556CC" w14:textId="17EA058D" w:rsidR="001445A2"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center"/>
        <w:rPr>
          <w:rFonts w:cs="David"/>
          <w:b/>
          <w:bCs/>
          <w:sz w:val="28"/>
          <w:szCs w:val="28"/>
          <w:rtl/>
        </w:rPr>
      </w:pPr>
      <w:r w:rsidRPr="00883BFE">
        <w:rPr>
          <w:rFonts w:cs="David" w:hint="cs"/>
          <w:b/>
          <w:bCs/>
          <w:sz w:val="28"/>
          <w:szCs w:val="28"/>
          <w:rtl/>
        </w:rPr>
        <w:t xml:space="preserve">הסכם </w:t>
      </w:r>
      <w:r>
        <w:rPr>
          <w:rFonts w:cs="David" w:hint="cs"/>
          <w:b/>
          <w:bCs/>
          <w:sz w:val="28"/>
          <w:szCs w:val="28"/>
          <w:rtl/>
        </w:rPr>
        <w:t>בר רשות</w:t>
      </w:r>
      <w:r w:rsidR="00BA771E">
        <w:rPr>
          <w:rFonts w:cs="David" w:hint="cs"/>
          <w:b/>
          <w:bCs/>
          <w:sz w:val="28"/>
          <w:szCs w:val="28"/>
          <w:rtl/>
        </w:rPr>
        <w:t xml:space="preserve"> במקרקעין</w:t>
      </w:r>
    </w:p>
    <w:p w14:paraId="44192D09" w14:textId="4206997B" w:rsidR="00BA771E" w:rsidRPr="00883BFE" w:rsidRDefault="00BA771E"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center"/>
        <w:rPr>
          <w:rFonts w:cs="David"/>
          <w:b/>
          <w:bCs/>
          <w:sz w:val="28"/>
          <w:szCs w:val="28"/>
          <w:rtl/>
        </w:rPr>
      </w:pPr>
      <w:r>
        <w:rPr>
          <w:rFonts w:cs="David" w:hint="cs"/>
          <w:b/>
          <w:bCs/>
          <w:sz w:val="28"/>
          <w:szCs w:val="28"/>
          <w:rtl/>
        </w:rPr>
        <w:t>שימושים זמניים</w:t>
      </w:r>
    </w:p>
    <w:p w14:paraId="76103C4F" w14:textId="3986D84B"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center"/>
        <w:rPr>
          <w:rFonts w:cs="David"/>
          <w:sz w:val="24"/>
          <w:szCs w:val="24"/>
          <w:rtl/>
        </w:rPr>
      </w:pPr>
      <w:r w:rsidRPr="00883BFE">
        <w:rPr>
          <w:rFonts w:cs="David"/>
          <w:sz w:val="24"/>
          <w:szCs w:val="24"/>
          <w:rtl/>
        </w:rPr>
        <w:t xml:space="preserve"> שנערך ונחתם </w:t>
      </w:r>
      <w:r w:rsidR="00671C67">
        <w:rPr>
          <w:rFonts w:cs="David" w:hint="cs"/>
          <w:sz w:val="24"/>
          <w:szCs w:val="24"/>
          <w:u w:val="single"/>
          <w:rtl/>
        </w:rPr>
        <w:t>ברהט</w:t>
      </w:r>
      <w:r w:rsidR="00671C67" w:rsidRPr="00671C67">
        <w:rPr>
          <w:rFonts w:cs="David" w:hint="cs"/>
          <w:sz w:val="24"/>
          <w:szCs w:val="24"/>
          <w:rtl/>
        </w:rPr>
        <w:t xml:space="preserve"> </w:t>
      </w:r>
      <w:r w:rsidRPr="00883BFE">
        <w:rPr>
          <w:rFonts w:cs="David"/>
          <w:sz w:val="24"/>
          <w:szCs w:val="24"/>
          <w:rtl/>
        </w:rPr>
        <w:t xml:space="preserve">ביום ___ לחודש </w:t>
      </w:r>
      <w:r w:rsidRPr="00883BFE">
        <w:rPr>
          <w:rFonts w:cs="David" w:hint="cs"/>
          <w:sz w:val="24"/>
          <w:szCs w:val="24"/>
          <w:rtl/>
        </w:rPr>
        <w:t>_</w:t>
      </w:r>
      <w:r w:rsidRPr="00883BFE">
        <w:rPr>
          <w:rFonts w:cs="David"/>
          <w:sz w:val="24"/>
          <w:szCs w:val="24"/>
          <w:rtl/>
        </w:rPr>
        <w:t>______</w:t>
      </w:r>
      <w:r w:rsidRPr="00883BFE">
        <w:rPr>
          <w:rFonts w:cs="David" w:hint="cs"/>
          <w:sz w:val="24"/>
          <w:szCs w:val="24"/>
          <w:rtl/>
        </w:rPr>
        <w:t xml:space="preserve"> </w:t>
      </w:r>
      <w:r w:rsidRPr="00883BFE">
        <w:rPr>
          <w:rFonts w:cs="David"/>
          <w:sz w:val="24"/>
          <w:szCs w:val="24"/>
          <w:rtl/>
        </w:rPr>
        <w:t>שנ</w:t>
      </w:r>
      <w:r w:rsidR="00671C67">
        <w:rPr>
          <w:rFonts w:cs="David" w:hint="cs"/>
          <w:sz w:val="24"/>
          <w:szCs w:val="24"/>
          <w:rtl/>
        </w:rPr>
        <w:t>ת ______</w:t>
      </w:r>
    </w:p>
    <w:p w14:paraId="67E69EDA" w14:textId="77777777" w:rsidR="001445A2" w:rsidRPr="00883BFE" w:rsidRDefault="001445A2" w:rsidP="001445A2">
      <w:pPr>
        <w:widowControl w:val="0"/>
        <w:tabs>
          <w:tab w:val="left" w:pos="360"/>
          <w:tab w:val="left" w:pos="720"/>
          <w:tab w:val="left" w:pos="1080"/>
          <w:tab w:val="left" w:pos="1440"/>
          <w:tab w:val="left" w:pos="1800"/>
          <w:tab w:val="left" w:pos="2160"/>
          <w:tab w:val="left" w:pos="3933"/>
          <w:tab w:val="left" w:pos="6840"/>
        </w:tabs>
        <w:autoSpaceDE w:val="0"/>
        <w:autoSpaceDN w:val="0"/>
        <w:adjustRightInd w:val="0"/>
        <w:jc w:val="center"/>
        <w:rPr>
          <w:rFonts w:cs="David"/>
          <w:sz w:val="24"/>
          <w:szCs w:val="24"/>
          <w:rtl/>
        </w:rPr>
      </w:pPr>
      <w:r w:rsidRPr="00883BFE">
        <w:rPr>
          <w:rFonts w:cs="David" w:hint="cs"/>
          <w:sz w:val="24"/>
          <w:szCs w:val="24"/>
          <w:rtl/>
        </w:rPr>
        <w:t xml:space="preserve">  </w:t>
      </w:r>
    </w:p>
    <w:p w14:paraId="7AB08904" w14:textId="54CC2A2C"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b/>
          <w:bCs/>
          <w:sz w:val="24"/>
          <w:szCs w:val="24"/>
          <w:rtl/>
        </w:rPr>
      </w:pPr>
      <w:r w:rsidRPr="00883BFE">
        <w:rPr>
          <w:rFonts w:cs="David"/>
          <w:b/>
          <w:bCs/>
          <w:sz w:val="24"/>
          <w:szCs w:val="24"/>
          <w:rtl/>
        </w:rPr>
        <w:t>בין</w:t>
      </w:r>
      <w:r w:rsidRPr="00883BFE">
        <w:rPr>
          <w:rFonts w:cs="David"/>
          <w:sz w:val="24"/>
          <w:szCs w:val="24"/>
        </w:rPr>
        <w:tab/>
      </w:r>
      <w:r w:rsidRPr="00883BFE">
        <w:rPr>
          <w:rFonts w:cs="David"/>
          <w:sz w:val="24"/>
          <w:szCs w:val="24"/>
          <w:rtl/>
        </w:rPr>
        <w:tab/>
      </w:r>
      <w:r w:rsidR="00660919">
        <w:rPr>
          <w:rFonts w:cs="David" w:hint="cs"/>
          <w:b/>
          <w:bCs/>
          <w:sz w:val="24"/>
          <w:szCs w:val="24"/>
          <w:rtl/>
        </w:rPr>
        <w:t>החברה הכלכלית רהט (2015) בע"מ</w:t>
      </w:r>
    </w:p>
    <w:p w14:paraId="54E920A3" w14:textId="54FBE557" w:rsidR="001445A2" w:rsidRPr="00883BFE" w:rsidRDefault="001445A2" w:rsidP="00660919">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sz w:val="24"/>
          <w:szCs w:val="24"/>
          <w:rtl/>
        </w:rPr>
      </w:pPr>
      <w:r w:rsidRPr="00883BFE">
        <w:rPr>
          <w:rFonts w:cs="David"/>
          <w:b/>
          <w:bCs/>
          <w:sz w:val="24"/>
          <w:szCs w:val="24"/>
          <w:rtl/>
        </w:rPr>
        <w:tab/>
      </w:r>
      <w:r w:rsidRPr="00883BFE">
        <w:rPr>
          <w:rFonts w:cs="David"/>
          <w:b/>
          <w:bCs/>
          <w:sz w:val="24"/>
          <w:szCs w:val="24"/>
          <w:rtl/>
        </w:rPr>
        <w:tab/>
      </w:r>
      <w:r w:rsidRPr="00883BFE">
        <w:rPr>
          <w:rFonts w:cs="David" w:hint="cs"/>
          <w:sz w:val="24"/>
          <w:szCs w:val="24"/>
          <w:rtl/>
        </w:rPr>
        <w:t xml:space="preserve">באמצעות </w:t>
      </w:r>
      <w:proofErr w:type="spellStart"/>
      <w:r w:rsidRPr="00883BFE">
        <w:rPr>
          <w:rFonts w:cs="David" w:hint="cs"/>
          <w:sz w:val="24"/>
          <w:szCs w:val="24"/>
          <w:rtl/>
        </w:rPr>
        <w:t>מורשי</w:t>
      </w:r>
      <w:proofErr w:type="spellEnd"/>
      <w:r w:rsidRPr="00883BFE">
        <w:rPr>
          <w:rFonts w:cs="David" w:hint="cs"/>
          <w:sz w:val="24"/>
          <w:szCs w:val="24"/>
          <w:rtl/>
        </w:rPr>
        <w:t xml:space="preserve"> החתימה:</w:t>
      </w:r>
    </w:p>
    <w:p w14:paraId="0E960328" w14:textId="77777777"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sz w:val="24"/>
          <w:szCs w:val="24"/>
          <w:rtl/>
        </w:rPr>
      </w:pPr>
      <w:r w:rsidRPr="00883BFE">
        <w:rPr>
          <w:rFonts w:cs="David"/>
          <w:sz w:val="24"/>
          <w:szCs w:val="24"/>
          <w:rtl/>
        </w:rPr>
        <w:tab/>
      </w:r>
      <w:r w:rsidRPr="00883BFE">
        <w:rPr>
          <w:rFonts w:cs="David"/>
          <w:sz w:val="24"/>
          <w:szCs w:val="24"/>
          <w:rtl/>
        </w:rPr>
        <w:tab/>
      </w:r>
      <w:r w:rsidRPr="00883BFE">
        <w:rPr>
          <w:rFonts w:cs="David" w:hint="cs"/>
          <w:sz w:val="24"/>
          <w:szCs w:val="24"/>
          <w:rtl/>
        </w:rPr>
        <w:t>מר ___________</w:t>
      </w:r>
    </w:p>
    <w:p w14:paraId="2C03C543" w14:textId="77777777"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sz w:val="24"/>
          <w:szCs w:val="24"/>
          <w:rtl/>
        </w:rPr>
      </w:pPr>
      <w:r w:rsidRPr="00883BFE">
        <w:rPr>
          <w:rFonts w:cs="David" w:hint="cs"/>
          <w:sz w:val="24"/>
          <w:szCs w:val="24"/>
          <w:rtl/>
        </w:rPr>
        <w:t xml:space="preserve"> </w:t>
      </w:r>
      <w:r w:rsidRPr="00883BFE">
        <w:rPr>
          <w:rFonts w:cs="David"/>
          <w:sz w:val="24"/>
          <w:szCs w:val="24"/>
          <w:rtl/>
        </w:rPr>
        <w:tab/>
      </w:r>
      <w:r w:rsidRPr="00883BFE">
        <w:rPr>
          <w:rFonts w:cs="David"/>
          <w:sz w:val="24"/>
          <w:szCs w:val="24"/>
          <w:rtl/>
        </w:rPr>
        <w:tab/>
      </w:r>
      <w:r w:rsidRPr="00883BFE">
        <w:rPr>
          <w:rFonts w:cs="David" w:hint="cs"/>
          <w:sz w:val="24"/>
          <w:szCs w:val="24"/>
          <w:rtl/>
        </w:rPr>
        <w:t>מר ___________</w:t>
      </w:r>
    </w:p>
    <w:p w14:paraId="27B369DE" w14:textId="59C6E65C"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sz w:val="24"/>
          <w:szCs w:val="24"/>
          <w:rtl/>
        </w:rPr>
      </w:pPr>
      <w:r w:rsidRPr="00883BFE">
        <w:rPr>
          <w:rFonts w:cs="David"/>
          <w:b/>
          <w:bCs/>
          <w:sz w:val="24"/>
          <w:szCs w:val="24"/>
          <w:rtl/>
        </w:rPr>
        <w:tab/>
      </w:r>
      <w:r w:rsidRPr="00883BFE">
        <w:rPr>
          <w:rFonts w:cs="David"/>
          <w:b/>
          <w:bCs/>
          <w:sz w:val="24"/>
          <w:szCs w:val="24"/>
          <w:rtl/>
        </w:rPr>
        <w:tab/>
      </w:r>
      <w:r w:rsidRPr="00883BFE">
        <w:rPr>
          <w:rFonts w:cs="David"/>
          <w:sz w:val="24"/>
          <w:szCs w:val="24"/>
          <w:rtl/>
        </w:rPr>
        <w:t xml:space="preserve">(להלן: </w:t>
      </w:r>
      <w:r w:rsidRPr="00883BFE">
        <w:rPr>
          <w:rFonts w:cs="David" w:hint="cs"/>
          <w:sz w:val="24"/>
          <w:szCs w:val="24"/>
          <w:rtl/>
        </w:rPr>
        <w:t>"</w:t>
      </w:r>
      <w:r w:rsidR="00660919">
        <w:rPr>
          <w:rFonts w:cs="David" w:hint="cs"/>
          <w:b/>
          <w:bCs/>
          <w:sz w:val="24"/>
          <w:szCs w:val="24"/>
          <w:rtl/>
        </w:rPr>
        <w:t>החברה</w:t>
      </w:r>
      <w:r w:rsidRPr="00883BFE">
        <w:rPr>
          <w:rFonts w:cs="David" w:hint="cs"/>
          <w:sz w:val="24"/>
          <w:szCs w:val="24"/>
          <w:rtl/>
        </w:rPr>
        <w:t>"</w:t>
      </w:r>
      <w:r w:rsidRPr="00883BFE">
        <w:rPr>
          <w:rFonts w:cs="David"/>
          <w:sz w:val="24"/>
          <w:szCs w:val="24"/>
          <w:rtl/>
        </w:rPr>
        <w:t xml:space="preserve">)                                     </w:t>
      </w:r>
      <w:r w:rsidRPr="00883BFE">
        <w:rPr>
          <w:rFonts w:cs="David" w:hint="cs"/>
          <w:sz w:val="24"/>
          <w:szCs w:val="24"/>
          <w:rtl/>
        </w:rPr>
        <w:tab/>
      </w:r>
      <w:r w:rsidRPr="00883BFE">
        <w:rPr>
          <w:rFonts w:cs="David" w:hint="cs"/>
          <w:sz w:val="24"/>
          <w:szCs w:val="24"/>
          <w:rtl/>
        </w:rPr>
        <w:tab/>
      </w:r>
      <w:r w:rsidRPr="00883BFE">
        <w:rPr>
          <w:rFonts w:cs="David"/>
          <w:sz w:val="24"/>
          <w:szCs w:val="24"/>
          <w:rtl/>
        </w:rPr>
        <w:t xml:space="preserve">  </w:t>
      </w:r>
    </w:p>
    <w:p w14:paraId="28F12AEA" w14:textId="77777777"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right"/>
        <w:rPr>
          <w:rFonts w:cs="David"/>
          <w:sz w:val="24"/>
          <w:szCs w:val="24"/>
          <w:rtl/>
        </w:rPr>
      </w:pPr>
      <w:r w:rsidRPr="00883BFE">
        <w:rPr>
          <w:rFonts w:cs="David"/>
          <w:b/>
          <w:bCs/>
          <w:sz w:val="24"/>
          <w:szCs w:val="24"/>
          <w:u w:val="single"/>
          <w:rtl/>
        </w:rPr>
        <w:t xml:space="preserve">מצד אחד </w:t>
      </w:r>
    </w:p>
    <w:p w14:paraId="47080E80" w14:textId="77777777"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sz w:val="24"/>
          <w:szCs w:val="24"/>
          <w:rtl/>
        </w:rPr>
      </w:pPr>
    </w:p>
    <w:p w14:paraId="61DD7288" w14:textId="77777777"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sz w:val="24"/>
          <w:szCs w:val="24"/>
          <w:rtl/>
        </w:rPr>
      </w:pPr>
      <w:r w:rsidRPr="00883BFE">
        <w:rPr>
          <w:rFonts w:cs="David" w:hint="cs"/>
          <w:b/>
          <w:bCs/>
          <w:sz w:val="24"/>
          <w:szCs w:val="24"/>
          <w:rtl/>
        </w:rPr>
        <w:t>ו</w:t>
      </w:r>
      <w:r w:rsidRPr="00883BFE">
        <w:rPr>
          <w:rFonts w:cs="David"/>
          <w:b/>
          <w:bCs/>
          <w:sz w:val="24"/>
          <w:szCs w:val="24"/>
          <w:rtl/>
        </w:rPr>
        <w:t>בין</w:t>
      </w:r>
      <w:r w:rsidRPr="00883BFE">
        <w:rPr>
          <w:rFonts w:cs="David"/>
          <w:sz w:val="24"/>
          <w:szCs w:val="24"/>
          <w:rtl/>
        </w:rPr>
        <w:t xml:space="preserve"> </w:t>
      </w:r>
      <w:r w:rsidRPr="00883BFE">
        <w:rPr>
          <w:rFonts w:cs="David"/>
          <w:sz w:val="24"/>
          <w:szCs w:val="24"/>
          <w:rtl/>
        </w:rPr>
        <w:tab/>
        <w:t>_________________________________</w:t>
      </w:r>
      <w:r w:rsidRPr="00883BFE">
        <w:rPr>
          <w:rFonts w:cs="David" w:hint="cs"/>
          <w:sz w:val="24"/>
          <w:szCs w:val="24"/>
          <w:rtl/>
        </w:rPr>
        <w:t xml:space="preserve"> </w:t>
      </w:r>
      <w:r w:rsidRPr="00883BFE">
        <w:rPr>
          <w:rFonts w:cs="David"/>
          <w:sz w:val="24"/>
          <w:szCs w:val="24"/>
          <w:rtl/>
        </w:rPr>
        <w:t>ת.ז./ח.פ._____________</w:t>
      </w:r>
    </w:p>
    <w:p w14:paraId="077FC1B9" w14:textId="77777777"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sz w:val="24"/>
          <w:szCs w:val="24"/>
          <w:rtl/>
        </w:rPr>
      </w:pPr>
      <w:r w:rsidRPr="00883BFE">
        <w:rPr>
          <w:rFonts w:cs="David"/>
          <w:sz w:val="24"/>
          <w:szCs w:val="24"/>
        </w:rPr>
        <w:tab/>
      </w:r>
      <w:r w:rsidRPr="00883BFE">
        <w:rPr>
          <w:rFonts w:cs="David"/>
          <w:sz w:val="24"/>
          <w:szCs w:val="24"/>
        </w:rPr>
        <w:tab/>
      </w:r>
      <w:r w:rsidRPr="00883BFE">
        <w:rPr>
          <w:rFonts w:cs="David"/>
          <w:sz w:val="24"/>
          <w:szCs w:val="24"/>
          <w:rtl/>
        </w:rPr>
        <w:t>כתובת: _____________________________</w:t>
      </w:r>
    </w:p>
    <w:p w14:paraId="4B37826A" w14:textId="77777777"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sz w:val="24"/>
          <w:szCs w:val="24"/>
          <w:rtl/>
        </w:rPr>
      </w:pPr>
      <w:r w:rsidRPr="00883BFE">
        <w:rPr>
          <w:rFonts w:cs="David" w:hint="cs"/>
          <w:sz w:val="24"/>
          <w:szCs w:val="24"/>
          <w:rtl/>
        </w:rPr>
        <w:tab/>
      </w:r>
      <w:r w:rsidRPr="00883BFE">
        <w:rPr>
          <w:rFonts w:cs="David" w:hint="cs"/>
          <w:sz w:val="24"/>
          <w:szCs w:val="24"/>
          <w:rtl/>
        </w:rPr>
        <w:tab/>
        <w:t>טל': ______________</w:t>
      </w:r>
    </w:p>
    <w:p w14:paraId="2B92FCCB" w14:textId="77777777"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sz w:val="24"/>
          <w:szCs w:val="24"/>
          <w:rtl/>
        </w:rPr>
      </w:pPr>
      <w:r w:rsidRPr="00883BFE">
        <w:rPr>
          <w:rFonts w:cs="David" w:hint="cs"/>
          <w:sz w:val="24"/>
          <w:szCs w:val="24"/>
          <w:rtl/>
        </w:rPr>
        <w:tab/>
      </w:r>
      <w:r w:rsidRPr="00883BFE">
        <w:rPr>
          <w:rFonts w:cs="David" w:hint="cs"/>
          <w:sz w:val="24"/>
          <w:szCs w:val="24"/>
          <w:rtl/>
        </w:rPr>
        <w:tab/>
        <w:t>פקס': _____________</w:t>
      </w:r>
    </w:p>
    <w:p w14:paraId="40F8BAE2" w14:textId="77777777"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sz w:val="24"/>
          <w:szCs w:val="24"/>
          <w:rtl/>
        </w:rPr>
      </w:pPr>
      <w:r w:rsidRPr="00883BFE">
        <w:rPr>
          <w:rFonts w:cs="David" w:hint="cs"/>
          <w:sz w:val="24"/>
          <w:szCs w:val="24"/>
          <w:rtl/>
        </w:rPr>
        <w:tab/>
      </w:r>
      <w:r w:rsidRPr="00883BFE">
        <w:rPr>
          <w:rFonts w:cs="David" w:hint="cs"/>
          <w:sz w:val="24"/>
          <w:szCs w:val="24"/>
          <w:rtl/>
        </w:rPr>
        <w:tab/>
        <w:t>דוא"ל: _____________________________</w:t>
      </w:r>
    </w:p>
    <w:p w14:paraId="2126405A" w14:textId="09E95C04" w:rsidR="001445A2" w:rsidRPr="00883BFE" w:rsidRDefault="001445A2" w:rsidP="001445A2">
      <w:pPr>
        <w:widowControl w:val="0"/>
        <w:tabs>
          <w:tab w:val="left" w:pos="360"/>
          <w:tab w:val="left" w:pos="720"/>
          <w:tab w:val="left" w:pos="1080"/>
          <w:tab w:val="left" w:pos="1440"/>
          <w:tab w:val="left" w:pos="1800"/>
          <w:tab w:val="left" w:pos="2160"/>
          <w:tab w:val="left" w:pos="6840"/>
          <w:tab w:val="left" w:pos="6910"/>
        </w:tabs>
        <w:autoSpaceDE w:val="0"/>
        <w:autoSpaceDN w:val="0"/>
        <w:adjustRightInd w:val="0"/>
        <w:jc w:val="both"/>
        <w:rPr>
          <w:rFonts w:cs="David"/>
          <w:sz w:val="24"/>
          <w:szCs w:val="24"/>
          <w:rtl/>
        </w:rPr>
      </w:pPr>
      <w:r w:rsidRPr="00883BFE">
        <w:rPr>
          <w:rFonts w:cs="David"/>
          <w:sz w:val="24"/>
          <w:szCs w:val="24"/>
        </w:rPr>
        <w:tab/>
      </w:r>
      <w:r w:rsidRPr="00883BFE">
        <w:rPr>
          <w:rFonts w:cs="David"/>
          <w:sz w:val="24"/>
          <w:szCs w:val="24"/>
        </w:rPr>
        <w:tab/>
      </w:r>
      <w:r w:rsidRPr="00883BFE">
        <w:rPr>
          <w:rFonts w:cs="David"/>
          <w:sz w:val="24"/>
          <w:szCs w:val="24"/>
          <w:rtl/>
        </w:rPr>
        <w:t>(להלן: "</w:t>
      </w:r>
      <w:r w:rsidR="001C03FC">
        <w:rPr>
          <w:rFonts w:cs="David" w:hint="cs"/>
          <w:b/>
          <w:bCs/>
          <w:sz w:val="24"/>
          <w:szCs w:val="24"/>
          <w:rtl/>
        </w:rPr>
        <w:t>בר הרשות</w:t>
      </w:r>
      <w:r w:rsidRPr="00883BFE">
        <w:rPr>
          <w:rFonts w:cs="David" w:hint="cs"/>
          <w:sz w:val="24"/>
          <w:szCs w:val="24"/>
          <w:rtl/>
        </w:rPr>
        <w:t>"</w:t>
      </w:r>
      <w:r w:rsidRPr="00883BFE">
        <w:rPr>
          <w:rFonts w:cs="David"/>
          <w:sz w:val="24"/>
          <w:szCs w:val="24"/>
          <w:rtl/>
        </w:rPr>
        <w:t xml:space="preserve">)                                             </w:t>
      </w:r>
      <w:r w:rsidRPr="00883BFE">
        <w:rPr>
          <w:rFonts w:cs="David" w:hint="cs"/>
          <w:sz w:val="24"/>
          <w:szCs w:val="24"/>
          <w:rtl/>
        </w:rPr>
        <w:tab/>
      </w:r>
      <w:r w:rsidRPr="00883BFE">
        <w:rPr>
          <w:rFonts w:cs="David" w:hint="cs"/>
          <w:sz w:val="24"/>
          <w:szCs w:val="24"/>
          <w:rtl/>
        </w:rPr>
        <w:tab/>
        <w:t xml:space="preserve"> </w:t>
      </w:r>
    </w:p>
    <w:p w14:paraId="537F84C7" w14:textId="77777777" w:rsidR="001445A2" w:rsidRPr="00883BFE" w:rsidRDefault="001445A2" w:rsidP="001445A2">
      <w:pPr>
        <w:widowControl w:val="0"/>
        <w:tabs>
          <w:tab w:val="left" w:pos="360"/>
          <w:tab w:val="left" w:pos="720"/>
          <w:tab w:val="left" w:pos="1080"/>
          <w:tab w:val="left" w:pos="1440"/>
          <w:tab w:val="left" w:pos="1800"/>
          <w:tab w:val="left" w:pos="2160"/>
          <w:tab w:val="left" w:pos="6840"/>
          <w:tab w:val="left" w:pos="6910"/>
        </w:tabs>
        <w:autoSpaceDE w:val="0"/>
        <w:autoSpaceDN w:val="0"/>
        <w:adjustRightInd w:val="0"/>
        <w:jc w:val="right"/>
        <w:rPr>
          <w:rFonts w:cs="David"/>
          <w:sz w:val="24"/>
          <w:szCs w:val="24"/>
          <w:rtl/>
        </w:rPr>
      </w:pPr>
      <w:r w:rsidRPr="00883BFE">
        <w:rPr>
          <w:rFonts w:cs="David"/>
          <w:b/>
          <w:bCs/>
          <w:sz w:val="24"/>
          <w:szCs w:val="24"/>
          <w:u w:val="single"/>
          <w:rtl/>
        </w:rPr>
        <w:t xml:space="preserve">מצד שני </w:t>
      </w:r>
    </w:p>
    <w:p w14:paraId="168AF439" w14:textId="0BAF4F38"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ind w:left="956" w:hanging="956"/>
        <w:jc w:val="both"/>
        <w:rPr>
          <w:rFonts w:cs="David"/>
          <w:sz w:val="24"/>
          <w:szCs w:val="24"/>
          <w:rtl/>
        </w:rPr>
      </w:pPr>
      <w:r w:rsidRPr="00883BFE">
        <w:rPr>
          <w:rFonts w:cs="David"/>
          <w:b/>
          <w:bCs/>
          <w:sz w:val="24"/>
          <w:szCs w:val="24"/>
          <w:rtl/>
        </w:rPr>
        <w:t>הואיל</w:t>
      </w:r>
      <w:r w:rsidRPr="00883BFE">
        <w:rPr>
          <w:rFonts w:cs="David" w:hint="cs"/>
          <w:b/>
          <w:bCs/>
          <w:sz w:val="24"/>
          <w:szCs w:val="24"/>
          <w:rtl/>
        </w:rPr>
        <w:tab/>
      </w:r>
      <w:r w:rsidRPr="00883BFE">
        <w:rPr>
          <w:rFonts w:cs="David" w:hint="cs"/>
          <w:b/>
          <w:bCs/>
          <w:sz w:val="24"/>
          <w:szCs w:val="24"/>
          <w:rtl/>
        </w:rPr>
        <w:tab/>
      </w:r>
      <w:r w:rsidR="00B90B3C">
        <w:rPr>
          <w:rFonts w:cs="David" w:hint="cs"/>
          <w:sz w:val="24"/>
          <w:szCs w:val="24"/>
          <w:rtl/>
        </w:rPr>
        <w:t xml:space="preserve">והחברה הכלכלית רהט (2015) בע"מ </w:t>
      </w:r>
      <w:r w:rsidRPr="00883BFE">
        <w:rPr>
          <w:rFonts w:cs="David" w:hint="cs"/>
          <w:sz w:val="24"/>
          <w:szCs w:val="24"/>
          <w:rtl/>
        </w:rPr>
        <w:t xml:space="preserve">(להלן </w:t>
      </w:r>
      <w:r w:rsidRPr="00883BFE">
        <w:rPr>
          <w:rFonts w:cs="David"/>
          <w:sz w:val="24"/>
          <w:szCs w:val="24"/>
          <w:rtl/>
        </w:rPr>
        <w:t>–</w:t>
      </w:r>
      <w:r w:rsidRPr="00883BFE">
        <w:rPr>
          <w:rFonts w:cs="David" w:hint="cs"/>
          <w:sz w:val="24"/>
          <w:szCs w:val="24"/>
          <w:rtl/>
        </w:rPr>
        <w:t xml:space="preserve"> </w:t>
      </w:r>
      <w:r w:rsidR="00B90B3C">
        <w:rPr>
          <w:rFonts w:cs="David" w:hint="cs"/>
          <w:b/>
          <w:bCs/>
          <w:sz w:val="24"/>
          <w:szCs w:val="24"/>
          <w:rtl/>
        </w:rPr>
        <w:t>החברה</w:t>
      </w:r>
      <w:r w:rsidRPr="00883BFE">
        <w:rPr>
          <w:rFonts w:cs="David" w:hint="cs"/>
          <w:sz w:val="24"/>
          <w:szCs w:val="24"/>
          <w:rtl/>
        </w:rPr>
        <w:t xml:space="preserve">) פרסמה </w:t>
      </w:r>
      <w:r w:rsidR="00BE4895">
        <w:rPr>
          <w:rFonts w:cs="David" w:hint="cs"/>
          <w:sz w:val="24"/>
          <w:szCs w:val="24"/>
          <w:rtl/>
        </w:rPr>
        <w:t>הזמנה לקבלת הצעות מחיר</w:t>
      </w:r>
      <w:r w:rsidR="007E0822">
        <w:rPr>
          <w:rFonts w:cs="David" w:hint="cs"/>
          <w:sz w:val="24"/>
          <w:szCs w:val="24"/>
          <w:rtl/>
        </w:rPr>
        <w:t xml:space="preserve"> </w:t>
      </w:r>
      <w:r w:rsidRPr="00883BFE">
        <w:rPr>
          <w:rFonts w:cs="David" w:hint="cs"/>
          <w:sz w:val="24"/>
          <w:szCs w:val="24"/>
          <w:rtl/>
        </w:rPr>
        <w:t xml:space="preserve">מס' </w:t>
      </w:r>
      <w:r w:rsidR="00667C32">
        <w:rPr>
          <w:rFonts w:cs="David" w:hint="cs"/>
          <w:sz w:val="24"/>
          <w:szCs w:val="24"/>
          <w:rtl/>
        </w:rPr>
        <w:t>9/2025</w:t>
      </w:r>
      <w:r w:rsidR="00B2575B">
        <w:rPr>
          <w:rFonts w:cs="David" w:hint="cs"/>
          <w:sz w:val="24"/>
          <w:szCs w:val="24"/>
          <w:rtl/>
        </w:rPr>
        <w:t xml:space="preserve"> </w:t>
      </w:r>
      <w:r w:rsidRPr="00883BFE">
        <w:rPr>
          <w:rFonts w:cs="David" w:hint="cs"/>
          <w:sz w:val="24"/>
          <w:szCs w:val="24"/>
          <w:rtl/>
        </w:rPr>
        <w:t xml:space="preserve">(להלן </w:t>
      </w:r>
      <w:r w:rsidRPr="00883BFE">
        <w:rPr>
          <w:rFonts w:cs="David"/>
          <w:sz w:val="24"/>
          <w:szCs w:val="24"/>
          <w:rtl/>
        </w:rPr>
        <w:t>–</w:t>
      </w:r>
      <w:r w:rsidRPr="00883BFE">
        <w:rPr>
          <w:rFonts w:cs="David" w:hint="cs"/>
          <w:sz w:val="24"/>
          <w:szCs w:val="24"/>
          <w:rtl/>
        </w:rPr>
        <w:t xml:space="preserve"> </w:t>
      </w:r>
      <w:r>
        <w:rPr>
          <w:rFonts w:cs="David" w:hint="cs"/>
          <w:b/>
          <w:bCs/>
          <w:sz w:val="24"/>
          <w:szCs w:val="24"/>
          <w:rtl/>
        </w:rPr>
        <w:t>ההליך</w:t>
      </w:r>
      <w:r w:rsidRPr="00883BFE">
        <w:rPr>
          <w:rFonts w:cs="David" w:hint="cs"/>
          <w:sz w:val="24"/>
          <w:szCs w:val="24"/>
          <w:rtl/>
        </w:rPr>
        <w:t xml:space="preserve">) </w:t>
      </w:r>
      <w:r w:rsidRPr="00883BFE">
        <w:rPr>
          <w:rFonts w:ascii="Calibri" w:hAnsi="Calibri" w:cs="David"/>
          <w:sz w:val="24"/>
          <w:szCs w:val="24"/>
          <w:rtl/>
        </w:rPr>
        <w:t>לקבלת זכות שימוש</w:t>
      </w:r>
      <w:r>
        <w:rPr>
          <w:rFonts w:ascii="Calibri" w:hAnsi="Calibri" w:cs="David" w:hint="cs"/>
          <w:sz w:val="24"/>
          <w:szCs w:val="24"/>
          <w:rtl/>
        </w:rPr>
        <w:t xml:space="preserve"> </w:t>
      </w:r>
      <w:r w:rsidR="00184C05">
        <w:rPr>
          <w:rFonts w:ascii="Calibri" w:hAnsi="Calibri" w:cs="David" w:hint="cs"/>
          <w:sz w:val="24"/>
          <w:szCs w:val="24"/>
          <w:rtl/>
        </w:rPr>
        <w:t>חלקית ו</w:t>
      </w:r>
      <w:r w:rsidR="00B90B3C">
        <w:rPr>
          <w:rFonts w:ascii="Calibri" w:hAnsi="Calibri" w:cs="David" w:hint="cs"/>
          <w:sz w:val="24"/>
          <w:szCs w:val="24"/>
          <w:rtl/>
        </w:rPr>
        <w:t>זמנית</w:t>
      </w:r>
      <w:r w:rsidRPr="00883BFE">
        <w:rPr>
          <w:rFonts w:ascii="Calibri" w:hAnsi="Calibri" w:cs="David"/>
          <w:sz w:val="24"/>
          <w:szCs w:val="24"/>
          <w:rtl/>
        </w:rPr>
        <w:t xml:space="preserve">, </w:t>
      </w:r>
      <w:r>
        <w:rPr>
          <w:rFonts w:ascii="Calibri" w:hAnsi="Calibri" w:cs="David" w:hint="cs"/>
          <w:sz w:val="24"/>
          <w:szCs w:val="24"/>
          <w:rtl/>
        </w:rPr>
        <w:t xml:space="preserve">במעמד בר רשות בלבד, לקיום </w:t>
      </w:r>
      <w:r w:rsidR="00B2575B">
        <w:rPr>
          <w:rFonts w:ascii="Calibri" w:hAnsi="Calibri" w:cs="David" w:hint="cs"/>
          <w:sz w:val="24"/>
          <w:szCs w:val="24"/>
          <w:rtl/>
        </w:rPr>
        <w:t xml:space="preserve">אטרקציות ופעילות פנאי בחלק ממתחם השוק העירוני </w:t>
      </w:r>
      <w:r w:rsidR="00B90B3C">
        <w:rPr>
          <w:rFonts w:ascii="Calibri" w:hAnsi="Calibri" w:cs="David" w:hint="cs"/>
          <w:sz w:val="24"/>
          <w:szCs w:val="24"/>
          <w:rtl/>
        </w:rPr>
        <w:t xml:space="preserve">ברהט </w:t>
      </w:r>
      <w:r w:rsidRPr="00883BFE">
        <w:rPr>
          <w:rFonts w:cs="David" w:hint="cs"/>
          <w:sz w:val="24"/>
          <w:szCs w:val="24"/>
          <w:rtl/>
        </w:rPr>
        <w:t xml:space="preserve">(להלן </w:t>
      </w:r>
      <w:r w:rsidRPr="00883BFE">
        <w:rPr>
          <w:rFonts w:cs="David"/>
          <w:sz w:val="24"/>
          <w:szCs w:val="24"/>
          <w:rtl/>
        </w:rPr>
        <w:t>–</w:t>
      </w:r>
      <w:r w:rsidRPr="00883BFE">
        <w:rPr>
          <w:rFonts w:cs="David" w:hint="cs"/>
          <w:sz w:val="24"/>
          <w:szCs w:val="24"/>
          <w:rtl/>
        </w:rPr>
        <w:t xml:space="preserve"> </w:t>
      </w:r>
      <w:r w:rsidR="00B2575B">
        <w:rPr>
          <w:rFonts w:cs="David" w:hint="cs"/>
          <w:b/>
          <w:bCs/>
          <w:sz w:val="24"/>
          <w:szCs w:val="24"/>
          <w:rtl/>
        </w:rPr>
        <w:t>המתחם</w:t>
      </w:r>
      <w:r w:rsidRPr="00883BFE">
        <w:rPr>
          <w:rFonts w:cs="David" w:hint="cs"/>
          <w:sz w:val="24"/>
          <w:szCs w:val="24"/>
          <w:rtl/>
        </w:rPr>
        <w:t>);</w:t>
      </w:r>
    </w:p>
    <w:p w14:paraId="707BDCE1" w14:textId="61344A0B" w:rsidR="001445A2" w:rsidRPr="00883BFE" w:rsidRDefault="001445A2" w:rsidP="001445A2">
      <w:pPr>
        <w:widowControl w:val="0"/>
        <w:tabs>
          <w:tab w:val="left" w:pos="1080"/>
          <w:tab w:val="left" w:pos="1440"/>
          <w:tab w:val="left" w:pos="1800"/>
          <w:tab w:val="left" w:pos="2160"/>
          <w:tab w:val="left" w:pos="6480"/>
          <w:tab w:val="left" w:pos="6840"/>
        </w:tabs>
        <w:autoSpaceDE w:val="0"/>
        <w:autoSpaceDN w:val="0"/>
        <w:adjustRightInd w:val="0"/>
        <w:ind w:left="956" w:hanging="956"/>
        <w:jc w:val="both"/>
        <w:rPr>
          <w:rFonts w:cs="David"/>
          <w:sz w:val="24"/>
          <w:szCs w:val="24"/>
          <w:rtl/>
        </w:rPr>
      </w:pPr>
      <w:r w:rsidRPr="00883BFE">
        <w:rPr>
          <w:rFonts w:cs="David"/>
          <w:b/>
          <w:bCs/>
          <w:sz w:val="24"/>
          <w:szCs w:val="24"/>
          <w:rtl/>
        </w:rPr>
        <w:t>והואיל</w:t>
      </w:r>
      <w:r w:rsidRPr="00883BFE">
        <w:rPr>
          <w:rFonts w:cs="David"/>
          <w:sz w:val="24"/>
          <w:szCs w:val="24"/>
          <w:rtl/>
        </w:rPr>
        <w:t xml:space="preserve"> </w:t>
      </w:r>
      <w:r w:rsidRPr="00883BFE">
        <w:rPr>
          <w:rFonts w:cs="David"/>
          <w:sz w:val="24"/>
          <w:szCs w:val="24"/>
          <w:rtl/>
        </w:rPr>
        <w:tab/>
      </w:r>
      <w:r w:rsidRPr="00883BFE">
        <w:rPr>
          <w:rFonts w:cs="David" w:hint="cs"/>
          <w:sz w:val="24"/>
          <w:szCs w:val="24"/>
          <w:rtl/>
        </w:rPr>
        <w:t>ו</w:t>
      </w:r>
      <w:r w:rsidR="00103B7F">
        <w:rPr>
          <w:rFonts w:cs="David" w:hint="cs"/>
          <w:sz w:val="24"/>
          <w:szCs w:val="24"/>
          <w:rtl/>
        </w:rPr>
        <w:t>בר הרשות</w:t>
      </w:r>
      <w:r w:rsidRPr="00883BFE">
        <w:rPr>
          <w:rFonts w:cs="David"/>
          <w:sz w:val="24"/>
          <w:szCs w:val="24"/>
          <w:rtl/>
        </w:rPr>
        <w:t xml:space="preserve"> הגיש ב</w:t>
      </w:r>
      <w:r w:rsidRPr="00883BFE">
        <w:rPr>
          <w:rFonts w:cs="David" w:hint="cs"/>
          <w:sz w:val="24"/>
          <w:szCs w:val="24"/>
          <w:rtl/>
        </w:rPr>
        <w:t>מסגרת ה</w:t>
      </w:r>
      <w:r>
        <w:rPr>
          <w:rFonts w:cs="David"/>
          <w:sz w:val="24"/>
          <w:szCs w:val="24"/>
          <w:rtl/>
        </w:rPr>
        <w:t>הליך</w:t>
      </w:r>
      <w:r w:rsidRPr="00883BFE">
        <w:rPr>
          <w:rFonts w:cs="David"/>
          <w:sz w:val="24"/>
          <w:szCs w:val="24"/>
          <w:rtl/>
        </w:rPr>
        <w:t xml:space="preserve"> הצע</w:t>
      </w:r>
      <w:r w:rsidRPr="00883BFE">
        <w:rPr>
          <w:rFonts w:cs="David" w:hint="cs"/>
          <w:sz w:val="24"/>
          <w:szCs w:val="24"/>
          <w:rtl/>
        </w:rPr>
        <w:t xml:space="preserve">תו </w:t>
      </w:r>
      <w:r>
        <w:rPr>
          <w:rFonts w:cs="David" w:hint="cs"/>
          <w:sz w:val="24"/>
          <w:szCs w:val="24"/>
          <w:rtl/>
        </w:rPr>
        <w:t xml:space="preserve">לקיום </w:t>
      </w:r>
      <w:r w:rsidR="00CC0374">
        <w:rPr>
          <w:rFonts w:cs="David" w:hint="cs"/>
          <w:sz w:val="24"/>
          <w:szCs w:val="24"/>
          <w:rtl/>
        </w:rPr>
        <w:t>ה</w:t>
      </w:r>
      <w:r>
        <w:rPr>
          <w:rFonts w:cs="David" w:hint="cs"/>
          <w:sz w:val="24"/>
          <w:szCs w:val="24"/>
          <w:rtl/>
        </w:rPr>
        <w:t>פעילות</w:t>
      </w:r>
      <w:r w:rsidRPr="00883BFE">
        <w:rPr>
          <w:rFonts w:cs="David" w:hint="cs"/>
          <w:sz w:val="24"/>
          <w:szCs w:val="24"/>
          <w:rtl/>
        </w:rPr>
        <w:t>;</w:t>
      </w:r>
      <w:r w:rsidRPr="00883BFE">
        <w:rPr>
          <w:rFonts w:cs="David"/>
          <w:sz w:val="24"/>
          <w:szCs w:val="24"/>
          <w:rtl/>
        </w:rPr>
        <w:t xml:space="preserve"> </w:t>
      </w:r>
    </w:p>
    <w:p w14:paraId="4E2AC6E3" w14:textId="63496639" w:rsidR="001445A2" w:rsidRPr="00883BFE" w:rsidRDefault="001445A2" w:rsidP="001445A2">
      <w:pPr>
        <w:widowControl w:val="0"/>
        <w:tabs>
          <w:tab w:val="left" w:pos="1080"/>
          <w:tab w:val="left" w:pos="1440"/>
          <w:tab w:val="left" w:pos="1800"/>
          <w:tab w:val="left" w:pos="2160"/>
          <w:tab w:val="left" w:pos="6480"/>
          <w:tab w:val="left" w:pos="6840"/>
        </w:tabs>
        <w:autoSpaceDE w:val="0"/>
        <w:autoSpaceDN w:val="0"/>
        <w:adjustRightInd w:val="0"/>
        <w:ind w:left="956" w:hanging="956"/>
        <w:jc w:val="both"/>
        <w:rPr>
          <w:rFonts w:cs="David"/>
          <w:sz w:val="24"/>
          <w:szCs w:val="24"/>
          <w:rtl/>
        </w:rPr>
      </w:pPr>
      <w:r w:rsidRPr="00883BFE">
        <w:rPr>
          <w:rFonts w:cs="David" w:hint="cs"/>
          <w:b/>
          <w:bCs/>
          <w:sz w:val="24"/>
          <w:szCs w:val="24"/>
          <w:rtl/>
        </w:rPr>
        <w:t>והואיל</w:t>
      </w:r>
      <w:r w:rsidRPr="00883BFE">
        <w:rPr>
          <w:rFonts w:cs="David" w:hint="cs"/>
          <w:sz w:val="24"/>
          <w:szCs w:val="24"/>
          <w:rtl/>
        </w:rPr>
        <w:tab/>
        <w:t xml:space="preserve">ובישיבתה מיום _____ המליצה </w:t>
      </w:r>
      <w:r>
        <w:rPr>
          <w:rFonts w:cs="David" w:hint="cs"/>
          <w:sz w:val="24"/>
          <w:szCs w:val="24"/>
          <w:rtl/>
        </w:rPr>
        <w:t>ה</w:t>
      </w:r>
      <w:r w:rsidRPr="00883BFE">
        <w:rPr>
          <w:rFonts w:cs="David" w:hint="cs"/>
          <w:sz w:val="24"/>
          <w:szCs w:val="24"/>
          <w:rtl/>
        </w:rPr>
        <w:t>ועד</w:t>
      </w:r>
      <w:r>
        <w:rPr>
          <w:rFonts w:cs="David" w:hint="cs"/>
          <w:sz w:val="24"/>
          <w:szCs w:val="24"/>
          <w:rtl/>
        </w:rPr>
        <w:t>ה</w:t>
      </w:r>
      <w:r w:rsidRPr="00883BFE">
        <w:rPr>
          <w:rFonts w:cs="David" w:hint="cs"/>
          <w:sz w:val="24"/>
          <w:szCs w:val="24"/>
          <w:rtl/>
        </w:rPr>
        <w:t xml:space="preserve"> </w:t>
      </w:r>
      <w:r>
        <w:rPr>
          <w:rFonts w:cs="David" w:hint="cs"/>
          <w:sz w:val="24"/>
          <w:szCs w:val="24"/>
          <w:rtl/>
        </w:rPr>
        <w:t xml:space="preserve">המקצועית </w:t>
      </w:r>
      <w:r w:rsidR="00B90B3C">
        <w:rPr>
          <w:rFonts w:cs="David" w:hint="cs"/>
          <w:sz w:val="24"/>
          <w:szCs w:val="24"/>
          <w:rtl/>
        </w:rPr>
        <w:t>בחברה</w:t>
      </w:r>
      <w:r w:rsidRPr="00883BFE">
        <w:rPr>
          <w:rFonts w:cs="David" w:hint="cs"/>
          <w:sz w:val="24"/>
          <w:szCs w:val="24"/>
          <w:rtl/>
        </w:rPr>
        <w:t xml:space="preserve"> </w:t>
      </w:r>
      <w:r>
        <w:rPr>
          <w:rFonts w:cs="David" w:hint="cs"/>
          <w:sz w:val="24"/>
          <w:szCs w:val="24"/>
          <w:rtl/>
        </w:rPr>
        <w:t xml:space="preserve">לאשר </w:t>
      </w:r>
      <w:r w:rsidR="00AF56B4">
        <w:rPr>
          <w:rFonts w:cs="David" w:hint="cs"/>
          <w:sz w:val="24"/>
          <w:szCs w:val="24"/>
          <w:rtl/>
        </w:rPr>
        <w:t xml:space="preserve">את </w:t>
      </w:r>
      <w:r w:rsidR="00CC0374">
        <w:rPr>
          <w:rFonts w:cs="David" w:hint="cs"/>
          <w:sz w:val="24"/>
          <w:szCs w:val="24"/>
          <w:rtl/>
        </w:rPr>
        <w:t xml:space="preserve">הצעת </w:t>
      </w:r>
      <w:r w:rsidR="00103B7F">
        <w:rPr>
          <w:rFonts w:cs="David" w:hint="cs"/>
          <w:sz w:val="24"/>
          <w:szCs w:val="24"/>
          <w:rtl/>
        </w:rPr>
        <w:t>בר הרשות</w:t>
      </w:r>
      <w:r>
        <w:rPr>
          <w:rFonts w:cs="David" w:hint="cs"/>
          <w:sz w:val="24"/>
          <w:szCs w:val="24"/>
          <w:rtl/>
        </w:rPr>
        <w:t xml:space="preserve"> </w:t>
      </w:r>
      <w:r w:rsidR="00B90B3C">
        <w:rPr>
          <w:rFonts w:cs="David" w:hint="cs"/>
          <w:sz w:val="24"/>
          <w:szCs w:val="24"/>
          <w:rtl/>
        </w:rPr>
        <w:t xml:space="preserve">והחברה </w:t>
      </w:r>
      <w:r w:rsidRPr="00883BFE">
        <w:rPr>
          <w:rFonts w:cs="David" w:hint="cs"/>
          <w:sz w:val="24"/>
          <w:szCs w:val="24"/>
          <w:rtl/>
        </w:rPr>
        <w:t xml:space="preserve">מעוניינת למסור </w:t>
      </w:r>
      <w:r w:rsidR="00184C05">
        <w:rPr>
          <w:rFonts w:cs="David" w:hint="cs"/>
          <w:sz w:val="24"/>
          <w:szCs w:val="24"/>
          <w:rtl/>
        </w:rPr>
        <w:t>לבר הרשות</w:t>
      </w:r>
      <w:r w:rsidRPr="00883BFE">
        <w:rPr>
          <w:rFonts w:cs="David" w:hint="cs"/>
          <w:sz w:val="24"/>
          <w:szCs w:val="24"/>
          <w:rtl/>
        </w:rPr>
        <w:t xml:space="preserve"> ו</w:t>
      </w:r>
      <w:r w:rsidR="00103B7F">
        <w:rPr>
          <w:rFonts w:cs="David" w:hint="cs"/>
          <w:sz w:val="24"/>
          <w:szCs w:val="24"/>
          <w:rtl/>
        </w:rPr>
        <w:t>בר הרשות</w:t>
      </w:r>
      <w:r w:rsidRPr="00883BFE">
        <w:rPr>
          <w:rFonts w:cs="David" w:hint="cs"/>
          <w:sz w:val="24"/>
          <w:szCs w:val="24"/>
          <w:rtl/>
        </w:rPr>
        <w:t xml:space="preserve"> מעוניין לקבל על עצמו את </w:t>
      </w:r>
      <w:r>
        <w:rPr>
          <w:rFonts w:cs="David" w:hint="cs"/>
          <w:sz w:val="24"/>
          <w:szCs w:val="24"/>
          <w:rtl/>
        </w:rPr>
        <w:t>החזקה הזמנית ב</w:t>
      </w:r>
      <w:r w:rsidR="00AF56B4">
        <w:rPr>
          <w:rFonts w:cs="David" w:hint="cs"/>
          <w:sz w:val="24"/>
          <w:szCs w:val="24"/>
          <w:rtl/>
        </w:rPr>
        <w:t xml:space="preserve">חלק </w:t>
      </w:r>
      <w:r w:rsidR="00CC0374">
        <w:rPr>
          <w:rFonts w:cs="David" w:hint="cs"/>
          <w:sz w:val="24"/>
          <w:szCs w:val="24"/>
          <w:rtl/>
        </w:rPr>
        <w:t xml:space="preserve">ממתחם השוק העירוני </w:t>
      </w:r>
      <w:r w:rsidRPr="00883BFE">
        <w:rPr>
          <w:rFonts w:cs="David" w:hint="cs"/>
          <w:sz w:val="24"/>
          <w:szCs w:val="24"/>
          <w:rtl/>
        </w:rPr>
        <w:t>כאמור</w:t>
      </w:r>
      <w:r w:rsidR="00181149">
        <w:rPr>
          <w:rFonts w:cs="David" w:hint="cs"/>
          <w:sz w:val="24"/>
          <w:szCs w:val="24"/>
          <w:rtl/>
        </w:rPr>
        <w:t xml:space="preserve"> (בשטח המסומן </w:t>
      </w:r>
      <w:proofErr w:type="spellStart"/>
      <w:r w:rsidR="00181149">
        <w:rPr>
          <w:rFonts w:cs="David" w:hint="cs"/>
          <w:sz w:val="24"/>
          <w:szCs w:val="24"/>
          <w:rtl/>
        </w:rPr>
        <w:t>בתשריט</w:t>
      </w:r>
      <w:proofErr w:type="spellEnd"/>
      <w:r w:rsidR="00181149">
        <w:rPr>
          <w:rFonts w:cs="David" w:hint="cs"/>
          <w:sz w:val="24"/>
          <w:szCs w:val="24"/>
          <w:rtl/>
        </w:rPr>
        <w:t xml:space="preserve"> </w:t>
      </w:r>
      <w:proofErr w:type="spellStart"/>
      <w:r w:rsidR="00181149">
        <w:rPr>
          <w:rFonts w:cs="David" w:hint="cs"/>
          <w:sz w:val="24"/>
          <w:szCs w:val="24"/>
          <w:rtl/>
        </w:rPr>
        <w:t>המצ"ב</w:t>
      </w:r>
      <w:proofErr w:type="spellEnd"/>
      <w:r w:rsidR="00181149">
        <w:rPr>
          <w:rFonts w:cs="David" w:hint="cs"/>
          <w:sz w:val="24"/>
          <w:szCs w:val="24"/>
          <w:rtl/>
        </w:rPr>
        <w:t xml:space="preserve"> להסכם זה </w:t>
      </w:r>
      <w:r w:rsidR="00181149" w:rsidRPr="00181149">
        <w:rPr>
          <w:rFonts w:cs="David" w:hint="cs"/>
          <w:b/>
          <w:bCs/>
          <w:sz w:val="24"/>
          <w:szCs w:val="24"/>
          <w:u w:val="single"/>
          <w:rtl/>
        </w:rPr>
        <w:t>בלבד</w:t>
      </w:r>
      <w:r w:rsidR="00181149">
        <w:rPr>
          <w:rFonts w:cs="David" w:hint="cs"/>
          <w:sz w:val="24"/>
          <w:szCs w:val="24"/>
          <w:rtl/>
        </w:rPr>
        <w:t>)</w:t>
      </w:r>
      <w:r w:rsidRPr="00883BFE">
        <w:rPr>
          <w:rFonts w:cs="David" w:hint="cs"/>
          <w:sz w:val="24"/>
          <w:szCs w:val="24"/>
          <w:rtl/>
        </w:rPr>
        <w:t xml:space="preserve">, </w:t>
      </w:r>
      <w:r>
        <w:rPr>
          <w:rFonts w:cs="David" w:hint="cs"/>
          <w:sz w:val="24"/>
          <w:szCs w:val="24"/>
          <w:rtl/>
        </w:rPr>
        <w:t xml:space="preserve">במעמד של בר רשות בלבד, </w:t>
      </w:r>
      <w:r w:rsidR="00C26820" w:rsidRPr="00C26820">
        <w:rPr>
          <w:rFonts w:cs="David" w:hint="cs"/>
          <w:b/>
          <w:bCs/>
          <w:sz w:val="24"/>
          <w:szCs w:val="24"/>
          <w:u w:val="single"/>
          <w:rtl/>
        </w:rPr>
        <w:t>בימים ובשעות אשר יפורטו בה</w:t>
      </w:r>
      <w:r w:rsidR="00C5182A">
        <w:rPr>
          <w:rFonts w:cs="David" w:hint="cs"/>
          <w:b/>
          <w:bCs/>
          <w:sz w:val="24"/>
          <w:szCs w:val="24"/>
          <w:u w:val="single"/>
          <w:rtl/>
        </w:rPr>
        <w:t>ס</w:t>
      </w:r>
      <w:r w:rsidR="00C26820" w:rsidRPr="00C26820">
        <w:rPr>
          <w:rFonts w:cs="David" w:hint="cs"/>
          <w:b/>
          <w:bCs/>
          <w:sz w:val="24"/>
          <w:szCs w:val="24"/>
          <w:u w:val="single"/>
          <w:rtl/>
        </w:rPr>
        <w:t>כם זה בלבד</w:t>
      </w:r>
      <w:r w:rsidR="00C26820">
        <w:rPr>
          <w:rFonts w:cs="David" w:hint="cs"/>
          <w:sz w:val="24"/>
          <w:szCs w:val="24"/>
          <w:rtl/>
        </w:rPr>
        <w:t xml:space="preserve">, </w:t>
      </w:r>
      <w:r w:rsidRPr="00883BFE">
        <w:rPr>
          <w:rFonts w:cs="David" w:hint="cs"/>
          <w:sz w:val="24"/>
          <w:szCs w:val="24"/>
          <w:rtl/>
        </w:rPr>
        <w:t>כל זאת בכפוף ועל פי תנאי הסכם זה</w:t>
      </w:r>
      <w:r>
        <w:rPr>
          <w:rFonts w:cs="David" w:hint="cs"/>
          <w:sz w:val="24"/>
          <w:szCs w:val="24"/>
          <w:rtl/>
        </w:rPr>
        <w:t>.</w:t>
      </w:r>
    </w:p>
    <w:p w14:paraId="1F382E1A" w14:textId="77777777"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center"/>
        <w:rPr>
          <w:rFonts w:cs="David"/>
          <w:sz w:val="24"/>
          <w:szCs w:val="24"/>
          <w:rtl/>
        </w:rPr>
      </w:pPr>
      <w:r w:rsidRPr="00883BFE">
        <w:rPr>
          <w:rFonts w:cs="David"/>
          <w:b/>
          <w:bCs/>
          <w:sz w:val="24"/>
          <w:szCs w:val="24"/>
          <w:u w:val="double"/>
          <w:rtl/>
        </w:rPr>
        <w:t>אי לזאת הוצהר, הותנה והוסכם בין הצדדים כדלקמן</w:t>
      </w:r>
      <w:r w:rsidRPr="00883BFE">
        <w:rPr>
          <w:rFonts w:cs="David"/>
          <w:b/>
          <w:bCs/>
          <w:sz w:val="24"/>
          <w:szCs w:val="24"/>
          <w:rtl/>
        </w:rPr>
        <w:t xml:space="preserve">: </w:t>
      </w:r>
    </w:p>
    <w:p w14:paraId="3A4EB211" w14:textId="77777777" w:rsidR="001445A2" w:rsidRPr="00883BFE" w:rsidRDefault="001445A2" w:rsidP="001445A2">
      <w:pPr>
        <w:widowControl w:val="0"/>
        <w:numPr>
          <w:ilvl w:val="3"/>
          <w:numId w:val="31"/>
        </w:numPr>
        <w:tabs>
          <w:tab w:val="left" w:pos="360"/>
          <w:tab w:val="left" w:pos="720"/>
          <w:tab w:val="left" w:pos="1080"/>
          <w:tab w:val="left" w:pos="1800"/>
          <w:tab w:val="left" w:pos="2160"/>
          <w:tab w:val="left" w:pos="6480"/>
          <w:tab w:val="left" w:pos="6840"/>
        </w:tabs>
        <w:autoSpaceDE w:val="0"/>
        <w:autoSpaceDN w:val="0"/>
        <w:adjustRightInd w:val="0"/>
        <w:spacing w:line="240" w:lineRule="auto"/>
        <w:ind w:left="389" w:hanging="425"/>
        <w:jc w:val="both"/>
        <w:rPr>
          <w:rFonts w:cs="David"/>
          <w:sz w:val="24"/>
          <w:szCs w:val="24"/>
        </w:rPr>
      </w:pPr>
      <w:bookmarkStart w:id="8" w:name="_Ref284759789"/>
      <w:r w:rsidRPr="00883BFE">
        <w:rPr>
          <w:rFonts w:cs="David" w:hint="cs"/>
          <w:b/>
          <w:bCs/>
          <w:sz w:val="24"/>
          <w:szCs w:val="24"/>
          <w:u w:val="single"/>
          <w:rtl/>
        </w:rPr>
        <w:t xml:space="preserve">מבוא, </w:t>
      </w:r>
      <w:r w:rsidRPr="00883BFE">
        <w:rPr>
          <w:rFonts w:cs="David"/>
          <w:b/>
          <w:bCs/>
          <w:sz w:val="24"/>
          <w:szCs w:val="24"/>
          <w:u w:val="single"/>
          <w:rtl/>
        </w:rPr>
        <w:t>נספחים</w:t>
      </w:r>
      <w:bookmarkEnd w:id="8"/>
      <w:r w:rsidRPr="00883BFE">
        <w:rPr>
          <w:rFonts w:cs="David" w:hint="cs"/>
          <w:b/>
          <w:bCs/>
          <w:sz w:val="24"/>
          <w:szCs w:val="24"/>
          <w:u w:val="single"/>
          <w:rtl/>
        </w:rPr>
        <w:t xml:space="preserve"> והוראות שונות</w:t>
      </w:r>
    </w:p>
    <w:p w14:paraId="7811F6C3" w14:textId="77777777" w:rsidR="001445A2" w:rsidRPr="00883BFE" w:rsidRDefault="001445A2" w:rsidP="001445A2">
      <w:pPr>
        <w:widowControl w:val="0"/>
        <w:numPr>
          <w:ilvl w:val="1"/>
          <w:numId w:val="30"/>
        </w:numPr>
        <w:tabs>
          <w:tab w:val="left" w:pos="360"/>
          <w:tab w:val="left" w:pos="956"/>
          <w:tab w:val="left" w:pos="1440"/>
          <w:tab w:val="left" w:pos="1800"/>
          <w:tab w:val="left" w:pos="2160"/>
          <w:tab w:val="left" w:pos="6480"/>
          <w:tab w:val="left" w:pos="6840"/>
        </w:tabs>
        <w:autoSpaceDE w:val="0"/>
        <w:autoSpaceDN w:val="0"/>
        <w:adjustRightInd w:val="0"/>
        <w:spacing w:line="240" w:lineRule="auto"/>
        <w:ind w:left="956" w:hanging="596"/>
        <w:jc w:val="both"/>
        <w:rPr>
          <w:rFonts w:cs="David"/>
          <w:sz w:val="24"/>
          <w:szCs w:val="24"/>
          <w:rtl/>
        </w:rPr>
      </w:pPr>
      <w:r w:rsidRPr="00883BFE">
        <w:rPr>
          <w:rFonts w:cs="David"/>
          <w:sz w:val="24"/>
          <w:szCs w:val="24"/>
          <w:rtl/>
        </w:rPr>
        <w:t>המבוא לחוזה זה ונכונות ההצהרות בו מהווים חלק בלתי נפרד הימנו.</w:t>
      </w:r>
    </w:p>
    <w:p w14:paraId="643486B5" w14:textId="77777777" w:rsidR="001445A2" w:rsidRPr="00883BFE" w:rsidRDefault="001445A2" w:rsidP="001445A2">
      <w:pPr>
        <w:widowControl w:val="0"/>
        <w:numPr>
          <w:ilvl w:val="1"/>
          <w:numId w:val="30"/>
        </w:numPr>
        <w:tabs>
          <w:tab w:val="left" w:pos="360"/>
          <w:tab w:val="left" w:pos="956"/>
          <w:tab w:val="left" w:pos="1440"/>
          <w:tab w:val="left" w:pos="1800"/>
          <w:tab w:val="left" w:pos="2160"/>
          <w:tab w:val="left" w:pos="6480"/>
          <w:tab w:val="left" w:pos="6840"/>
        </w:tabs>
        <w:autoSpaceDE w:val="0"/>
        <w:autoSpaceDN w:val="0"/>
        <w:adjustRightInd w:val="0"/>
        <w:spacing w:line="240" w:lineRule="auto"/>
        <w:ind w:left="956" w:hanging="596"/>
        <w:jc w:val="both"/>
        <w:rPr>
          <w:rFonts w:cs="David"/>
          <w:sz w:val="24"/>
          <w:szCs w:val="24"/>
          <w:rtl/>
        </w:rPr>
      </w:pPr>
      <w:r w:rsidRPr="00883BFE">
        <w:rPr>
          <w:rFonts w:cs="David"/>
          <w:sz w:val="24"/>
          <w:szCs w:val="24"/>
          <w:rtl/>
        </w:rPr>
        <w:t>כותרות הסעיפים נועדו לצורכי נוחות בלבד ואין לייחס להן ערך פרשני.</w:t>
      </w:r>
    </w:p>
    <w:p w14:paraId="4E20AEEF" w14:textId="77777777" w:rsidR="001445A2" w:rsidRPr="00883BFE" w:rsidRDefault="001445A2" w:rsidP="001445A2">
      <w:pPr>
        <w:widowControl w:val="0"/>
        <w:numPr>
          <w:ilvl w:val="1"/>
          <w:numId w:val="30"/>
        </w:numPr>
        <w:tabs>
          <w:tab w:val="left" w:pos="360"/>
          <w:tab w:val="left" w:pos="956"/>
          <w:tab w:val="left" w:pos="1440"/>
          <w:tab w:val="left" w:pos="1800"/>
          <w:tab w:val="left" w:pos="2160"/>
          <w:tab w:val="left" w:pos="6480"/>
          <w:tab w:val="left" w:pos="6840"/>
        </w:tabs>
        <w:autoSpaceDE w:val="0"/>
        <w:autoSpaceDN w:val="0"/>
        <w:adjustRightInd w:val="0"/>
        <w:spacing w:line="240" w:lineRule="auto"/>
        <w:ind w:left="956" w:hanging="596"/>
        <w:jc w:val="both"/>
        <w:rPr>
          <w:rFonts w:cs="David"/>
          <w:sz w:val="24"/>
          <w:szCs w:val="24"/>
          <w:rtl/>
        </w:rPr>
      </w:pPr>
      <w:r w:rsidRPr="00883BFE">
        <w:rPr>
          <w:rFonts w:cs="David"/>
          <w:sz w:val="24"/>
          <w:szCs w:val="24"/>
          <w:rtl/>
        </w:rPr>
        <w:t>הנספחים לחוזה זה</w:t>
      </w:r>
      <w:r>
        <w:rPr>
          <w:rFonts w:cs="David" w:hint="cs"/>
          <w:sz w:val="24"/>
          <w:szCs w:val="24"/>
          <w:rtl/>
        </w:rPr>
        <w:t>, ככל שקיימים,</w:t>
      </w:r>
      <w:r w:rsidRPr="00883BFE">
        <w:rPr>
          <w:rFonts w:cs="David"/>
          <w:sz w:val="24"/>
          <w:szCs w:val="24"/>
          <w:rtl/>
        </w:rPr>
        <w:t xml:space="preserve"> מהווים חלק בלתי נפרד הימנו.</w:t>
      </w:r>
    </w:p>
    <w:p w14:paraId="56E3F737" w14:textId="77777777" w:rsidR="001445A2" w:rsidRPr="00941EC5" w:rsidRDefault="001445A2" w:rsidP="001445A2">
      <w:pPr>
        <w:widowControl w:val="0"/>
        <w:numPr>
          <w:ilvl w:val="1"/>
          <w:numId w:val="30"/>
        </w:numPr>
        <w:tabs>
          <w:tab w:val="left" w:pos="360"/>
          <w:tab w:val="left" w:pos="956"/>
          <w:tab w:val="left" w:pos="1440"/>
          <w:tab w:val="left" w:pos="1800"/>
          <w:tab w:val="left" w:pos="2160"/>
          <w:tab w:val="left" w:pos="6480"/>
          <w:tab w:val="left" w:pos="6840"/>
        </w:tabs>
        <w:autoSpaceDE w:val="0"/>
        <w:autoSpaceDN w:val="0"/>
        <w:adjustRightInd w:val="0"/>
        <w:spacing w:line="240" w:lineRule="auto"/>
        <w:ind w:left="956" w:hanging="596"/>
        <w:jc w:val="both"/>
        <w:rPr>
          <w:rFonts w:cs="David"/>
          <w:sz w:val="24"/>
          <w:szCs w:val="24"/>
        </w:rPr>
      </w:pPr>
      <w:r w:rsidRPr="00883BFE">
        <w:rPr>
          <w:rFonts w:cs="David"/>
          <w:sz w:val="24"/>
          <w:szCs w:val="24"/>
          <w:rtl/>
        </w:rPr>
        <w:t xml:space="preserve">מונח </w:t>
      </w:r>
      <w:r w:rsidRPr="00941EC5">
        <w:rPr>
          <w:rFonts w:cs="David"/>
          <w:sz w:val="24"/>
          <w:szCs w:val="24"/>
          <w:rtl/>
        </w:rPr>
        <w:t>שהוגדר במסמכי ההליך על נספחיו ולא הוגדר בחוזה זה, המשמעות שניתנה לו במסמכי ההליך תחול לגביו גם בחוזה זה.</w:t>
      </w:r>
    </w:p>
    <w:p w14:paraId="028FE482" w14:textId="77777777" w:rsidR="001445A2" w:rsidRPr="00941EC5" w:rsidRDefault="001445A2" w:rsidP="001445A2">
      <w:pPr>
        <w:widowControl w:val="0"/>
        <w:numPr>
          <w:ilvl w:val="1"/>
          <w:numId w:val="30"/>
        </w:numPr>
        <w:tabs>
          <w:tab w:val="left" w:pos="360"/>
          <w:tab w:val="left" w:pos="956"/>
          <w:tab w:val="left" w:pos="1440"/>
          <w:tab w:val="left" w:pos="1800"/>
          <w:tab w:val="left" w:pos="2160"/>
          <w:tab w:val="left" w:pos="6480"/>
          <w:tab w:val="left" w:pos="6840"/>
        </w:tabs>
        <w:autoSpaceDE w:val="0"/>
        <w:autoSpaceDN w:val="0"/>
        <w:adjustRightInd w:val="0"/>
        <w:spacing w:after="0" w:line="240" w:lineRule="auto"/>
        <w:ind w:left="952" w:hanging="595"/>
        <w:jc w:val="both"/>
        <w:rPr>
          <w:rFonts w:cs="David"/>
          <w:sz w:val="24"/>
          <w:szCs w:val="24"/>
        </w:rPr>
      </w:pPr>
      <w:r w:rsidRPr="00941EC5">
        <w:rPr>
          <w:rFonts w:cs="David" w:hint="cs"/>
          <w:sz w:val="24"/>
          <w:szCs w:val="24"/>
          <w:u w:val="single"/>
          <w:rtl/>
        </w:rPr>
        <w:t>נספחי החוזה</w:t>
      </w:r>
      <w:r w:rsidRPr="00941EC5">
        <w:rPr>
          <w:rFonts w:cs="David"/>
          <w:sz w:val="24"/>
          <w:szCs w:val="24"/>
          <w:rtl/>
        </w:rPr>
        <w:t>:</w:t>
      </w:r>
    </w:p>
    <w:p w14:paraId="6633B252" w14:textId="77777777" w:rsidR="00595DF6" w:rsidRPr="00941EC5" w:rsidRDefault="00595DF6" w:rsidP="00595DF6">
      <w:pPr>
        <w:widowControl w:val="0"/>
        <w:tabs>
          <w:tab w:val="left" w:pos="360"/>
          <w:tab w:val="left" w:pos="956"/>
          <w:tab w:val="left" w:pos="1440"/>
          <w:tab w:val="left" w:pos="1800"/>
          <w:tab w:val="left" w:pos="2160"/>
          <w:tab w:val="left" w:pos="6480"/>
          <w:tab w:val="left" w:pos="6840"/>
        </w:tabs>
        <w:autoSpaceDE w:val="0"/>
        <w:autoSpaceDN w:val="0"/>
        <w:adjustRightInd w:val="0"/>
        <w:spacing w:after="0" w:line="240" w:lineRule="auto"/>
        <w:ind w:left="952"/>
        <w:jc w:val="both"/>
        <w:rPr>
          <w:rFonts w:cs="David"/>
          <w:sz w:val="24"/>
          <w:szCs w:val="24"/>
        </w:rPr>
      </w:pPr>
    </w:p>
    <w:p w14:paraId="78CFD925" w14:textId="3E47A3BE" w:rsidR="00DF4BBF" w:rsidRPr="00941EC5" w:rsidRDefault="00DF4BBF" w:rsidP="001445A2">
      <w:pPr>
        <w:widowControl w:val="0"/>
        <w:numPr>
          <w:ilvl w:val="2"/>
          <w:numId w:val="30"/>
        </w:numPr>
        <w:tabs>
          <w:tab w:val="left" w:pos="360"/>
          <w:tab w:val="left" w:pos="956"/>
          <w:tab w:val="left" w:pos="1440"/>
          <w:tab w:val="left" w:pos="1800"/>
          <w:tab w:val="left" w:pos="2160"/>
          <w:tab w:val="left" w:pos="6480"/>
          <w:tab w:val="left" w:pos="6840"/>
        </w:tabs>
        <w:autoSpaceDE w:val="0"/>
        <w:autoSpaceDN w:val="0"/>
        <w:adjustRightInd w:val="0"/>
        <w:spacing w:line="240" w:lineRule="auto"/>
        <w:ind w:left="1417" w:hanging="425"/>
        <w:jc w:val="both"/>
        <w:rPr>
          <w:rFonts w:cs="David"/>
          <w:sz w:val="24"/>
          <w:szCs w:val="24"/>
        </w:rPr>
      </w:pPr>
      <w:r w:rsidRPr="00941EC5">
        <w:rPr>
          <w:rFonts w:cs="David" w:hint="eastAsia"/>
          <w:sz w:val="24"/>
          <w:szCs w:val="24"/>
          <w:rtl/>
        </w:rPr>
        <w:t>ביטוח</w:t>
      </w:r>
      <w:r w:rsidRPr="00941EC5">
        <w:rPr>
          <w:rFonts w:cs="David"/>
          <w:sz w:val="24"/>
          <w:szCs w:val="24"/>
        </w:rPr>
        <w:t>;</w:t>
      </w:r>
    </w:p>
    <w:p w14:paraId="14FDBBF5" w14:textId="2FCA7DFA" w:rsidR="001445A2" w:rsidRPr="00941EC5" w:rsidRDefault="00DF4BBF" w:rsidP="00BE4895">
      <w:pPr>
        <w:pStyle w:val="a6"/>
        <w:widowControl w:val="0"/>
        <w:numPr>
          <w:ilvl w:val="0"/>
          <w:numId w:val="39"/>
        </w:numPr>
        <w:tabs>
          <w:tab w:val="left" w:pos="360"/>
          <w:tab w:val="left" w:pos="956"/>
          <w:tab w:val="left" w:pos="1440"/>
          <w:tab w:val="left" w:pos="2551"/>
          <w:tab w:val="left" w:pos="6480"/>
          <w:tab w:val="left" w:pos="6840"/>
        </w:tabs>
        <w:autoSpaceDE w:val="0"/>
        <w:autoSpaceDN w:val="0"/>
        <w:adjustRightInd w:val="0"/>
        <w:spacing w:line="240" w:lineRule="auto"/>
        <w:ind w:left="2551" w:hanging="709"/>
        <w:contextualSpacing w:val="0"/>
        <w:jc w:val="both"/>
        <w:rPr>
          <w:rFonts w:cs="David"/>
          <w:sz w:val="24"/>
          <w:szCs w:val="24"/>
        </w:rPr>
      </w:pPr>
      <w:r w:rsidRPr="00941EC5">
        <w:rPr>
          <w:rFonts w:cs="David" w:hint="eastAsia"/>
          <w:sz w:val="24"/>
          <w:szCs w:val="24"/>
          <w:rtl/>
        </w:rPr>
        <w:t>נספחים</w:t>
      </w:r>
      <w:r w:rsidRPr="00941EC5">
        <w:rPr>
          <w:rFonts w:cs="David"/>
          <w:sz w:val="24"/>
          <w:szCs w:val="24"/>
          <w:rtl/>
        </w:rPr>
        <w:t xml:space="preserve"> ג׳, ג׳</w:t>
      </w:r>
      <w:r w:rsidR="00BE4895" w:rsidRPr="00941EC5">
        <w:rPr>
          <w:rFonts w:cs="David" w:hint="cs"/>
          <w:sz w:val="24"/>
          <w:szCs w:val="24"/>
          <w:rtl/>
        </w:rPr>
        <w:t xml:space="preserve"> (</w:t>
      </w:r>
      <w:r w:rsidRPr="00941EC5">
        <w:rPr>
          <w:rFonts w:cs="David"/>
          <w:sz w:val="24"/>
          <w:szCs w:val="24"/>
          <w:rtl/>
        </w:rPr>
        <w:t>1</w:t>
      </w:r>
      <w:r w:rsidR="00BE4895" w:rsidRPr="00941EC5">
        <w:rPr>
          <w:rFonts w:cs="David" w:hint="cs"/>
          <w:sz w:val="24"/>
          <w:szCs w:val="24"/>
          <w:rtl/>
        </w:rPr>
        <w:t>)</w:t>
      </w:r>
      <w:r w:rsidRPr="00941EC5">
        <w:rPr>
          <w:rFonts w:cs="David"/>
          <w:sz w:val="24"/>
          <w:szCs w:val="24"/>
          <w:rtl/>
        </w:rPr>
        <w:t xml:space="preserve">  - </w:t>
      </w:r>
      <w:r w:rsidR="001445A2" w:rsidRPr="00941EC5">
        <w:rPr>
          <w:rFonts w:cs="David" w:hint="eastAsia"/>
          <w:sz w:val="24"/>
          <w:szCs w:val="24"/>
          <w:rtl/>
        </w:rPr>
        <w:t>נספח</w:t>
      </w:r>
      <w:r w:rsidR="00BE4895" w:rsidRPr="00941EC5">
        <w:rPr>
          <w:rFonts w:cs="David" w:hint="cs"/>
          <w:sz w:val="24"/>
          <w:szCs w:val="24"/>
          <w:rtl/>
        </w:rPr>
        <w:t xml:space="preserve"> </w:t>
      </w:r>
      <w:r w:rsidR="001445A2" w:rsidRPr="00941EC5">
        <w:rPr>
          <w:rFonts w:cs="David" w:hint="eastAsia"/>
          <w:sz w:val="24"/>
          <w:szCs w:val="24"/>
          <w:rtl/>
        </w:rPr>
        <w:t>ביטוח</w:t>
      </w:r>
      <w:r w:rsidRPr="00941EC5">
        <w:rPr>
          <w:rFonts w:cs="David"/>
          <w:sz w:val="24"/>
          <w:szCs w:val="24"/>
          <w:rtl/>
        </w:rPr>
        <w:t xml:space="preserve"> </w:t>
      </w:r>
      <w:r w:rsidR="00BE4895" w:rsidRPr="00941EC5">
        <w:rPr>
          <w:rFonts w:cs="David" w:hint="cs"/>
          <w:sz w:val="24"/>
          <w:szCs w:val="24"/>
          <w:rtl/>
        </w:rPr>
        <w:t xml:space="preserve">+ </w:t>
      </w:r>
      <w:r w:rsidRPr="00941EC5">
        <w:rPr>
          <w:rFonts w:cs="David" w:hint="eastAsia"/>
          <w:sz w:val="24"/>
          <w:szCs w:val="24"/>
          <w:rtl/>
        </w:rPr>
        <w:t>אישור</w:t>
      </w:r>
      <w:r w:rsidRPr="00941EC5">
        <w:rPr>
          <w:rFonts w:cs="David"/>
          <w:sz w:val="24"/>
          <w:szCs w:val="24"/>
          <w:rtl/>
        </w:rPr>
        <w:t xml:space="preserve"> </w:t>
      </w:r>
      <w:r w:rsidRPr="00941EC5">
        <w:rPr>
          <w:rFonts w:cs="David" w:hint="eastAsia"/>
          <w:sz w:val="24"/>
          <w:szCs w:val="24"/>
          <w:rtl/>
        </w:rPr>
        <w:t>קיום</w:t>
      </w:r>
      <w:r w:rsidRPr="00941EC5">
        <w:rPr>
          <w:rFonts w:cs="David"/>
          <w:sz w:val="24"/>
          <w:szCs w:val="24"/>
          <w:rtl/>
        </w:rPr>
        <w:t xml:space="preserve"> </w:t>
      </w:r>
      <w:r w:rsidRPr="00941EC5">
        <w:rPr>
          <w:rFonts w:cs="David" w:hint="eastAsia"/>
          <w:sz w:val="24"/>
          <w:szCs w:val="24"/>
          <w:rtl/>
        </w:rPr>
        <w:t>ביטוחים</w:t>
      </w:r>
      <w:r w:rsidR="001445A2" w:rsidRPr="00941EC5">
        <w:rPr>
          <w:rFonts w:cs="David"/>
          <w:sz w:val="24"/>
          <w:szCs w:val="24"/>
          <w:rtl/>
        </w:rPr>
        <w:t>;</w:t>
      </w:r>
    </w:p>
    <w:p w14:paraId="288AED86" w14:textId="2AECB30D" w:rsidR="001445A2" w:rsidRPr="00941EC5" w:rsidRDefault="001445A2" w:rsidP="001445A2">
      <w:pPr>
        <w:pStyle w:val="a6"/>
        <w:widowControl w:val="0"/>
        <w:numPr>
          <w:ilvl w:val="0"/>
          <w:numId w:val="39"/>
        </w:numPr>
        <w:tabs>
          <w:tab w:val="left" w:pos="360"/>
          <w:tab w:val="left" w:pos="956"/>
          <w:tab w:val="left" w:pos="1440"/>
          <w:tab w:val="left" w:pos="2551"/>
          <w:tab w:val="left" w:pos="6480"/>
          <w:tab w:val="left" w:pos="6840"/>
        </w:tabs>
        <w:autoSpaceDE w:val="0"/>
        <w:autoSpaceDN w:val="0"/>
        <w:adjustRightInd w:val="0"/>
        <w:spacing w:line="240" w:lineRule="auto"/>
        <w:ind w:left="2551" w:hanging="709"/>
        <w:contextualSpacing w:val="0"/>
        <w:jc w:val="both"/>
        <w:rPr>
          <w:rFonts w:cs="David"/>
          <w:sz w:val="24"/>
          <w:szCs w:val="24"/>
        </w:rPr>
      </w:pPr>
      <w:r w:rsidRPr="00941EC5">
        <w:rPr>
          <w:rFonts w:cs="David" w:hint="cs"/>
          <w:sz w:val="24"/>
          <w:szCs w:val="24"/>
          <w:rtl/>
        </w:rPr>
        <w:t xml:space="preserve">נספח ג' (2) הצהרת </w:t>
      </w:r>
      <w:r w:rsidR="00103B7F" w:rsidRPr="00941EC5">
        <w:rPr>
          <w:rFonts w:cs="David" w:hint="cs"/>
          <w:sz w:val="24"/>
          <w:szCs w:val="24"/>
          <w:rtl/>
        </w:rPr>
        <w:t>בר הרשות</w:t>
      </w:r>
      <w:r w:rsidRPr="00941EC5">
        <w:rPr>
          <w:rFonts w:cs="David" w:hint="cs"/>
          <w:sz w:val="24"/>
          <w:szCs w:val="24"/>
          <w:rtl/>
        </w:rPr>
        <w:t>, פטור מנזקים.</w:t>
      </w:r>
    </w:p>
    <w:p w14:paraId="74C703C5" w14:textId="77777777" w:rsidR="001445A2" w:rsidRPr="00941EC5" w:rsidRDefault="001445A2" w:rsidP="001445A2">
      <w:pPr>
        <w:widowControl w:val="0"/>
        <w:numPr>
          <w:ilvl w:val="2"/>
          <w:numId w:val="30"/>
        </w:numPr>
        <w:tabs>
          <w:tab w:val="left" w:pos="360"/>
          <w:tab w:val="left" w:pos="956"/>
          <w:tab w:val="left" w:pos="1440"/>
          <w:tab w:val="left" w:pos="1800"/>
          <w:tab w:val="left" w:pos="2160"/>
          <w:tab w:val="left" w:pos="6480"/>
          <w:tab w:val="left" w:pos="6840"/>
        </w:tabs>
        <w:autoSpaceDE w:val="0"/>
        <w:autoSpaceDN w:val="0"/>
        <w:adjustRightInd w:val="0"/>
        <w:spacing w:line="240" w:lineRule="auto"/>
        <w:ind w:left="1417" w:hanging="425"/>
        <w:jc w:val="both"/>
        <w:rPr>
          <w:rFonts w:cs="David"/>
          <w:sz w:val="24"/>
          <w:szCs w:val="24"/>
        </w:rPr>
      </w:pPr>
      <w:r w:rsidRPr="00941EC5">
        <w:rPr>
          <w:rFonts w:cs="David" w:hint="cs"/>
          <w:sz w:val="24"/>
          <w:szCs w:val="24"/>
          <w:rtl/>
        </w:rPr>
        <w:t>נוסח כתב ערבות;</w:t>
      </w:r>
    </w:p>
    <w:p w14:paraId="11E89175" w14:textId="3DFFE4F9" w:rsidR="001445A2" w:rsidRPr="00883BFE" w:rsidRDefault="001445A2" w:rsidP="001445A2">
      <w:pPr>
        <w:widowControl w:val="0"/>
        <w:numPr>
          <w:ilvl w:val="2"/>
          <w:numId w:val="30"/>
        </w:numPr>
        <w:tabs>
          <w:tab w:val="left" w:pos="360"/>
          <w:tab w:val="left" w:pos="956"/>
          <w:tab w:val="left" w:pos="1440"/>
          <w:tab w:val="left" w:pos="1800"/>
          <w:tab w:val="left" w:pos="2160"/>
          <w:tab w:val="left" w:pos="6480"/>
          <w:tab w:val="left" w:pos="6840"/>
        </w:tabs>
        <w:autoSpaceDE w:val="0"/>
        <w:autoSpaceDN w:val="0"/>
        <w:adjustRightInd w:val="0"/>
        <w:spacing w:line="240" w:lineRule="auto"/>
        <w:ind w:left="1417" w:hanging="425"/>
        <w:jc w:val="both"/>
        <w:rPr>
          <w:rFonts w:cs="David"/>
          <w:sz w:val="24"/>
          <w:szCs w:val="24"/>
        </w:rPr>
      </w:pPr>
      <w:r w:rsidRPr="00883BFE">
        <w:rPr>
          <w:rFonts w:cs="David" w:hint="cs"/>
          <w:sz w:val="24"/>
          <w:szCs w:val="24"/>
          <w:rtl/>
        </w:rPr>
        <w:t xml:space="preserve">פרוטוקול מסירת </w:t>
      </w:r>
      <w:r w:rsidR="00C81E65">
        <w:rPr>
          <w:rFonts w:cs="David" w:hint="cs"/>
          <w:sz w:val="24"/>
          <w:szCs w:val="24"/>
          <w:rtl/>
        </w:rPr>
        <w:t xml:space="preserve">המתחם </w:t>
      </w:r>
      <w:r w:rsidR="00184C05">
        <w:rPr>
          <w:rFonts w:cs="David" w:hint="cs"/>
          <w:sz w:val="24"/>
          <w:szCs w:val="24"/>
          <w:rtl/>
        </w:rPr>
        <w:t>לבר הרשות</w:t>
      </w:r>
      <w:r w:rsidR="00C81E65">
        <w:rPr>
          <w:rFonts w:cs="David" w:hint="cs"/>
          <w:sz w:val="24"/>
          <w:szCs w:val="24"/>
          <w:rtl/>
        </w:rPr>
        <w:t xml:space="preserve"> + </w:t>
      </w:r>
      <w:proofErr w:type="spellStart"/>
      <w:r w:rsidR="00C81E65">
        <w:rPr>
          <w:rFonts w:cs="David" w:hint="cs"/>
          <w:sz w:val="24"/>
          <w:szCs w:val="24"/>
          <w:rtl/>
        </w:rPr>
        <w:t>תשריט</w:t>
      </w:r>
      <w:proofErr w:type="spellEnd"/>
      <w:r w:rsidR="00C81E65">
        <w:rPr>
          <w:rFonts w:cs="David" w:hint="cs"/>
          <w:sz w:val="24"/>
          <w:szCs w:val="24"/>
          <w:rtl/>
        </w:rPr>
        <w:t xml:space="preserve"> המתחם שנמסר</w:t>
      </w:r>
      <w:r w:rsidRPr="00883BFE">
        <w:rPr>
          <w:rFonts w:cs="David" w:hint="cs"/>
          <w:sz w:val="24"/>
          <w:szCs w:val="24"/>
          <w:rtl/>
        </w:rPr>
        <w:t>;</w:t>
      </w:r>
    </w:p>
    <w:p w14:paraId="2220F6C5" w14:textId="1F9F7175" w:rsidR="001445A2" w:rsidRPr="00883BFE" w:rsidRDefault="001445A2" w:rsidP="001445A2">
      <w:pPr>
        <w:widowControl w:val="0"/>
        <w:numPr>
          <w:ilvl w:val="2"/>
          <w:numId w:val="30"/>
        </w:numPr>
        <w:tabs>
          <w:tab w:val="left" w:pos="360"/>
          <w:tab w:val="left" w:pos="956"/>
          <w:tab w:val="left" w:pos="1440"/>
          <w:tab w:val="left" w:pos="1800"/>
          <w:tab w:val="left" w:pos="2160"/>
          <w:tab w:val="left" w:pos="6480"/>
          <w:tab w:val="left" w:pos="6840"/>
        </w:tabs>
        <w:autoSpaceDE w:val="0"/>
        <w:autoSpaceDN w:val="0"/>
        <w:adjustRightInd w:val="0"/>
        <w:spacing w:line="240" w:lineRule="auto"/>
        <w:ind w:left="1417" w:hanging="425"/>
        <w:jc w:val="both"/>
        <w:rPr>
          <w:rFonts w:cs="David"/>
          <w:sz w:val="24"/>
          <w:szCs w:val="24"/>
        </w:rPr>
      </w:pPr>
      <w:r w:rsidRPr="00883BFE">
        <w:rPr>
          <w:rFonts w:cs="David" w:hint="cs"/>
          <w:sz w:val="24"/>
          <w:szCs w:val="24"/>
          <w:rtl/>
        </w:rPr>
        <w:t>מסמכי ה</w:t>
      </w:r>
      <w:r>
        <w:rPr>
          <w:rFonts w:cs="David" w:hint="cs"/>
          <w:sz w:val="24"/>
          <w:szCs w:val="24"/>
          <w:rtl/>
        </w:rPr>
        <w:t>הליך</w:t>
      </w:r>
      <w:r w:rsidRPr="00883BFE">
        <w:rPr>
          <w:rFonts w:cs="David" w:hint="cs"/>
          <w:sz w:val="24"/>
          <w:szCs w:val="24"/>
          <w:rtl/>
        </w:rPr>
        <w:t xml:space="preserve"> </w:t>
      </w:r>
      <w:r>
        <w:rPr>
          <w:rFonts w:cs="David" w:hint="cs"/>
          <w:sz w:val="24"/>
          <w:szCs w:val="24"/>
          <w:rtl/>
        </w:rPr>
        <w:t xml:space="preserve">+ הצעת </w:t>
      </w:r>
      <w:r w:rsidR="00103B7F">
        <w:rPr>
          <w:rFonts w:cs="David" w:hint="cs"/>
          <w:sz w:val="24"/>
          <w:szCs w:val="24"/>
          <w:rtl/>
        </w:rPr>
        <w:t>בר הרשות</w:t>
      </w:r>
      <w:r>
        <w:rPr>
          <w:rFonts w:cs="David" w:hint="cs"/>
          <w:sz w:val="24"/>
          <w:szCs w:val="24"/>
          <w:rtl/>
        </w:rPr>
        <w:t xml:space="preserve"> </w:t>
      </w:r>
      <w:r w:rsidRPr="00883BFE">
        <w:rPr>
          <w:rFonts w:cs="David" w:hint="cs"/>
          <w:sz w:val="24"/>
          <w:szCs w:val="24"/>
          <w:rtl/>
        </w:rPr>
        <w:t>(גם אם לא מצורפים בפועל).</w:t>
      </w:r>
    </w:p>
    <w:p w14:paraId="65A79F0F" w14:textId="77777777" w:rsidR="001445A2" w:rsidRPr="00883BFE" w:rsidRDefault="001445A2" w:rsidP="001445A2">
      <w:pPr>
        <w:widowControl w:val="0"/>
        <w:numPr>
          <w:ilvl w:val="3"/>
          <w:numId w:val="3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ind w:left="389" w:hanging="425"/>
        <w:jc w:val="both"/>
        <w:rPr>
          <w:rFonts w:cs="David"/>
          <w:sz w:val="24"/>
          <w:szCs w:val="24"/>
        </w:rPr>
      </w:pPr>
      <w:r w:rsidRPr="00883BFE">
        <w:rPr>
          <w:rFonts w:cs="David"/>
          <w:b/>
          <w:bCs/>
          <w:sz w:val="24"/>
          <w:szCs w:val="24"/>
          <w:u w:val="single"/>
          <w:rtl/>
        </w:rPr>
        <w:t>מהות החוזה</w:t>
      </w:r>
    </w:p>
    <w:p w14:paraId="6A8DE4D4" w14:textId="13FDB679" w:rsidR="001445A2" w:rsidRPr="00883BFE" w:rsidRDefault="00B90B3C" w:rsidP="001445A2">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Pr>
          <w:rFonts w:cs="David" w:hint="cs"/>
          <w:sz w:val="24"/>
          <w:szCs w:val="24"/>
          <w:rtl/>
        </w:rPr>
        <w:t>החברה</w:t>
      </w:r>
      <w:r w:rsidR="001445A2" w:rsidRPr="00883BFE">
        <w:rPr>
          <w:rFonts w:cs="David"/>
          <w:sz w:val="24"/>
          <w:szCs w:val="24"/>
          <w:rtl/>
        </w:rPr>
        <w:t xml:space="preserve"> מוסר</w:t>
      </w:r>
      <w:r w:rsidR="001445A2" w:rsidRPr="00883BFE">
        <w:rPr>
          <w:rFonts w:cs="David" w:hint="cs"/>
          <w:sz w:val="24"/>
          <w:szCs w:val="24"/>
          <w:rtl/>
        </w:rPr>
        <w:t>ת</w:t>
      </w:r>
      <w:r w:rsidR="001445A2" w:rsidRPr="00883BFE">
        <w:rPr>
          <w:rFonts w:cs="David"/>
          <w:sz w:val="24"/>
          <w:szCs w:val="24"/>
          <w:rtl/>
        </w:rPr>
        <w:t xml:space="preserve"> </w:t>
      </w:r>
      <w:r w:rsidR="00184C05">
        <w:rPr>
          <w:rFonts w:cs="David" w:hint="cs"/>
          <w:sz w:val="24"/>
          <w:szCs w:val="24"/>
          <w:rtl/>
        </w:rPr>
        <w:t>לבר הרשות</w:t>
      </w:r>
      <w:r w:rsidR="001445A2" w:rsidRPr="00883BFE">
        <w:rPr>
          <w:rFonts w:cs="David" w:hint="cs"/>
          <w:sz w:val="24"/>
          <w:szCs w:val="24"/>
          <w:rtl/>
        </w:rPr>
        <w:t xml:space="preserve"> ו</w:t>
      </w:r>
      <w:r w:rsidR="00103B7F">
        <w:rPr>
          <w:rFonts w:cs="David" w:hint="cs"/>
          <w:sz w:val="24"/>
          <w:szCs w:val="24"/>
          <w:rtl/>
        </w:rPr>
        <w:t>בר הרשות</w:t>
      </w:r>
      <w:r w:rsidR="001445A2" w:rsidRPr="00883BFE">
        <w:rPr>
          <w:rFonts w:cs="David" w:hint="cs"/>
          <w:sz w:val="24"/>
          <w:szCs w:val="24"/>
          <w:rtl/>
        </w:rPr>
        <w:t xml:space="preserve"> </w:t>
      </w:r>
      <w:r w:rsidR="001445A2" w:rsidRPr="00883BFE">
        <w:rPr>
          <w:rFonts w:cs="David"/>
          <w:sz w:val="24"/>
          <w:szCs w:val="24"/>
          <w:rtl/>
        </w:rPr>
        <w:t xml:space="preserve">מקבל על עצמו, תמורת הסכום המפורט בסעיף </w:t>
      </w:r>
      <w:r w:rsidR="001445A2" w:rsidRPr="00883BFE">
        <w:rPr>
          <w:rFonts w:cs="David"/>
          <w:sz w:val="24"/>
          <w:szCs w:val="24"/>
          <w:rtl/>
        </w:rPr>
        <w:fldChar w:fldCharType="begin"/>
      </w:r>
      <w:r w:rsidR="001445A2" w:rsidRPr="00883BFE">
        <w:rPr>
          <w:rFonts w:cs="David"/>
          <w:sz w:val="24"/>
          <w:szCs w:val="24"/>
          <w:rtl/>
        </w:rPr>
        <w:instrText xml:space="preserve"> </w:instrText>
      </w:r>
      <w:r w:rsidR="001445A2" w:rsidRPr="00883BFE">
        <w:rPr>
          <w:rFonts w:cs="David" w:hint="cs"/>
          <w:sz w:val="24"/>
          <w:szCs w:val="24"/>
        </w:rPr>
        <w:instrText>REF</w:instrText>
      </w:r>
      <w:r w:rsidR="001445A2" w:rsidRPr="00883BFE">
        <w:rPr>
          <w:rFonts w:cs="David" w:hint="cs"/>
          <w:sz w:val="24"/>
          <w:szCs w:val="24"/>
          <w:rtl/>
        </w:rPr>
        <w:instrText xml:space="preserve"> _</w:instrText>
      </w:r>
      <w:r w:rsidR="001445A2" w:rsidRPr="00883BFE">
        <w:rPr>
          <w:rFonts w:cs="David" w:hint="cs"/>
          <w:sz w:val="24"/>
          <w:szCs w:val="24"/>
        </w:rPr>
        <w:instrText>Ref346013440 \r \h</w:instrText>
      </w:r>
      <w:r w:rsidR="001445A2" w:rsidRPr="00883BFE">
        <w:rPr>
          <w:rFonts w:cs="David"/>
          <w:sz w:val="24"/>
          <w:szCs w:val="24"/>
          <w:rtl/>
        </w:rPr>
        <w:instrText xml:space="preserve">  \* </w:instrText>
      </w:r>
      <w:r w:rsidR="001445A2" w:rsidRPr="00883BFE">
        <w:rPr>
          <w:rFonts w:cs="David"/>
          <w:sz w:val="24"/>
          <w:szCs w:val="24"/>
        </w:rPr>
        <w:instrText>MERGEFORMAT</w:instrText>
      </w:r>
      <w:r w:rsidR="001445A2" w:rsidRPr="00883BFE">
        <w:rPr>
          <w:rFonts w:cs="David"/>
          <w:sz w:val="24"/>
          <w:szCs w:val="24"/>
          <w:rtl/>
        </w:rPr>
        <w:instrText xml:space="preserve"> </w:instrText>
      </w:r>
      <w:r w:rsidR="001445A2" w:rsidRPr="00883BFE">
        <w:rPr>
          <w:rFonts w:cs="David"/>
          <w:sz w:val="24"/>
          <w:szCs w:val="24"/>
          <w:rtl/>
        </w:rPr>
      </w:r>
      <w:r w:rsidR="001445A2" w:rsidRPr="00883BFE">
        <w:rPr>
          <w:rFonts w:cs="David"/>
          <w:sz w:val="24"/>
          <w:szCs w:val="24"/>
          <w:rtl/>
        </w:rPr>
        <w:fldChar w:fldCharType="separate"/>
      </w:r>
      <w:r w:rsidR="00995D40">
        <w:rPr>
          <w:rFonts w:cs="David"/>
          <w:sz w:val="24"/>
          <w:szCs w:val="24"/>
          <w:cs/>
        </w:rPr>
        <w:t>‎</w:t>
      </w:r>
      <w:r w:rsidR="00995D40">
        <w:rPr>
          <w:rFonts w:cs="David"/>
          <w:sz w:val="24"/>
          <w:szCs w:val="24"/>
        </w:rPr>
        <w:t>11</w:t>
      </w:r>
      <w:r w:rsidR="001445A2" w:rsidRPr="00883BFE">
        <w:rPr>
          <w:rFonts w:cs="David"/>
          <w:sz w:val="24"/>
          <w:szCs w:val="24"/>
          <w:rtl/>
        </w:rPr>
        <w:fldChar w:fldCharType="end"/>
      </w:r>
      <w:r w:rsidR="001445A2" w:rsidRPr="00883BFE">
        <w:rPr>
          <w:rFonts w:cs="David" w:hint="cs"/>
          <w:sz w:val="24"/>
          <w:szCs w:val="24"/>
          <w:rtl/>
        </w:rPr>
        <w:t xml:space="preserve"> </w:t>
      </w:r>
      <w:r w:rsidR="001445A2" w:rsidRPr="00883BFE">
        <w:rPr>
          <w:rFonts w:cs="David"/>
          <w:sz w:val="24"/>
          <w:szCs w:val="24"/>
          <w:rtl/>
        </w:rPr>
        <w:t xml:space="preserve">להלן, </w:t>
      </w:r>
      <w:r w:rsidR="001445A2">
        <w:rPr>
          <w:rFonts w:cs="David" w:hint="cs"/>
          <w:sz w:val="24"/>
          <w:szCs w:val="24"/>
          <w:rtl/>
        </w:rPr>
        <w:t xml:space="preserve">את </w:t>
      </w:r>
      <w:r w:rsidR="008116C9">
        <w:rPr>
          <w:rFonts w:cs="David" w:hint="cs"/>
          <w:sz w:val="24"/>
          <w:szCs w:val="24"/>
          <w:rtl/>
        </w:rPr>
        <w:t xml:space="preserve">זכות השימוש </w:t>
      </w:r>
      <w:r w:rsidR="00653374">
        <w:rPr>
          <w:rFonts w:cs="David" w:hint="cs"/>
          <w:sz w:val="24"/>
          <w:szCs w:val="24"/>
          <w:rtl/>
        </w:rPr>
        <w:t>החלקית ו</w:t>
      </w:r>
      <w:r w:rsidR="008116C9">
        <w:rPr>
          <w:rFonts w:cs="David" w:hint="cs"/>
          <w:sz w:val="24"/>
          <w:szCs w:val="24"/>
          <w:rtl/>
        </w:rPr>
        <w:t>הזמנית</w:t>
      </w:r>
      <w:r w:rsidR="00653374">
        <w:rPr>
          <w:rFonts w:cs="David" w:hint="cs"/>
          <w:sz w:val="24"/>
          <w:szCs w:val="24"/>
          <w:rtl/>
        </w:rPr>
        <w:t xml:space="preserve">, </w:t>
      </w:r>
      <w:r w:rsidR="00653374" w:rsidRPr="00653374">
        <w:rPr>
          <w:rFonts w:cs="David" w:hint="cs"/>
          <w:b/>
          <w:bCs/>
          <w:sz w:val="24"/>
          <w:szCs w:val="24"/>
          <w:u w:val="single"/>
          <w:rtl/>
        </w:rPr>
        <w:t>בימים ובשעות הנקובים בהסכם זה בלבד</w:t>
      </w:r>
      <w:r w:rsidR="00653374">
        <w:rPr>
          <w:rFonts w:cs="David" w:hint="cs"/>
          <w:sz w:val="24"/>
          <w:szCs w:val="24"/>
          <w:rtl/>
        </w:rPr>
        <w:t xml:space="preserve">, </w:t>
      </w:r>
      <w:r w:rsidR="008116C9">
        <w:rPr>
          <w:rFonts w:cs="David" w:hint="cs"/>
          <w:sz w:val="24"/>
          <w:szCs w:val="24"/>
          <w:rtl/>
        </w:rPr>
        <w:t xml:space="preserve"> </w:t>
      </w:r>
      <w:r w:rsidR="00F50CB3">
        <w:rPr>
          <w:rFonts w:cs="David" w:hint="cs"/>
          <w:sz w:val="24"/>
          <w:szCs w:val="24"/>
          <w:rtl/>
        </w:rPr>
        <w:t>בחלק ממתחם השוק העירוני</w:t>
      </w:r>
      <w:r w:rsidR="008116C9">
        <w:rPr>
          <w:rFonts w:cs="David" w:hint="cs"/>
          <w:sz w:val="24"/>
          <w:szCs w:val="24"/>
          <w:rtl/>
        </w:rPr>
        <w:t xml:space="preserve"> </w:t>
      </w:r>
      <w:r w:rsidR="00F50CB3">
        <w:rPr>
          <w:rFonts w:cs="David" w:hint="cs"/>
          <w:sz w:val="24"/>
          <w:szCs w:val="24"/>
          <w:rtl/>
        </w:rPr>
        <w:t>ב</w:t>
      </w:r>
      <w:r w:rsidR="00653374">
        <w:rPr>
          <w:rFonts w:cs="David" w:hint="cs"/>
          <w:sz w:val="24"/>
          <w:szCs w:val="24"/>
          <w:rtl/>
        </w:rPr>
        <w:t>רהט</w:t>
      </w:r>
      <w:r w:rsidR="001445A2">
        <w:rPr>
          <w:rFonts w:cs="David" w:hint="cs"/>
          <w:sz w:val="24"/>
          <w:szCs w:val="24"/>
          <w:rtl/>
        </w:rPr>
        <w:t xml:space="preserve">, במעמד בר רשות בלבד, </w:t>
      </w:r>
      <w:r w:rsidR="001445A2" w:rsidRPr="00883BFE">
        <w:rPr>
          <w:rFonts w:cs="David" w:hint="cs"/>
          <w:sz w:val="24"/>
          <w:szCs w:val="24"/>
          <w:rtl/>
        </w:rPr>
        <w:t>כל זאת בהתאם ועל פי הוראות ה</w:t>
      </w:r>
      <w:r w:rsidR="001445A2">
        <w:rPr>
          <w:rFonts w:cs="David" w:hint="cs"/>
          <w:sz w:val="24"/>
          <w:szCs w:val="24"/>
          <w:rtl/>
        </w:rPr>
        <w:t>הליך</w:t>
      </w:r>
      <w:r w:rsidR="001445A2" w:rsidRPr="00883BFE">
        <w:rPr>
          <w:rFonts w:cs="David" w:hint="cs"/>
          <w:sz w:val="24"/>
          <w:szCs w:val="24"/>
          <w:rtl/>
        </w:rPr>
        <w:t xml:space="preserve">, חוזה זה ועל פי הנחיות </w:t>
      </w:r>
      <w:r>
        <w:rPr>
          <w:rFonts w:cs="David" w:hint="cs"/>
          <w:sz w:val="24"/>
          <w:szCs w:val="24"/>
          <w:rtl/>
        </w:rPr>
        <w:t xml:space="preserve">החברה </w:t>
      </w:r>
      <w:r w:rsidR="001445A2" w:rsidRPr="00883BFE">
        <w:rPr>
          <w:rFonts w:cs="David" w:hint="cs"/>
          <w:sz w:val="24"/>
          <w:szCs w:val="24"/>
          <w:rtl/>
        </w:rPr>
        <w:t>ו/או מי מטעמה אשר תינתנה לו מעת לעת</w:t>
      </w:r>
      <w:r>
        <w:rPr>
          <w:rFonts w:cs="David" w:hint="cs"/>
          <w:sz w:val="24"/>
          <w:szCs w:val="24"/>
          <w:rtl/>
        </w:rPr>
        <w:t>.</w:t>
      </w:r>
    </w:p>
    <w:p w14:paraId="609085CF" w14:textId="0815A875" w:rsidR="001445A2" w:rsidRPr="00883BFE" w:rsidRDefault="001445A2" w:rsidP="001445A2">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83BFE">
        <w:rPr>
          <w:rFonts w:cs="David" w:hint="cs"/>
          <w:sz w:val="24"/>
          <w:szCs w:val="24"/>
          <w:rtl/>
        </w:rPr>
        <w:t xml:space="preserve">הזכות הניתנת </w:t>
      </w:r>
      <w:r w:rsidR="00184C05">
        <w:rPr>
          <w:rFonts w:cs="David" w:hint="cs"/>
          <w:sz w:val="24"/>
          <w:szCs w:val="24"/>
          <w:rtl/>
        </w:rPr>
        <w:t>לבר הרשות</w:t>
      </w:r>
      <w:r w:rsidRPr="00883BFE">
        <w:rPr>
          <w:rFonts w:cs="David" w:hint="cs"/>
          <w:sz w:val="24"/>
          <w:szCs w:val="24"/>
          <w:rtl/>
        </w:rPr>
        <w:t xml:space="preserve"> על פי תנאי חוזה זה אינה כוללת זכויות כלשהן לביצוע עבודות, </w:t>
      </w:r>
      <w:r w:rsidRPr="00F50CB3">
        <w:rPr>
          <w:rFonts w:cs="David" w:hint="cs"/>
          <w:b/>
          <w:bCs/>
          <w:sz w:val="24"/>
          <w:szCs w:val="24"/>
          <w:u w:val="single"/>
          <w:rtl/>
        </w:rPr>
        <w:t>כל עבודות מכל מין או סוג שהוא</w:t>
      </w:r>
      <w:r w:rsidRPr="00883BFE">
        <w:rPr>
          <w:rFonts w:cs="David" w:hint="cs"/>
          <w:sz w:val="24"/>
          <w:szCs w:val="24"/>
          <w:rtl/>
        </w:rPr>
        <w:t xml:space="preserve">, בכל שטח שסמוך ו/או צמוד </w:t>
      </w:r>
      <w:r w:rsidR="00F50CB3">
        <w:rPr>
          <w:rFonts w:cs="David" w:hint="cs"/>
          <w:sz w:val="24"/>
          <w:szCs w:val="24"/>
          <w:rtl/>
        </w:rPr>
        <w:t xml:space="preserve">למתחם ו/או למגרש שנמסר לבר הרשות </w:t>
      </w:r>
      <w:r w:rsidRPr="00883BFE">
        <w:rPr>
          <w:rFonts w:cs="David" w:hint="cs"/>
          <w:sz w:val="24"/>
          <w:szCs w:val="24"/>
          <w:rtl/>
        </w:rPr>
        <w:t>ו/או בכלל.</w:t>
      </w:r>
      <w:r w:rsidRPr="00883BFE">
        <w:rPr>
          <w:rFonts w:cs="David"/>
          <w:sz w:val="24"/>
          <w:szCs w:val="24"/>
        </w:rPr>
        <w:t xml:space="preserve"> </w:t>
      </w:r>
    </w:p>
    <w:p w14:paraId="236A4C83" w14:textId="7BEBC1BE" w:rsidR="001445A2" w:rsidRPr="00883BFE" w:rsidRDefault="00103B7F" w:rsidP="001445A2">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Pr>
          <w:rFonts w:cs="David" w:hint="cs"/>
          <w:sz w:val="24"/>
          <w:szCs w:val="24"/>
          <w:rtl/>
        </w:rPr>
        <w:t>בר הרשות</w:t>
      </w:r>
      <w:r w:rsidR="001445A2" w:rsidRPr="00883BFE">
        <w:rPr>
          <w:rFonts w:cs="David" w:hint="cs"/>
          <w:sz w:val="24"/>
          <w:szCs w:val="24"/>
          <w:rtl/>
        </w:rPr>
        <w:t xml:space="preserve"> מתחייב להשיג ולדאוג, על אחריותו ועל חשבונו, לכל ההיתרים ו/או האישורים הנדרשים לשם </w:t>
      </w:r>
      <w:r w:rsidR="001445A2">
        <w:rPr>
          <w:rFonts w:cs="David" w:hint="cs"/>
          <w:sz w:val="24"/>
          <w:szCs w:val="24"/>
          <w:rtl/>
        </w:rPr>
        <w:t xml:space="preserve">קיום הפעילות </w:t>
      </w:r>
      <w:r w:rsidR="001445A2" w:rsidRPr="00883BFE">
        <w:rPr>
          <w:rFonts w:cs="David" w:hint="cs"/>
          <w:sz w:val="24"/>
          <w:szCs w:val="24"/>
          <w:rtl/>
        </w:rPr>
        <w:t xml:space="preserve">על ידו ועל פי דין, לרבות </w:t>
      </w:r>
      <w:r w:rsidR="00F32536">
        <w:rPr>
          <w:rFonts w:cs="David" w:hint="cs"/>
          <w:sz w:val="24"/>
          <w:szCs w:val="24"/>
          <w:rtl/>
        </w:rPr>
        <w:t>היתר שימוש חורג ו</w:t>
      </w:r>
      <w:r w:rsidR="001445A2" w:rsidRPr="00883BFE">
        <w:rPr>
          <w:rFonts w:cs="David" w:hint="cs"/>
          <w:sz w:val="24"/>
          <w:szCs w:val="24"/>
          <w:rtl/>
        </w:rPr>
        <w:t>רישיון עסק</w:t>
      </w:r>
      <w:r w:rsidR="00F32536">
        <w:rPr>
          <w:rFonts w:cs="David" w:hint="cs"/>
          <w:sz w:val="24"/>
          <w:szCs w:val="24"/>
          <w:rtl/>
        </w:rPr>
        <w:t>,</w:t>
      </w:r>
      <w:r w:rsidR="001445A2" w:rsidRPr="00883BFE">
        <w:rPr>
          <w:rFonts w:cs="David" w:hint="cs"/>
          <w:sz w:val="24"/>
          <w:szCs w:val="24"/>
          <w:rtl/>
        </w:rPr>
        <w:t xml:space="preserve"> וכן רישיון מכל רשות שהיא ובכלל זאת אך לא רק, משרד הבריאות, המשרד להגנת הסביבה, משטרת ישראל, כיבוי אש, </w:t>
      </w:r>
      <w:r w:rsidR="00B90B3C">
        <w:rPr>
          <w:rFonts w:cs="David" w:hint="cs"/>
          <w:sz w:val="24"/>
          <w:szCs w:val="24"/>
          <w:rtl/>
        </w:rPr>
        <w:t xml:space="preserve">עיריית רהט </w:t>
      </w:r>
      <w:r w:rsidR="001445A2" w:rsidRPr="00883BFE">
        <w:rPr>
          <w:rFonts w:cs="David" w:hint="cs"/>
          <w:sz w:val="24"/>
          <w:szCs w:val="24"/>
          <w:rtl/>
        </w:rPr>
        <w:t xml:space="preserve">וכו' ובהתאם לכל אישור נדרש על פי הוראות חוק רישוי עסקים </w:t>
      </w:r>
      <w:proofErr w:type="spellStart"/>
      <w:r w:rsidR="001445A2" w:rsidRPr="00883BFE">
        <w:rPr>
          <w:rFonts w:cs="David" w:hint="cs"/>
          <w:sz w:val="24"/>
          <w:szCs w:val="24"/>
          <w:rtl/>
        </w:rPr>
        <w:t>וכיוצ"ב</w:t>
      </w:r>
      <w:proofErr w:type="spellEnd"/>
      <w:r w:rsidR="001445A2" w:rsidRPr="00883BFE">
        <w:rPr>
          <w:rFonts w:cs="David" w:hint="cs"/>
          <w:sz w:val="24"/>
          <w:szCs w:val="24"/>
          <w:rtl/>
        </w:rPr>
        <w:t xml:space="preserve">. </w:t>
      </w:r>
    </w:p>
    <w:p w14:paraId="07A30F40" w14:textId="77777777" w:rsidR="000A22CD" w:rsidRDefault="000A22CD" w:rsidP="000A22CD">
      <w:pPr>
        <w:widowControl w:val="0"/>
        <w:numPr>
          <w:ilvl w:val="3"/>
          <w:numId w:val="3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ind w:left="389" w:hanging="425"/>
        <w:jc w:val="both"/>
        <w:rPr>
          <w:rFonts w:cs="David"/>
          <w:b/>
          <w:bCs/>
          <w:sz w:val="24"/>
          <w:szCs w:val="24"/>
          <w:u w:val="single"/>
        </w:rPr>
      </w:pPr>
      <w:bookmarkStart w:id="9" w:name="_Ref284759769"/>
      <w:r w:rsidRPr="000A22CD">
        <w:rPr>
          <w:rFonts w:cs="David" w:hint="cs"/>
          <w:b/>
          <w:bCs/>
          <w:sz w:val="24"/>
          <w:szCs w:val="24"/>
          <w:u w:val="single"/>
          <w:rtl/>
        </w:rPr>
        <w:t>תקופת ההתקשרות</w:t>
      </w:r>
    </w:p>
    <w:p w14:paraId="24DCBD48" w14:textId="77777777" w:rsidR="000A22CD" w:rsidRPr="000A22CD" w:rsidRDefault="000A22CD" w:rsidP="000A22CD">
      <w:pPr>
        <w:pStyle w:val="a6"/>
        <w:widowControl w:val="0"/>
        <w:numPr>
          <w:ilvl w:val="0"/>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ascii="David" w:hAnsi="David" w:cs="David"/>
          <w:vanish/>
          <w:sz w:val="24"/>
          <w:szCs w:val="24"/>
          <w:rtl/>
        </w:rPr>
      </w:pPr>
    </w:p>
    <w:p w14:paraId="4A997770" w14:textId="5E33BA95" w:rsidR="000A22CD" w:rsidRPr="000A22CD" w:rsidRDefault="000A22CD" w:rsidP="000A22CD">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sidRPr="000A22CD">
        <w:rPr>
          <w:rFonts w:ascii="David" w:hAnsi="David" w:cs="David" w:hint="cs"/>
          <w:sz w:val="24"/>
          <w:szCs w:val="24"/>
          <w:rtl/>
        </w:rPr>
        <w:t xml:space="preserve">תקופת ההתקשרות בין </w:t>
      </w:r>
      <w:r w:rsidR="00AC0EF1">
        <w:rPr>
          <w:rFonts w:ascii="David" w:hAnsi="David" w:cs="David" w:hint="cs"/>
          <w:sz w:val="24"/>
          <w:szCs w:val="24"/>
          <w:rtl/>
        </w:rPr>
        <w:t xml:space="preserve">בר הרשות </w:t>
      </w:r>
      <w:r w:rsidRPr="000A22CD">
        <w:rPr>
          <w:rFonts w:ascii="David" w:hAnsi="David" w:cs="David" w:hint="cs"/>
          <w:sz w:val="24"/>
          <w:szCs w:val="24"/>
          <w:rtl/>
        </w:rPr>
        <w:t xml:space="preserve">ובין החברה תעמוד על 12 חודשים, לכל היותר (על פי שיקול דעתה של החברה ובהתאם לצרכיה את המקרקעין נשוא ההליך) וזו תחל עם חתימת החברה על הסכם </w:t>
      </w:r>
      <w:r w:rsidR="00AC0EF1">
        <w:rPr>
          <w:rFonts w:ascii="David" w:hAnsi="David" w:cs="David" w:hint="cs"/>
          <w:sz w:val="24"/>
          <w:szCs w:val="24"/>
          <w:rtl/>
        </w:rPr>
        <w:t xml:space="preserve">זה </w:t>
      </w:r>
      <w:r w:rsidRPr="000A22CD">
        <w:rPr>
          <w:rFonts w:ascii="David" w:hAnsi="David" w:cs="David" w:hint="cs"/>
          <w:sz w:val="24"/>
          <w:szCs w:val="24"/>
          <w:rtl/>
        </w:rPr>
        <w:t xml:space="preserve">ולא לפני כן (להלן </w:t>
      </w:r>
      <w:r w:rsidRPr="000A22CD">
        <w:rPr>
          <w:rFonts w:ascii="David" w:hAnsi="David" w:cs="David"/>
          <w:sz w:val="24"/>
          <w:szCs w:val="24"/>
          <w:rtl/>
        </w:rPr>
        <w:t>–</w:t>
      </w:r>
      <w:r w:rsidRPr="000A22CD">
        <w:rPr>
          <w:rFonts w:ascii="David" w:hAnsi="David" w:cs="David" w:hint="cs"/>
          <w:sz w:val="24"/>
          <w:szCs w:val="24"/>
          <w:rtl/>
        </w:rPr>
        <w:t xml:space="preserve"> </w:t>
      </w:r>
      <w:r w:rsidRPr="000A22CD">
        <w:rPr>
          <w:rFonts w:ascii="David" w:hAnsi="David" w:cs="David" w:hint="cs"/>
          <w:b/>
          <w:bCs/>
          <w:sz w:val="24"/>
          <w:szCs w:val="24"/>
          <w:rtl/>
        </w:rPr>
        <w:t>תקופת ההתקשרות</w:t>
      </w:r>
      <w:r w:rsidRPr="000A22CD">
        <w:rPr>
          <w:rFonts w:ascii="David" w:hAnsi="David" w:cs="David" w:hint="cs"/>
          <w:sz w:val="24"/>
          <w:szCs w:val="24"/>
          <w:rtl/>
        </w:rPr>
        <w:t>).</w:t>
      </w:r>
    </w:p>
    <w:p w14:paraId="00FFF01A" w14:textId="13D95023" w:rsidR="000A22CD" w:rsidRPr="003F17ED" w:rsidRDefault="000A22CD" w:rsidP="000A22CD">
      <w:pPr>
        <w:pStyle w:val="a6"/>
        <w:numPr>
          <w:ilvl w:val="1"/>
          <w:numId w:val="61"/>
        </w:numPr>
        <w:jc w:val="both"/>
        <w:rPr>
          <w:rFonts w:ascii="David" w:hAnsi="David" w:cs="David"/>
          <w:sz w:val="24"/>
          <w:szCs w:val="24"/>
        </w:rPr>
      </w:pPr>
      <w:r w:rsidRPr="003F17ED">
        <w:rPr>
          <w:rFonts w:ascii="David" w:hAnsi="David" w:cs="David" w:hint="cs"/>
          <w:sz w:val="24"/>
          <w:szCs w:val="24"/>
          <w:rtl/>
        </w:rPr>
        <w:t xml:space="preserve">החברה, והחברה בלבד ועל פי שיקול דעתה הבלעדי, תהא רשאית להאריך את תקופת ההתקשרות בעד 2 תקופות נוספות, בנות עד 12 חודשים כל אחת מהן, וזאת בתנאי שבמהלך תקופת ההתקשרות קיים </w:t>
      </w:r>
      <w:r w:rsidR="00AC0EF1">
        <w:rPr>
          <w:rFonts w:ascii="David" w:hAnsi="David" w:cs="David" w:hint="cs"/>
          <w:sz w:val="24"/>
          <w:szCs w:val="24"/>
          <w:rtl/>
        </w:rPr>
        <w:t>בר הרשות</w:t>
      </w:r>
      <w:r w:rsidRPr="003F17ED">
        <w:rPr>
          <w:rFonts w:ascii="David" w:hAnsi="David" w:cs="David" w:hint="cs"/>
          <w:sz w:val="24"/>
          <w:szCs w:val="24"/>
          <w:rtl/>
        </w:rPr>
        <w:t xml:space="preserve"> את מלוא התחייבויותיו כלפי החברה (להלן </w:t>
      </w:r>
      <w:r w:rsidRPr="003F17ED">
        <w:rPr>
          <w:rFonts w:ascii="David" w:hAnsi="David" w:cs="David"/>
          <w:sz w:val="24"/>
          <w:szCs w:val="24"/>
          <w:rtl/>
        </w:rPr>
        <w:t>–</w:t>
      </w:r>
      <w:r w:rsidRPr="003F17ED">
        <w:rPr>
          <w:rFonts w:ascii="David" w:hAnsi="David" w:cs="David" w:hint="cs"/>
          <w:sz w:val="24"/>
          <w:szCs w:val="24"/>
          <w:rtl/>
        </w:rPr>
        <w:t xml:space="preserve"> </w:t>
      </w:r>
      <w:r w:rsidRPr="003F17ED">
        <w:rPr>
          <w:rFonts w:ascii="David" w:hAnsi="David" w:cs="David" w:hint="cs"/>
          <w:b/>
          <w:bCs/>
          <w:sz w:val="24"/>
          <w:szCs w:val="24"/>
          <w:rtl/>
        </w:rPr>
        <w:t>תקופת ההתקשרות המוארכת</w:t>
      </w:r>
      <w:r w:rsidRPr="003F17ED">
        <w:rPr>
          <w:rFonts w:ascii="David" w:hAnsi="David" w:cs="David" w:hint="cs"/>
          <w:sz w:val="24"/>
          <w:szCs w:val="24"/>
          <w:rtl/>
        </w:rPr>
        <w:t>).</w:t>
      </w:r>
    </w:p>
    <w:p w14:paraId="75AAC552" w14:textId="77777777" w:rsidR="000A22CD" w:rsidRPr="00AC0EF1" w:rsidRDefault="000A22CD" w:rsidP="000A22CD">
      <w:pPr>
        <w:pStyle w:val="a6"/>
        <w:rPr>
          <w:rFonts w:ascii="David" w:hAnsi="David" w:cs="David"/>
          <w:b/>
          <w:bCs/>
          <w:sz w:val="24"/>
          <w:szCs w:val="24"/>
          <w:u w:val="single"/>
          <w:rtl/>
        </w:rPr>
      </w:pPr>
    </w:p>
    <w:p w14:paraId="3360DD9E" w14:textId="5F8BF08C" w:rsidR="000A22CD" w:rsidRPr="00941EC5" w:rsidRDefault="000A22CD" w:rsidP="000A22CD">
      <w:pPr>
        <w:pStyle w:val="a6"/>
        <w:numPr>
          <w:ilvl w:val="1"/>
          <w:numId w:val="61"/>
        </w:numPr>
        <w:jc w:val="both"/>
        <w:rPr>
          <w:rFonts w:ascii="David" w:hAnsi="David" w:cs="David"/>
          <w:sz w:val="24"/>
          <w:szCs w:val="24"/>
        </w:rPr>
      </w:pPr>
      <w:r w:rsidRPr="00941EC5">
        <w:rPr>
          <w:rFonts w:ascii="David" w:hAnsi="David" w:cs="David" w:hint="cs"/>
          <w:sz w:val="24"/>
          <w:szCs w:val="24"/>
          <w:rtl/>
        </w:rPr>
        <w:t xml:space="preserve">האריכה החברה את תקופת ההתקשרות כאמור לעיל, יחולו הוראות ההליך ו/או הסכם </w:t>
      </w:r>
      <w:r w:rsidR="00AC0EF1">
        <w:rPr>
          <w:rFonts w:ascii="David" w:hAnsi="David" w:cs="David" w:hint="cs"/>
          <w:sz w:val="24"/>
          <w:szCs w:val="24"/>
          <w:rtl/>
        </w:rPr>
        <w:t>זה</w:t>
      </w:r>
      <w:r w:rsidR="00BA3F01">
        <w:rPr>
          <w:rFonts w:ascii="David" w:hAnsi="David" w:cs="David" w:hint="cs"/>
          <w:sz w:val="24"/>
          <w:szCs w:val="24"/>
          <w:rtl/>
        </w:rPr>
        <w:t xml:space="preserve">, </w:t>
      </w:r>
      <w:r w:rsidRPr="00941EC5">
        <w:rPr>
          <w:rFonts w:ascii="David" w:hAnsi="David" w:cs="David" w:hint="cs"/>
          <w:sz w:val="24"/>
          <w:szCs w:val="24"/>
          <w:rtl/>
        </w:rPr>
        <w:t xml:space="preserve">ללא יוצא מן הכלל, לרבות בעניין ערבות </w:t>
      </w:r>
      <w:r w:rsidR="00BA3F01">
        <w:rPr>
          <w:rFonts w:ascii="David" w:hAnsi="David" w:cs="David" w:hint="cs"/>
          <w:sz w:val="24"/>
          <w:szCs w:val="24"/>
          <w:rtl/>
        </w:rPr>
        <w:t>כמפורט להלן</w:t>
      </w:r>
      <w:r w:rsidRPr="00941EC5">
        <w:rPr>
          <w:rFonts w:ascii="David" w:hAnsi="David" w:cs="David" w:hint="cs"/>
          <w:sz w:val="24"/>
          <w:szCs w:val="24"/>
          <w:rtl/>
        </w:rPr>
        <w:t xml:space="preserve">, ובשינויים המחויבים, במהלך תקופת ההתקשרות המוארכת. </w:t>
      </w:r>
    </w:p>
    <w:p w14:paraId="6306D617" w14:textId="52EFB437" w:rsidR="001445A2" w:rsidRPr="00883BFE" w:rsidRDefault="001445A2" w:rsidP="001445A2">
      <w:pPr>
        <w:widowControl w:val="0"/>
        <w:numPr>
          <w:ilvl w:val="3"/>
          <w:numId w:val="3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ind w:left="389" w:hanging="425"/>
        <w:jc w:val="both"/>
        <w:rPr>
          <w:rFonts w:cs="David"/>
          <w:b/>
          <w:bCs/>
          <w:sz w:val="24"/>
          <w:szCs w:val="24"/>
          <w:u w:val="single"/>
        </w:rPr>
      </w:pPr>
      <w:r w:rsidRPr="00883BFE">
        <w:rPr>
          <w:rFonts w:cs="David" w:hint="cs"/>
          <w:b/>
          <w:bCs/>
          <w:sz w:val="24"/>
          <w:szCs w:val="24"/>
          <w:u w:val="single"/>
          <w:rtl/>
        </w:rPr>
        <w:t xml:space="preserve">הצהרות והתחייבויות </w:t>
      </w:r>
      <w:r w:rsidR="00103B7F">
        <w:rPr>
          <w:rFonts w:cs="David" w:hint="cs"/>
          <w:b/>
          <w:bCs/>
          <w:sz w:val="24"/>
          <w:szCs w:val="24"/>
          <w:u w:val="single"/>
          <w:rtl/>
        </w:rPr>
        <w:t>בר הרשות</w:t>
      </w:r>
    </w:p>
    <w:p w14:paraId="2B55611B" w14:textId="04DCE3ED" w:rsidR="008116C9" w:rsidRDefault="00103B7F" w:rsidP="008116C9">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ind w:left="389"/>
        <w:jc w:val="both"/>
        <w:rPr>
          <w:rFonts w:cs="David"/>
          <w:b/>
          <w:bCs/>
          <w:sz w:val="24"/>
          <w:szCs w:val="24"/>
          <w:u w:val="single"/>
          <w:rtl/>
        </w:rPr>
      </w:pPr>
      <w:r>
        <w:rPr>
          <w:rFonts w:cs="David" w:hint="cs"/>
          <w:sz w:val="24"/>
          <w:szCs w:val="24"/>
          <w:rtl/>
        </w:rPr>
        <w:t>בר הרשות</w:t>
      </w:r>
      <w:r w:rsidR="001445A2" w:rsidRPr="00883BFE">
        <w:rPr>
          <w:rFonts w:cs="David" w:hint="cs"/>
          <w:sz w:val="24"/>
          <w:szCs w:val="24"/>
          <w:rtl/>
        </w:rPr>
        <w:t xml:space="preserve"> מצהיר ומתחייב בזה כדלקמן:</w:t>
      </w:r>
    </w:p>
    <w:p w14:paraId="00A09290" w14:textId="77777777" w:rsidR="008116C9" w:rsidRPr="008116C9" w:rsidRDefault="008116C9" w:rsidP="008116C9">
      <w:pPr>
        <w:pStyle w:val="a6"/>
        <w:widowControl w:val="0"/>
        <w:numPr>
          <w:ilvl w:val="0"/>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vanish/>
          <w:sz w:val="24"/>
          <w:szCs w:val="24"/>
          <w:rtl/>
        </w:rPr>
      </w:pPr>
    </w:p>
    <w:p w14:paraId="271BD47B" w14:textId="178C3A6D" w:rsidR="008116C9" w:rsidRDefault="001445A2"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116C9">
        <w:rPr>
          <w:rFonts w:cs="David" w:hint="cs"/>
          <w:sz w:val="24"/>
          <w:szCs w:val="24"/>
          <w:rtl/>
        </w:rPr>
        <w:t xml:space="preserve">כל הצהרותיו ומצגיו במסגרת תנאי ההליך </w:t>
      </w:r>
      <w:r w:rsidRPr="008116C9">
        <w:rPr>
          <w:rFonts w:cs="David"/>
          <w:sz w:val="24"/>
          <w:szCs w:val="24"/>
          <w:rtl/>
        </w:rPr>
        <w:t>–</w:t>
      </w:r>
      <w:r w:rsidRPr="008116C9">
        <w:rPr>
          <w:rFonts w:cs="David" w:hint="cs"/>
          <w:sz w:val="24"/>
          <w:szCs w:val="24"/>
          <w:rtl/>
        </w:rPr>
        <w:t xml:space="preserve"> </w:t>
      </w:r>
      <w:r w:rsidR="00595609">
        <w:rPr>
          <w:rFonts w:cs="David" w:hint="cs"/>
          <w:sz w:val="24"/>
          <w:szCs w:val="24"/>
          <w:rtl/>
        </w:rPr>
        <w:t xml:space="preserve">הם </w:t>
      </w:r>
      <w:r w:rsidRPr="008116C9">
        <w:rPr>
          <w:rFonts w:cs="David" w:hint="cs"/>
          <w:sz w:val="24"/>
          <w:szCs w:val="24"/>
          <w:rtl/>
        </w:rPr>
        <w:t>אמת.</w:t>
      </w:r>
    </w:p>
    <w:p w14:paraId="38FDC3B4" w14:textId="6F51FAE1" w:rsidR="008116C9" w:rsidRDefault="001445A2"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116C9">
        <w:rPr>
          <w:rFonts w:cs="David" w:hint="cs"/>
          <w:sz w:val="24"/>
          <w:szCs w:val="24"/>
          <w:rtl/>
        </w:rPr>
        <w:t xml:space="preserve">לא חלים עליו כל איסור ו/או מגבלה ו/או מניעה, מכוח דין ו/או הסכם ו/או התחייבות, להתקשרותו עם </w:t>
      </w:r>
      <w:r w:rsidR="00B90B3C">
        <w:rPr>
          <w:rFonts w:cs="David" w:hint="cs"/>
          <w:sz w:val="24"/>
          <w:szCs w:val="24"/>
          <w:rtl/>
        </w:rPr>
        <w:t>החברה</w:t>
      </w:r>
      <w:r w:rsidRPr="008116C9">
        <w:rPr>
          <w:rFonts w:cs="David" w:hint="cs"/>
          <w:sz w:val="24"/>
          <w:szCs w:val="24"/>
          <w:rtl/>
        </w:rPr>
        <w:t xml:space="preserve"> על פי הסכם זה.</w:t>
      </w:r>
    </w:p>
    <w:p w14:paraId="655996F3" w14:textId="77777777" w:rsidR="008116C9" w:rsidRDefault="001445A2"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116C9">
        <w:rPr>
          <w:rFonts w:cs="David" w:hint="cs"/>
          <w:sz w:val="24"/>
          <w:szCs w:val="24"/>
          <w:rtl/>
        </w:rPr>
        <w:t>הסכם זה מחייב אותו והוא אושר על פי נהליו הפנימיים וכן כי הוא בעל כל האישורים ו/או הרישיונות ו/או ההיתרים הנדרשים על פי דין לקיום הפעילות המבוקשת / מוצעת על ידו.</w:t>
      </w:r>
    </w:p>
    <w:p w14:paraId="2C869F9B" w14:textId="373BE57A" w:rsidR="001445A2" w:rsidRPr="008116C9" w:rsidRDefault="001445A2"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116C9">
        <w:rPr>
          <w:rFonts w:cs="David" w:hint="cs"/>
          <w:sz w:val="24"/>
          <w:szCs w:val="24"/>
          <w:rtl/>
        </w:rPr>
        <w:t xml:space="preserve">הוא ביקר </w:t>
      </w:r>
      <w:r w:rsidR="00B90B3C">
        <w:rPr>
          <w:rFonts w:cs="David" w:hint="cs"/>
          <w:sz w:val="24"/>
          <w:szCs w:val="24"/>
          <w:rtl/>
        </w:rPr>
        <w:t xml:space="preserve">בעיר רהט </w:t>
      </w:r>
      <w:r w:rsidRPr="008116C9">
        <w:rPr>
          <w:rFonts w:cs="David" w:hint="cs"/>
          <w:b/>
          <w:bCs/>
          <w:sz w:val="24"/>
          <w:szCs w:val="24"/>
          <w:u w:val="single"/>
          <w:rtl/>
        </w:rPr>
        <w:t>וגם</w:t>
      </w:r>
      <w:r w:rsidRPr="008116C9">
        <w:rPr>
          <w:rFonts w:cs="David" w:hint="cs"/>
          <w:sz w:val="24"/>
          <w:szCs w:val="24"/>
          <w:rtl/>
        </w:rPr>
        <w:t xml:space="preserve"> </w:t>
      </w:r>
      <w:r w:rsidR="00595609">
        <w:rPr>
          <w:rFonts w:cs="David" w:hint="cs"/>
          <w:sz w:val="24"/>
          <w:szCs w:val="24"/>
          <w:rtl/>
        </w:rPr>
        <w:t xml:space="preserve">במתחם השוק העירוני רהט </w:t>
      </w:r>
      <w:r w:rsidRPr="008116C9">
        <w:rPr>
          <w:rFonts w:cs="David" w:hint="cs"/>
          <w:b/>
          <w:bCs/>
          <w:sz w:val="24"/>
          <w:szCs w:val="24"/>
          <w:u w:val="single"/>
          <w:rtl/>
        </w:rPr>
        <w:t>וגם</w:t>
      </w:r>
      <w:r w:rsidRPr="008116C9">
        <w:rPr>
          <w:rFonts w:cs="David" w:hint="cs"/>
          <w:sz w:val="24"/>
          <w:szCs w:val="24"/>
          <w:rtl/>
        </w:rPr>
        <w:t xml:space="preserve"> </w:t>
      </w:r>
      <w:r w:rsidR="00F32536">
        <w:rPr>
          <w:rFonts w:cs="David" w:hint="cs"/>
          <w:sz w:val="24"/>
          <w:szCs w:val="24"/>
          <w:rtl/>
        </w:rPr>
        <w:t>במגרש המיועד להפעלת האטרקציות על ידו</w:t>
      </w:r>
      <w:r w:rsidRPr="008116C9">
        <w:rPr>
          <w:rFonts w:cs="David" w:hint="cs"/>
          <w:sz w:val="24"/>
          <w:szCs w:val="24"/>
          <w:rtl/>
        </w:rPr>
        <w:t xml:space="preserve">, בסמוך להם ובסביבותיהם, ובדק ובחן את שטחי האתרים הנ"ל, טיבם, טבעם, צורתם, שטחם, מיקומיהם, דרכי הגישה אליהם ומהם, המבנים הנלווים להם, תנאיהם הייחודיים והמגבלות בהם והוא מצא את </w:t>
      </w:r>
      <w:r w:rsidR="00F32536">
        <w:rPr>
          <w:rFonts w:cs="David" w:hint="cs"/>
          <w:sz w:val="24"/>
          <w:szCs w:val="24"/>
          <w:rtl/>
        </w:rPr>
        <w:t xml:space="preserve">המתחם נשוא הסכם זה </w:t>
      </w:r>
      <w:r w:rsidRPr="008116C9">
        <w:rPr>
          <w:rFonts w:cs="David" w:hint="cs"/>
          <w:sz w:val="24"/>
          <w:szCs w:val="24"/>
          <w:rtl/>
        </w:rPr>
        <w:t xml:space="preserve">מתאים לצרכיו והוא מוותר בזאת על כל טענה בדבר אי התאמה, פגם או מום כלשהו, לרבות נסתר. </w:t>
      </w:r>
    </w:p>
    <w:p w14:paraId="7853A660" w14:textId="07145F94" w:rsidR="008116C9" w:rsidRPr="008116C9" w:rsidRDefault="001445A2"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sidRPr="00883BFE">
        <w:rPr>
          <w:rFonts w:cs="David" w:hint="cs"/>
          <w:sz w:val="24"/>
          <w:szCs w:val="24"/>
          <w:rtl/>
        </w:rPr>
        <w:t xml:space="preserve">הוא קרא, מכיר, מבין ומתחייב לפעול על פי הוראות חוקי העזר של </w:t>
      </w:r>
      <w:r w:rsidR="00B90B3C">
        <w:rPr>
          <w:rFonts w:cs="David" w:hint="cs"/>
          <w:sz w:val="24"/>
          <w:szCs w:val="24"/>
          <w:rtl/>
        </w:rPr>
        <w:t>רהט</w:t>
      </w:r>
      <w:r w:rsidRPr="00883BFE">
        <w:rPr>
          <w:rFonts w:cs="David" w:hint="cs"/>
          <w:sz w:val="24"/>
          <w:szCs w:val="24"/>
          <w:rtl/>
        </w:rPr>
        <w:t>, כפי שיהיו בתוקף מעת לעת, וככל שיש בחוקי העזר התקפים הוראות הנוגעות לשימוש אשר ייעשה על ידו ב</w:t>
      </w:r>
      <w:r w:rsidR="00F32536">
        <w:rPr>
          <w:rFonts w:cs="David" w:hint="cs"/>
          <w:sz w:val="24"/>
          <w:szCs w:val="24"/>
          <w:rtl/>
        </w:rPr>
        <w:t xml:space="preserve">מתחם </w:t>
      </w:r>
      <w:r w:rsidRPr="00883BFE">
        <w:rPr>
          <w:rFonts w:cs="David" w:hint="cs"/>
          <w:sz w:val="24"/>
          <w:szCs w:val="24"/>
          <w:rtl/>
        </w:rPr>
        <w:t xml:space="preserve">ובסביבתו. </w:t>
      </w:r>
    </w:p>
    <w:p w14:paraId="08AA811A" w14:textId="7B5CDEF0" w:rsidR="008116C9" w:rsidRPr="00F32536" w:rsidRDefault="001445A2"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sidRPr="008116C9">
        <w:rPr>
          <w:rFonts w:cs="David" w:hint="cs"/>
          <w:sz w:val="24"/>
          <w:szCs w:val="24"/>
          <w:rtl/>
        </w:rPr>
        <w:t xml:space="preserve">הוא מקבל </w:t>
      </w:r>
      <w:r w:rsidR="008116C9" w:rsidRPr="008116C9">
        <w:rPr>
          <w:rFonts w:cs="David" w:hint="cs"/>
          <w:b/>
          <w:bCs/>
          <w:sz w:val="24"/>
          <w:szCs w:val="24"/>
          <w:u w:val="single"/>
          <w:rtl/>
        </w:rPr>
        <w:t>אך ורק</w:t>
      </w:r>
      <w:r w:rsidR="008116C9">
        <w:rPr>
          <w:rFonts w:cs="David" w:hint="cs"/>
          <w:sz w:val="24"/>
          <w:szCs w:val="24"/>
          <w:rtl/>
        </w:rPr>
        <w:t xml:space="preserve"> </w:t>
      </w:r>
      <w:r w:rsidRPr="008116C9">
        <w:rPr>
          <w:rFonts w:cs="David" w:hint="cs"/>
          <w:sz w:val="24"/>
          <w:szCs w:val="24"/>
          <w:rtl/>
        </w:rPr>
        <w:t xml:space="preserve">את חלקו של </w:t>
      </w:r>
      <w:r w:rsidR="00F32536">
        <w:rPr>
          <w:rFonts w:cs="David" w:hint="cs"/>
          <w:sz w:val="24"/>
          <w:szCs w:val="24"/>
          <w:rtl/>
        </w:rPr>
        <w:t>המתחם</w:t>
      </w:r>
      <w:r w:rsidRPr="008116C9">
        <w:rPr>
          <w:rFonts w:cs="David" w:hint="cs"/>
          <w:sz w:val="24"/>
          <w:szCs w:val="24"/>
          <w:rtl/>
        </w:rPr>
        <w:t xml:space="preserve"> אשר יימסר לו</w:t>
      </w:r>
      <w:r w:rsidR="008116C9">
        <w:rPr>
          <w:rFonts w:cs="David" w:hint="cs"/>
          <w:sz w:val="24"/>
          <w:szCs w:val="24"/>
          <w:rtl/>
        </w:rPr>
        <w:t xml:space="preserve"> </w:t>
      </w:r>
      <w:r w:rsidRPr="008116C9">
        <w:rPr>
          <w:rFonts w:cs="David" w:hint="cs"/>
          <w:sz w:val="24"/>
          <w:szCs w:val="24"/>
          <w:rtl/>
        </w:rPr>
        <w:t xml:space="preserve">לשימוש </w:t>
      </w:r>
      <w:r w:rsidR="00595609">
        <w:rPr>
          <w:rFonts w:cs="David" w:hint="cs"/>
          <w:sz w:val="24"/>
          <w:szCs w:val="24"/>
          <w:rtl/>
        </w:rPr>
        <w:t>חלקי ו</w:t>
      </w:r>
      <w:r w:rsidRPr="008116C9">
        <w:rPr>
          <w:rFonts w:cs="David" w:hint="cs"/>
          <w:sz w:val="24"/>
          <w:szCs w:val="24"/>
          <w:rtl/>
        </w:rPr>
        <w:t>זמני במיקומו ובמצבו במועד חתימתו על הסכם זה (</w:t>
      </w:r>
      <w:r w:rsidRPr="008116C9">
        <w:rPr>
          <w:rFonts w:cs="David"/>
          <w:sz w:val="24"/>
          <w:szCs w:val="24"/>
        </w:rPr>
        <w:t>WHERE-IS/AS-IS</w:t>
      </w:r>
      <w:r w:rsidRPr="008116C9">
        <w:rPr>
          <w:rFonts w:cs="David" w:hint="cs"/>
          <w:sz w:val="24"/>
          <w:szCs w:val="24"/>
          <w:rtl/>
        </w:rPr>
        <w:t xml:space="preserve">) וכי </w:t>
      </w:r>
      <w:r w:rsidR="00744B4E">
        <w:rPr>
          <w:rFonts w:cs="David" w:hint="cs"/>
          <w:sz w:val="24"/>
          <w:szCs w:val="24"/>
          <w:rtl/>
        </w:rPr>
        <w:t>החברה</w:t>
      </w:r>
      <w:r w:rsidRPr="008116C9">
        <w:rPr>
          <w:rFonts w:cs="David" w:hint="cs"/>
          <w:sz w:val="24"/>
          <w:szCs w:val="24"/>
          <w:rtl/>
        </w:rPr>
        <w:t xml:space="preserve"> ו/או מי מטעמה לא תבצע עבודות נוספות כלשהן, מכל מין או סוג שהוא, </w:t>
      </w:r>
      <w:r w:rsidR="00F32536">
        <w:rPr>
          <w:rFonts w:cs="David" w:hint="cs"/>
          <w:sz w:val="24"/>
          <w:szCs w:val="24"/>
          <w:rtl/>
        </w:rPr>
        <w:t>במתחם</w:t>
      </w:r>
      <w:r w:rsidRPr="008116C9">
        <w:rPr>
          <w:rFonts w:cs="David" w:hint="cs"/>
          <w:sz w:val="24"/>
          <w:szCs w:val="24"/>
          <w:rtl/>
        </w:rPr>
        <w:t>.</w:t>
      </w:r>
      <w:bookmarkStart w:id="10" w:name="_Ref517966980"/>
    </w:p>
    <w:p w14:paraId="4ABC80FA" w14:textId="0C66C0B7" w:rsidR="00F32536" w:rsidRPr="008116C9" w:rsidRDefault="00F32536"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Pr>
          <w:rFonts w:cs="David" w:hint="cs"/>
          <w:sz w:val="24"/>
          <w:szCs w:val="24"/>
          <w:rtl/>
        </w:rPr>
        <w:t>כי יודע לו שהחברה ערכה הליך בירור מוקדם (פרה רולינג) מול מהנדס העיר רהט וזה אישר כי אין מניעה מהוצאת היתר שימוש חורג על פי דין למטרת הפעילות נשוא הסכם זה שתבוצע על ידי ועל חשבון בר הרשות.</w:t>
      </w:r>
    </w:p>
    <w:p w14:paraId="37F51DD2" w14:textId="0B72CC00" w:rsidR="001445A2" w:rsidRPr="008116C9" w:rsidRDefault="001445A2"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sidRPr="008116C9">
        <w:rPr>
          <w:rFonts w:cs="David" w:hint="cs"/>
          <w:sz w:val="24"/>
          <w:szCs w:val="24"/>
          <w:rtl/>
        </w:rPr>
        <w:t xml:space="preserve">כי במהלך כל תקופת התקשרותו עם </w:t>
      </w:r>
      <w:r w:rsidR="00330E24">
        <w:rPr>
          <w:rFonts w:cs="David" w:hint="cs"/>
          <w:sz w:val="24"/>
          <w:szCs w:val="24"/>
          <w:rtl/>
        </w:rPr>
        <w:t>החברה</w:t>
      </w:r>
      <w:r w:rsidRPr="008116C9">
        <w:rPr>
          <w:rFonts w:cs="David" w:hint="cs"/>
          <w:sz w:val="24"/>
          <w:szCs w:val="24"/>
          <w:rtl/>
        </w:rPr>
        <w:t xml:space="preserve">, הוא לא יחסום ו/או יציב מחסומים ו/או שערים בשטחים שנמצאים </w:t>
      </w:r>
      <w:r w:rsidR="00F32536">
        <w:rPr>
          <w:rFonts w:cs="David" w:hint="cs"/>
          <w:sz w:val="24"/>
          <w:szCs w:val="24"/>
          <w:rtl/>
        </w:rPr>
        <w:t xml:space="preserve">במתחם </w:t>
      </w:r>
      <w:r w:rsidRPr="008116C9">
        <w:rPr>
          <w:rFonts w:cs="David" w:hint="cs"/>
          <w:sz w:val="24"/>
          <w:szCs w:val="24"/>
          <w:rtl/>
        </w:rPr>
        <w:t xml:space="preserve">ו/או שייכים </w:t>
      </w:r>
      <w:r w:rsidR="00F32536">
        <w:rPr>
          <w:rFonts w:cs="David" w:hint="cs"/>
          <w:sz w:val="24"/>
          <w:szCs w:val="24"/>
          <w:rtl/>
        </w:rPr>
        <w:t xml:space="preserve">לו </w:t>
      </w:r>
      <w:r w:rsidRPr="008116C9">
        <w:rPr>
          <w:rFonts w:cs="David" w:hint="cs"/>
          <w:sz w:val="24"/>
          <w:szCs w:val="24"/>
          <w:rtl/>
        </w:rPr>
        <w:t xml:space="preserve">וכי ישמור במהלך כל תקופת ההתקשרות על שטחי </w:t>
      </w:r>
      <w:r w:rsidR="00F32536">
        <w:rPr>
          <w:rFonts w:cs="David" w:hint="cs"/>
          <w:sz w:val="24"/>
          <w:szCs w:val="24"/>
          <w:rtl/>
        </w:rPr>
        <w:t xml:space="preserve">המתחם </w:t>
      </w:r>
      <w:r w:rsidRPr="008116C9">
        <w:rPr>
          <w:rFonts w:cs="David" w:hint="cs"/>
          <w:sz w:val="24"/>
          <w:szCs w:val="24"/>
          <w:rtl/>
        </w:rPr>
        <w:t>פתוחים לציבור הרחב</w:t>
      </w:r>
      <w:r w:rsidR="00F32536">
        <w:rPr>
          <w:rFonts w:cs="David" w:hint="cs"/>
          <w:sz w:val="24"/>
          <w:szCs w:val="24"/>
          <w:rtl/>
        </w:rPr>
        <w:t xml:space="preserve"> למעט סגירת מעברים לצורכי בטיחות וגהות וביטחון ושמירה על שלום הציבור</w:t>
      </w:r>
      <w:r w:rsidRPr="008116C9">
        <w:rPr>
          <w:rFonts w:cs="David" w:hint="cs"/>
          <w:sz w:val="24"/>
          <w:szCs w:val="24"/>
          <w:rtl/>
        </w:rPr>
        <w:t>.</w:t>
      </w:r>
    </w:p>
    <w:bookmarkEnd w:id="10"/>
    <w:p w14:paraId="5185CF24" w14:textId="66D303B1" w:rsidR="001445A2" w:rsidRDefault="001445A2" w:rsidP="001445A2">
      <w:pPr>
        <w:widowControl w:val="0"/>
        <w:numPr>
          <w:ilvl w:val="3"/>
          <w:numId w:val="3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ind w:left="389" w:hanging="425"/>
        <w:jc w:val="both"/>
        <w:rPr>
          <w:rFonts w:cs="David"/>
          <w:b/>
          <w:bCs/>
          <w:sz w:val="24"/>
          <w:szCs w:val="24"/>
          <w:u w:val="single"/>
        </w:rPr>
      </w:pPr>
      <w:r w:rsidRPr="00883BFE">
        <w:rPr>
          <w:rFonts w:cs="David" w:hint="cs"/>
          <w:b/>
          <w:bCs/>
          <w:sz w:val="24"/>
          <w:szCs w:val="24"/>
          <w:u w:val="single"/>
          <w:rtl/>
        </w:rPr>
        <w:t xml:space="preserve">עבודת </w:t>
      </w:r>
      <w:r w:rsidR="00103B7F">
        <w:rPr>
          <w:rFonts w:cs="David" w:hint="cs"/>
          <w:b/>
          <w:bCs/>
          <w:sz w:val="24"/>
          <w:szCs w:val="24"/>
          <w:u w:val="single"/>
          <w:rtl/>
        </w:rPr>
        <w:t>בר הרשות</w:t>
      </w:r>
      <w:r w:rsidRPr="00883BFE">
        <w:rPr>
          <w:rFonts w:cs="David" w:hint="cs"/>
          <w:b/>
          <w:bCs/>
          <w:sz w:val="24"/>
          <w:szCs w:val="24"/>
          <w:u w:val="single"/>
          <w:rtl/>
        </w:rPr>
        <w:t xml:space="preserve"> מול הגורמים העירוניים </w:t>
      </w:r>
    </w:p>
    <w:p w14:paraId="1568675B" w14:textId="77777777" w:rsidR="001445A2" w:rsidRPr="0052757D" w:rsidRDefault="001445A2" w:rsidP="001445A2">
      <w:pPr>
        <w:pStyle w:val="a6"/>
        <w:widowControl w:val="0"/>
        <w:numPr>
          <w:ilvl w:val="0"/>
          <w:numId w:val="63"/>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vanish/>
          <w:sz w:val="24"/>
          <w:szCs w:val="24"/>
          <w:rtl/>
        </w:rPr>
      </w:pPr>
    </w:p>
    <w:p w14:paraId="519E587F" w14:textId="77777777" w:rsidR="008116C9" w:rsidRPr="008116C9" w:rsidRDefault="008116C9" w:rsidP="008116C9">
      <w:pPr>
        <w:pStyle w:val="a6"/>
        <w:widowControl w:val="0"/>
        <w:numPr>
          <w:ilvl w:val="0"/>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vanish/>
          <w:sz w:val="24"/>
          <w:szCs w:val="24"/>
          <w:rtl/>
        </w:rPr>
      </w:pPr>
    </w:p>
    <w:p w14:paraId="4152C2A9" w14:textId="5AEDE937" w:rsidR="008116C9" w:rsidRPr="008116C9" w:rsidRDefault="004A00CD"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Pr>
          <w:rFonts w:cs="David" w:hint="cs"/>
          <w:sz w:val="24"/>
          <w:szCs w:val="24"/>
          <w:rtl/>
        </w:rPr>
        <w:t xml:space="preserve">החברה </w:t>
      </w:r>
      <w:r w:rsidR="001445A2" w:rsidRPr="0052757D">
        <w:rPr>
          <w:rFonts w:cs="David" w:hint="cs"/>
          <w:sz w:val="24"/>
          <w:szCs w:val="24"/>
          <w:rtl/>
        </w:rPr>
        <w:t xml:space="preserve">מסמיכה בזאת את מנכ"ל </w:t>
      </w:r>
      <w:r>
        <w:rPr>
          <w:rFonts w:cs="David" w:hint="cs"/>
          <w:sz w:val="24"/>
          <w:szCs w:val="24"/>
          <w:rtl/>
        </w:rPr>
        <w:t xml:space="preserve">החברה </w:t>
      </w:r>
      <w:r w:rsidR="001445A2" w:rsidRPr="0052757D">
        <w:rPr>
          <w:rFonts w:cs="David" w:hint="cs"/>
          <w:sz w:val="24"/>
          <w:szCs w:val="24"/>
          <w:rtl/>
        </w:rPr>
        <w:t>ו/או מי שימונה לכך על ידו, דרך כלל או לצורך עניין מסוים, להוציא אל הפועל בשמה ועבורה את כלל הסמכויות הניתנות לה על פי הסכם זה ועל פי הוראות ההליך (להלן יקרא: "</w:t>
      </w:r>
      <w:r w:rsidR="001445A2" w:rsidRPr="0052757D">
        <w:rPr>
          <w:rFonts w:cs="David" w:hint="cs"/>
          <w:b/>
          <w:bCs/>
          <w:sz w:val="24"/>
          <w:szCs w:val="24"/>
          <w:rtl/>
        </w:rPr>
        <w:t xml:space="preserve">מפקח </w:t>
      </w:r>
      <w:r>
        <w:rPr>
          <w:rFonts w:cs="David" w:hint="cs"/>
          <w:b/>
          <w:bCs/>
          <w:sz w:val="24"/>
          <w:szCs w:val="24"/>
          <w:rtl/>
        </w:rPr>
        <w:t>החברה</w:t>
      </w:r>
      <w:r w:rsidR="001445A2" w:rsidRPr="0052757D">
        <w:rPr>
          <w:rFonts w:cs="David" w:hint="cs"/>
          <w:sz w:val="24"/>
          <w:szCs w:val="24"/>
          <w:rtl/>
        </w:rPr>
        <w:t>")</w:t>
      </w:r>
    </w:p>
    <w:p w14:paraId="77F00478" w14:textId="3DD4DA12" w:rsidR="008116C9" w:rsidRPr="008116C9" w:rsidRDefault="001445A2"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sidRPr="008116C9">
        <w:rPr>
          <w:rFonts w:cs="David" w:hint="cs"/>
          <w:sz w:val="24"/>
          <w:szCs w:val="24"/>
          <w:rtl/>
        </w:rPr>
        <w:t xml:space="preserve">המפקח הנ"ל רשאי, מעת לעת, לבדוק את אופן ביצוע החוזה על ידי </w:t>
      </w:r>
      <w:r w:rsidR="00103B7F">
        <w:rPr>
          <w:rFonts w:cs="David" w:hint="cs"/>
          <w:sz w:val="24"/>
          <w:szCs w:val="24"/>
          <w:rtl/>
        </w:rPr>
        <w:t>בר הרשות</w:t>
      </w:r>
      <w:r w:rsidRPr="008116C9">
        <w:rPr>
          <w:rFonts w:cs="David" w:hint="cs"/>
          <w:sz w:val="24"/>
          <w:szCs w:val="24"/>
          <w:rtl/>
        </w:rPr>
        <w:t xml:space="preserve">, להשגיח על ביצוע נכון ונאות של התחייבויותיו, לבחון את </w:t>
      </w:r>
      <w:r w:rsidR="00F32536">
        <w:rPr>
          <w:rFonts w:cs="David" w:hint="cs"/>
          <w:sz w:val="24"/>
          <w:szCs w:val="24"/>
          <w:rtl/>
        </w:rPr>
        <w:t xml:space="preserve">הפעילות המבוצעת </w:t>
      </w:r>
      <w:r w:rsidRPr="008116C9">
        <w:rPr>
          <w:rFonts w:cs="David" w:hint="cs"/>
          <w:sz w:val="24"/>
          <w:szCs w:val="24"/>
          <w:rtl/>
        </w:rPr>
        <w:t xml:space="preserve">על ידי </w:t>
      </w:r>
      <w:r w:rsidR="00103B7F">
        <w:rPr>
          <w:rFonts w:cs="David" w:hint="cs"/>
          <w:sz w:val="24"/>
          <w:szCs w:val="24"/>
          <w:rtl/>
        </w:rPr>
        <w:t>בר הרשות</w:t>
      </w:r>
      <w:r w:rsidRPr="008116C9">
        <w:rPr>
          <w:rFonts w:cs="David" w:hint="cs"/>
          <w:sz w:val="24"/>
          <w:szCs w:val="24"/>
          <w:rtl/>
        </w:rPr>
        <w:t xml:space="preserve"> וכן להעמיד לבחינה האם </w:t>
      </w:r>
      <w:r w:rsidR="00103B7F">
        <w:rPr>
          <w:rFonts w:cs="David" w:hint="cs"/>
          <w:sz w:val="24"/>
          <w:szCs w:val="24"/>
          <w:rtl/>
        </w:rPr>
        <w:t>בר הרשות</w:t>
      </w:r>
      <w:r w:rsidRPr="008116C9">
        <w:rPr>
          <w:rFonts w:cs="David" w:hint="cs"/>
          <w:sz w:val="24"/>
          <w:szCs w:val="24"/>
          <w:rtl/>
        </w:rPr>
        <w:t xml:space="preserve"> פועל על פי הסכם זה, מפרשו נכון וכך גם לגבי הוראות מפקח ה</w:t>
      </w:r>
      <w:r w:rsidR="009D486E">
        <w:rPr>
          <w:rFonts w:cs="David" w:hint="cs"/>
          <w:sz w:val="24"/>
          <w:szCs w:val="24"/>
          <w:rtl/>
        </w:rPr>
        <w:t>חברה</w:t>
      </w:r>
      <w:r w:rsidRPr="008116C9">
        <w:rPr>
          <w:rFonts w:cs="David" w:hint="cs"/>
          <w:sz w:val="24"/>
          <w:szCs w:val="24"/>
          <w:rtl/>
        </w:rPr>
        <w:t xml:space="preserve"> ו/או מי מטעמו.</w:t>
      </w:r>
    </w:p>
    <w:p w14:paraId="5623691E" w14:textId="1D873CD0" w:rsidR="008116C9" w:rsidRPr="008116C9" w:rsidRDefault="00103B7F"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Pr>
          <w:rFonts w:cs="David" w:hint="cs"/>
          <w:sz w:val="24"/>
          <w:szCs w:val="24"/>
          <w:rtl/>
        </w:rPr>
        <w:t>בר הרשות</w:t>
      </w:r>
      <w:r w:rsidR="001445A2" w:rsidRPr="008116C9">
        <w:rPr>
          <w:rFonts w:cs="David" w:hint="cs"/>
          <w:sz w:val="24"/>
          <w:szCs w:val="24"/>
          <w:rtl/>
        </w:rPr>
        <w:t xml:space="preserve"> מתחייב בזאת לאפשר לנציגי </w:t>
      </w:r>
      <w:r w:rsidR="00EE0A5C">
        <w:rPr>
          <w:rFonts w:cs="David" w:hint="cs"/>
          <w:sz w:val="24"/>
          <w:szCs w:val="24"/>
          <w:rtl/>
        </w:rPr>
        <w:t>החברה</w:t>
      </w:r>
      <w:r w:rsidR="001445A2" w:rsidRPr="008116C9">
        <w:rPr>
          <w:rFonts w:cs="David" w:hint="cs"/>
          <w:sz w:val="24"/>
          <w:szCs w:val="24"/>
          <w:rtl/>
        </w:rPr>
        <w:t xml:space="preserve"> לבקר בכל עת במהלך שימושו </w:t>
      </w:r>
      <w:r w:rsidR="009D5A35">
        <w:rPr>
          <w:rFonts w:cs="David" w:hint="cs"/>
          <w:sz w:val="24"/>
          <w:szCs w:val="24"/>
          <w:rtl/>
        </w:rPr>
        <w:t>במתחם האטרקציות</w:t>
      </w:r>
      <w:r w:rsidR="001445A2" w:rsidRPr="008116C9">
        <w:rPr>
          <w:rFonts w:cs="David" w:hint="cs"/>
          <w:sz w:val="24"/>
          <w:szCs w:val="24"/>
          <w:rtl/>
        </w:rPr>
        <w:t xml:space="preserve"> לצורך ביצוע ביקורת ובדיקה כאמור לעיל וכן לצורך כל מטרה אחרת אותה יראו לנכון, כל זאת על פי שיקול דעתם הבלעדי.</w:t>
      </w:r>
    </w:p>
    <w:p w14:paraId="34B83D87" w14:textId="5F1366D0" w:rsidR="001445A2" w:rsidRPr="008116C9" w:rsidRDefault="001445A2"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tl/>
        </w:rPr>
      </w:pPr>
      <w:r w:rsidRPr="008116C9">
        <w:rPr>
          <w:rFonts w:cs="David" w:hint="cs"/>
          <w:sz w:val="24"/>
          <w:szCs w:val="24"/>
          <w:rtl/>
        </w:rPr>
        <w:t xml:space="preserve">מובהר כי אין באמור לעיל כדי להטיל על </w:t>
      </w:r>
      <w:r w:rsidR="00EE0A5C">
        <w:rPr>
          <w:rFonts w:cs="David" w:hint="cs"/>
          <w:sz w:val="24"/>
          <w:szCs w:val="24"/>
          <w:rtl/>
        </w:rPr>
        <w:t xml:space="preserve">החברה </w:t>
      </w:r>
      <w:r w:rsidRPr="008116C9">
        <w:rPr>
          <w:rFonts w:cs="David" w:hint="cs"/>
          <w:sz w:val="24"/>
          <w:szCs w:val="24"/>
          <w:rtl/>
        </w:rPr>
        <w:t>ו/או מי מטעמה אחריות כלשהי.</w:t>
      </w:r>
    </w:p>
    <w:p w14:paraId="1B1D25E8" w14:textId="77777777" w:rsidR="001445A2" w:rsidRPr="00883BFE" w:rsidRDefault="001445A2" w:rsidP="001445A2">
      <w:pPr>
        <w:widowControl w:val="0"/>
        <w:numPr>
          <w:ilvl w:val="3"/>
          <w:numId w:val="3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ind w:left="389" w:hanging="425"/>
        <w:jc w:val="both"/>
        <w:rPr>
          <w:rFonts w:cs="David"/>
          <w:b/>
          <w:bCs/>
          <w:sz w:val="24"/>
          <w:szCs w:val="24"/>
          <w:u w:val="single"/>
        </w:rPr>
      </w:pPr>
      <w:r w:rsidRPr="00883BFE">
        <w:rPr>
          <w:rFonts w:cs="David" w:hint="cs"/>
          <w:b/>
          <w:bCs/>
          <w:sz w:val="24"/>
          <w:szCs w:val="24"/>
          <w:u w:val="single"/>
          <w:rtl/>
        </w:rPr>
        <w:t>פגיעה בזכויות הקנייניות</w:t>
      </w:r>
    </w:p>
    <w:p w14:paraId="4863801C" w14:textId="77777777" w:rsidR="008116C9" w:rsidRPr="008116C9" w:rsidRDefault="008116C9" w:rsidP="008116C9">
      <w:pPr>
        <w:pStyle w:val="a6"/>
        <w:widowControl w:val="0"/>
        <w:numPr>
          <w:ilvl w:val="0"/>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vanish/>
          <w:sz w:val="24"/>
          <w:szCs w:val="24"/>
          <w:rtl/>
        </w:rPr>
      </w:pPr>
    </w:p>
    <w:p w14:paraId="5C20DF47" w14:textId="6A0035DF" w:rsidR="008116C9" w:rsidRDefault="00103B7F"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Pr>
          <w:rFonts w:cs="David" w:hint="cs"/>
          <w:sz w:val="24"/>
          <w:szCs w:val="24"/>
          <w:rtl/>
        </w:rPr>
        <w:t>בר הרשות</w:t>
      </w:r>
      <w:r w:rsidR="001445A2" w:rsidRPr="00883BFE">
        <w:rPr>
          <w:rFonts w:cs="David" w:hint="cs"/>
          <w:sz w:val="24"/>
          <w:szCs w:val="24"/>
          <w:rtl/>
        </w:rPr>
        <w:t xml:space="preserve"> יפצה וישפה את </w:t>
      </w:r>
      <w:r w:rsidR="00EE0A5C">
        <w:rPr>
          <w:rFonts w:cs="David" w:hint="cs"/>
          <w:sz w:val="24"/>
          <w:szCs w:val="24"/>
          <w:rtl/>
        </w:rPr>
        <w:t xml:space="preserve">החברה </w:t>
      </w:r>
      <w:r w:rsidR="001445A2" w:rsidRPr="00883BFE">
        <w:rPr>
          <w:rFonts w:cs="David" w:hint="cs"/>
          <w:sz w:val="24"/>
          <w:szCs w:val="24"/>
          <w:rtl/>
        </w:rPr>
        <w:t xml:space="preserve">בגין כל תביעה, דרישה, טענה, הליך, נזק, הוצאה היטל, אגרה </w:t>
      </w:r>
      <w:proofErr w:type="spellStart"/>
      <w:r w:rsidR="001445A2" w:rsidRPr="00883BFE">
        <w:rPr>
          <w:rFonts w:cs="David" w:hint="cs"/>
          <w:sz w:val="24"/>
          <w:szCs w:val="24"/>
          <w:rtl/>
        </w:rPr>
        <w:t>וכיוצ"ב</w:t>
      </w:r>
      <w:proofErr w:type="spellEnd"/>
      <w:r w:rsidR="001445A2" w:rsidRPr="00883BFE">
        <w:rPr>
          <w:rFonts w:cs="David" w:hint="cs"/>
          <w:sz w:val="24"/>
          <w:szCs w:val="24"/>
          <w:rtl/>
        </w:rPr>
        <w:t xml:space="preserve">, הנובעים, במישרין או בעקיפין, מפגיעה בזכויות מוגנות (פטנטים, מדגמים, סימני מסחר, זכויות יוצרים </w:t>
      </w:r>
      <w:proofErr w:type="spellStart"/>
      <w:r w:rsidR="001445A2" w:rsidRPr="00883BFE">
        <w:rPr>
          <w:rFonts w:cs="David" w:hint="cs"/>
          <w:sz w:val="24"/>
          <w:szCs w:val="24"/>
          <w:rtl/>
        </w:rPr>
        <w:t>וכיוצ"ב</w:t>
      </w:r>
      <w:proofErr w:type="spellEnd"/>
      <w:r w:rsidR="001445A2" w:rsidRPr="00883BFE">
        <w:rPr>
          <w:rFonts w:cs="David" w:hint="cs"/>
          <w:sz w:val="24"/>
          <w:szCs w:val="24"/>
          <w:rtl/>
        </w:rPr>
        <w:t xml:space="preserve">) במהלך </w:t>
      </w:r>
      <w:r w:rsidR="001445A2">
        <w:rPr>
          <w:rFonts w:cs="David" w:hint="cs"/>
          <w:sz w:val="24"/>
          <w:szCs w:val="24"/>
          <w:rtl/>
        </w:rPr>
        <w:t>קיום פעילות</w:t>
      </w:r>
      <w:r w:rsidR="008116C9">
        <w:rPr>
          <w:rFonts w:cs="David" w:hint="cs"/>
          <w:sz w:val="24"/>
          <w:szCs w:val="24"/>
          <w:rtl/>
        </w:rPr>
        <w:t>ו</w:t>
      </w:r>
      <w:r w:rsidR="001445A2">
        <w:rPr>
          <w:rFonts w:cs="David" w:hint="cs"/>
          <w:sz w:val="24"/>
          <w:szCs w:val="24"/>
          <w:rtl/>
        </w:rPr>
        <w:t xml:space="preserve"> </w:t>
      </w:r>
      <w:r w:rsidR="0027450A">
        <w:rPr>
          <w:rFonts w:cs="David" w:hint="cs"/>
          <w:sz w:val="24"/>
          <w:szCs w:val="24"/>
          <w:rtl/>
        </w:rPr>
        <w:t>במתחם, כל פעילות ומכל סוג שהוא,</w:t>
      </w:r>
      <w:r w:rsidR="001445A2" w:rsidRPr="00883BFE">
        <w:rPr>
          <w:rFonts w:cs="David" w:hint="cs"/>
          <w:sz w:val="24"/>
          <w:szCs w:val="24"/>
          <w:rtl/>
        </w:rPr>
        <w:t xml:space="preserve"> וזאת תוך 72 (שבעים ושתיים) שעות לאחר קבלת דרישה ראשונה בכתב.</w:t>
      </w:r>
    </w:p>
    <w:p w14:paraId="7413A04E" w14:textId="5027B7B9" w:rsidR="001445A2" w:rsidRDefault="00103B7F" w:rsidP="008116C9">
      <w:pPr>
        <w:pStyle w:val="a6"/>
        <w:widowControl w:val="0"/>
        <w:numPr>
          <w:ilvl w:val="1"/>
          <w:numId w:val="6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Pr>
          <w:rFonts w:cs="David" w:hint="cs"/>
          <w:sz w:val="24"/>
          <w:szCs w:val="24"/>
          <w:rtl/>
        </w:rPr>
        <w:t>בר הרשות</w:t>
      </w:r>
      <w:r w:rsidR="001445A2" w:rsidRPr="008116C9">
        <w:rPr>
          <w:rFonts w:cs="David" w:hint="cs"/>
          <w:sz w:val="24"/>
          <w:szCs w:val="24"/>
          <w:rtl/>
        </w:rPr>
        <w:t xml:space="preserve"> הינו האחראי הבלעדי לכל התשלומים שיגיעו, ככל שיהיו כאלה, לאקו"ם ו/או לפדרציה הישראלית לתקליטים וקלטות ו/או כל ארגון דומה אחר, מקומי או בינלאומי, בגין קיום אירועים / השמעת מוסיקה ו/או הקרנת סרטים ו/או תוכניות טלוויזיה ו/או אירועי ספורט מכל מין וסוג שהוא, על ידו.</w:t>
      </w:r>
    </w:p>
    <w:p w14:paraId="2FF9C021" w14:textId="4C5D0C33" w:rsidR="001445A2" w:rsidRDefault="001445A2" w:rsidP="001445A2">
      <w:pPr>
        <w:widowControl w:val="0"/>
        <w:numPr>
          <w:ilvl w:val="3"/>
          <w:numId w:val="3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ind w:left="389" w:hanging="425"/>
        <w:jc w:val="both"/>
        <w:rPr>
          <w:rFonts w:cs="David"/>
          <w:b/>
          <w:bCs/>
          <w:sz w:val="24"/>
          <w:szCs w:val="24"/>
          <w:u w:val="single"/>
        </w:rPr>
      </w:pPr>
      <w:r w:rsidRPr="00883BFE">
        <w:rPr>
          <w:rFonts w:cs="David"/>
          <w:b/>
          <w:bCs/>
          <w:sz w:val="24"/>
          <w:szCs w:val="24"/>
          <w:u w:val="single"/>
          <w:rtl/>
        </w:rPr>
        <w:t>ב</w:t>
      </w:r>
      <w:r w:rsidRPr="00883BFE">
        <w:rPr>
          <w:rFonts w:cs="David" w:hint="cs"/>
          <w:b/>
          <w:bCs/>
          <w:sz w:val="24"/>
          <w:szCs w:val="24"/>
          <w:u w:val="single"/>
          <w:rtl/>
        </w:rPr>
        <w:t>י</w:t>
      </w:r>
      <w:r w:rsidRPr="00883BFE">
        <w:rPr>
          <w:rFonts w:cs="David"/>
          <w:b/>
          <w:bCs/>
          <w:sz w:val="24"/>
          <w:szCs w:val="24"/>
          <w:u w:val="single"/>
          <w:rtl/>
        </w:rPr>
        <w:t xml:space="preserve">טוח על ידי </w:t>
      </w:r>
      <w:r w:rsidR="00103B7F">
        <w:rPr>
          <w:rFonts w:cs="David" w:hint="cs"/>
          <w:b/>
          <w:bCs/>
          <w:sz w:val="24"/>
          <w:szCs w:val="24"/>
          <w:u w:val="single"/>
          <w:rtl/>
        </w:rPr>
        <w:t>בר הרשות</w:t>
      </w:r>
    </w:p>
    <w:p w14:paraId="1B4C8C21" w14:textId="77777777" w:rsidR="001445A2" w:rsidRPr="0052757D" w:rsidRDefault="001445A2" w:rsidP="001445A2">
      <w:pPr>
        <w:pStyle w:val="a6"/>
        <w:widowControl w:val="0"/>
        <w:numPr>
          <w:ilvl w:val="0"/>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ascii="Courier New" w:hAnsi="Courier New" w:cs="David"/>
          <w:vanish/>
          <w:sz w:val="24"/>
          <w:szCs w:val="24"/>
          <w:rtl/>
        </w:rPr>
      </w:pPr>
    </w:p>
    <w:p w14:paraId="40DC9182" w14:textId="251F8C72" w:rsidR="00DF4BBF" w:rsidRPr="00941EC5" w:rsidRDefault="00DF4BBF" w:rsidP="001445A2">
      <w:pPr>
        <w:pStyle w:val="a6"/>
        <w:widowControl w:val="0"/>
        <w:numPr>
          <w:ilvl w:val="1"/>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tl/>
        </w:rPr>
      </w:pPr>
      <w:r w:rsidRPr="00941EC5">
        <w:rPr>
          <w:rFonts w:cs="David"/>
          <w:sz w:val="24"/>
          <w:szCs w:val="24"/>
          <w:rtl/>
          <w:lang w:eastAsia="he-IL"/>
        </w:rPr>
        <w:t xml:space="preserve">מבלי לגרוע מאחריות </w:t>
      </w:r>
      <w:r w:rsidRPr="00941EC5">
        <w:rPr>
          <w:rFonts w:ascii="Courier New" w:hAnsi="Courier New" w:cs="David"/>
          <w:sz w:val="24"/>
          <w:szCs w:val="24"/>
          <w:rtl/>
        </w:rPr>
        <w:t>בר הרשות</w:t>
      </w:r>
      <w:r w:rsidRPr="00941EC5">
        <w:rPr>
          <w:rFonts w:cs="David" w:hint="cs"/>
          <w:sz w:val="24"/>
          <w:szCs w:val="24"/>
          <w:rtl/>
        </w:rPr>
        <w:t xml:space="preserve"> </w:t>
      </w:r>
      <w:r w:rsidRPr="00941EC5">
        <w:rPr>
          <w:rFonts w:cs="David"/>
          <w:sz w:val="24"/>
          <w:szCs w:val="24"/>
          <w:rtl/>
          <w:lang w:eastAsia="he-IL"/>
        </w:rPr>
        <w:t xml:space="preserve">על פי דין ו/או על פי הסכם זה, הוראות הביטוח אשר יחולו על </w:t>
      </w:r>
      <w:r w:rsidRPr="00941EC5">
        <w:rPr>
          <w:rFonts w:ascii="Courier New" w:hAnsi="Courier New" w:cs="David"/>
          <w:sz w:val="24"/>
          <w:szCs w:val="24"/>
          <w:rtl/>
        </w:rPr>
        <w:t>בר הרשות</w:t>
      </w:r>
      <w:r w:rsidRPr="00941EC5">
        <w:rPr>
          <w:rFonts w:cs="David" w:hint="cs"/>
          <w:sz w:val="24"/>
          <w:szCs w:val="24"/>
          <w:rtl/>
        </w:rPr>
        <w:t xml:space="preserve"> מפורטות </w:t>
      </w:r>
      <w:r w:rsidRPr="00941EC5">
        <w:rPr>
          <w:rFonts w:cs="David" w:hint="eastAsia"/>
          <w:sz w:val="24"/>
          <w:szCs w:val="24"/>
          <w:rtl/>
        </w:rPr>
        <w:t>ב</w:t>
      </w:r>
      <w:r w:rsidRPr="00941EC5">
        <w:rPr>
          <w:rFonts w:cs="David"/>
          <w:sz w:val="24"/>
          <w:szCs w:val="24"/>
          <w:rtl/>
          <w:lang w:eastAsia="he-IL"/>
        </w:rPr>
        <w:t>נספחי</w:t>
      </w:r>
      <w:r w:rsidRPr="00941EC5">
        <w:rPr>
          <w:rFonts w:cs="David" w:hint="eastAsia"/>
          <w:sz w:val="24"/>
          <w:szCs w:val="24"/>
          <w:rtl/>
        </w:rPr>
        <w:t>ם</w:t>
      </w:r>
      <w:r w:rsidRPr="00941EC5">
        <w:rPr>
          <w:rFonts w:cs="David"/>
          <w:sz w:val="24"/>
          <w:szCs w:val="24"/>
          <w:rtl/>
        </w:rPr>
        <w:t xml:space="preserve"> </w:t>
      </w:r>
      <w:r w:rsidR="0027618B" w:rsidRPr="00941EC5">
        <w:rPr>
          <w:rFonts w:cs="David" w:hint="cs"/>
          <w:sz w:val="24"/>
          <w:szCs w:val="24"/>
          <w:rtl/>
        </w:rPr>
        <w:t>ג</w:t>
      </w:r>
      <w:r w:rsidRPr="00941EC5">
        <w:rPr>
          <w:rFonts w:cs="David" w:hint="eastAsia"/>
          <w:sz w:val="24"/>
          <w:szCs w:val="24"/>
          <w:rtl/>
        </w:rPr>
        <w:t>׳</w:t>
      </w:r>
      <w:r w:rsidRPr="00941EC5">
        <w:rPr>
          <w:rFonts w:cs="David"/>
          <w:sz w:val="24"/>
          <w:szCs w:val="24"/>
          <w:rtl/>
        </w:rPr>
        <w:t xml:space="preserve">, </w:t>
      </w:r>
      <w:r w:rsidR="0027618B" w:rsidRPr="00941EC5">
        <w:rPr>
          <w:rFonts w:cs="David" w:hint="cs"/>
          <w:sz w:val="24"/>
          <w:szCs w:val="24"/>
          <w:rtl/>
        </w:rPr>
        <w:t>ג</w:t>
      </w:r>
      <w:r w:rsidRPr="00941EC5">
        <w:rPr>
          <w:rFonts w:cs="David" w:hint="eastAsia"/>
          <w:sz w:val="24"/>
          <w:szCs w:val="24"/>
          <w:rtl/>
        </w:rPr>
        <w:t>׳</w:t>
      </w:r>
      <w:r w:rsidR="00633020" w:rsidRPr="00941EC5">
        <w:rPr>
          <w:rFonts w:cs="David" w:hint="cs"/>
          <w:sz w:val="24"/>
          <w:szCs w:val="24"/>
          <w:rtl/>
        </w:rPr>
        <w:t xml:space="preserve"> (</w:t>
      </w:r>
      <w:r w:rsidRPr="00941EC5">
        <w:rPr>
          <w:rFonts w:cs="David"/>
          <w:sz w:val="24"/>
          <w:szCs w:val="24"/>
          <w:rtl/>
        </w:rPr>
        <w:t>1</w:t>
      </w:r>
      <w:r w:rsidR="00633020" w:rsidRPr="00941EC5">
        <w:rPr>
          <w:rFonts w:cs="David" w:hint="cs"/>
          <w:sz w:val="24"/>
          <w:szCs w:val="24"/>
          <w:rtl/>
        </w:rPr>
        <w:t>)</w:t>
      </w:r>
      <w:r w:rsidRPr="00941EC5">
        <w:rPr>
          <w:rFonts w:cs="David" w:hint="cs"/>
          <w:sz w:val="24"/>
          <w:szCs w:val="24"/>
          <w:rtl/>
        </w:rPr>
        <w:t xml:space="preserve">  </w:t>
      </w:r>
      <w:r w:rsidRPr="00941EC5">
        <w:rPr>
          <w:rFonts w:cs="David"/>
          <w:sz w:val="24"/>
          <w:szCs w:val="24"/>
          <w:rtl/>
          <w:lang w:eastAsia="he-IL"/>
        </w:rPr>
        <w:t xml:space="preserve">המצורפים להסכם זה </w:t>
      </w:r>
      <w:r w:rsidRPr="00941EC5">
        <w:rPr>
          <w:rFonts w:eastAsia="Times New Roman" w:cs="David" w:hint="eastAsia"/>
          <w:sz w:val="24"/>
          <w:szCs w:val="24"/>
          <w:rtl/>
        </w:rPr>
        <w:t>ו</w:t>
      </w:r>
      <w:r w:rsidRPr="00941EC5">
        <w:rPr>
          <w:rFonts w:cs="David" w:hint="eastAsia"/>
          <w:sz w:val="24"/>
          <w:szCs w:val="24"/>
          <w:rtl/>
          <w:lang w:eastAsia="he-IL"/>
        </w:rPr>
        <w:t>מהווים</w:t>
      </w:r>
      <w:r w:rsidRPr="00941EC5">
        <w:rPr>
          <w:rFonts w:cs="David"/>
          <w:sz w:val="24"/>
          <w:szCs w:val="24"/>
          <w:rtl/>
          <w:lang w:eastAsia="he-IL"/>
        </w:rPr>
        <w:t xml:space="preserve"> </w:t>
      </w:r>
      <w:r w:rsidRPr="00941EC5">
        <w:rPr>
          <w:rFonts w:cs="David" w:hint="eastAsia"/>
          <w:sz w:val="24"/>
          <w:szCs w:val="24"/>
          <w:rtl/>
          <w:lang w:eastAsia="he-IL"/>
        </w:rPr>
        <w:t>חלק</w:t>
      </w:r>
      <w:r w:rsidRPr="00941EC5">
        <w:rPr>
          <w:rFonts w:cs="David"/>
          <w:sz w:val="24"/>
          <w:szCs w:val="24"/>
          <w:rtl/>
          <w:lang w:eastAsia="he-IL"/>
        </w:rPr>
        <w:t xml:space="preserve"> </w:t>
      </w:r>
      <w:r w:rsidRPr="00941EC5">
        <w:rPr>
          <w:rFonts w:cs="David" w:hint="eastAsia"/>
          <w:sz w:val="24"/>
          <w:szCs w:val="24"/>
          <w:rtl/>
          <w:lang w:eastAsia="he-IL"/>
        </w:rPr>
        <w:t>בלתי</w:t>
      </w:r>
      <w:r w:rsidRPr="00941EC5">
        <w:rPr>
          <w:rFonts w:cs="David"/>
          <w:sz w:val="24"/>
          <w:szCs w:val="24"/>
          <w:rtl/>
          <w:lang w:eastAsia="he-IL"/>
        </w:rPr>
        <w:t xml:space="preserve"> </w:t>
      </w:r>
      <w:r w:rsidRPr="00941EC5">
        <w:rPr>
          <w:rFonts w:cs="David" w:hint="eastAsia"/>
          <w:sz w:val="24"/>
          <w:szCs w:val="24"/>
          <w:rtl/>
          <w:lang w:eastAsia="he-IL"/>
        </w:rPr>
        <w:t>נפרד</w:t>
      </w:r>
      <w:r w:rsidRPr="00941EC5">
        <w:rPr>
          <w:rFonts w:cs="David"/>
          <w:sz w:val="24"/>
          <w:szCs w:val="24"/>
          <w:rtl/>
          <w:lang w:eastAsia="he-IL"/>
        </w:rPr>
        <w:t xml:space="preserve"> </w:t>
      </w:r>
      <w:r w:rsidRPr="00941EC5">
        <w:rPr>
          <w:rFonts w:cs="David" w:hint="eastAsia"/>
          <w:sz w:val="24"/>
          <w:szCs w:val="24"/>
          <w:rtl/>
          <w:lang w:eastAsia="he-IL"/>
        </w:rPr>
        <w:t>ממנו</w:t>
      </w:r>
      <w:r w:rsidRPr="00941EC5">
        <w:rPr>
          <w:rFonts w:ascii="Courier New" w:hAnsi="Courier New" w:cs="David" w:hint="cs"/>
          <w:sz w:val="24"/>
          <w:szCs w:val="24"/>
          <w:rtl/>
        </w:rPr>
        <w:t>.</w:t>
      </w:r>
    </w:p>
    <w:p w14:paraId="3A158D6D" w14:textId="77777777" w:rsidR="001445A2" w:rsidRDefault="001445A2" w:rsidP="001445A2">
      <w:pPr>
        <w:widowControl w:val="0"/>
        <w:numPr>
          <w:ilvl w:val="3"/>
          <w:numId w:val="3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ind w:left="389" w:hanging="425"/>
        <w:rPr>
          <w:rFonts w:cs="David"/>
          <w:b/>
          <w:bCs/>
          <w:sz w:val="24"/>
          <w:szCs w:val="24"/>
          <w:u w:val="single"/>
        </w:rPr>
      </w:pPr>
      <w:bookmarkStart w:id="11" w:name="_Ref347325680"/>
      <w:r w:rsidRPr="00883BFE">
        <w:rPr>
          <w:rFonts w:cs="David" w:hint="cs"/>
          <w:b/>
          <w:bCs/>
          <w:sz w:val="24"/>
          <w:szCs w:val="24"/>
          <w:u w:val="single"/>
          <w:rtl/>
        </w:rPr>
        <w:t xml:space="preserve">אחריות </w:t>
      </w:r>
      <w:proofErr w:type="spellStart"/>
      <w:r w:rsidRPr="00883BFE">
        <w:rPr>
          <w:rFonts w:cs="David" w:hint="cs"/>
          <w:b/>
          <w:bCs/>
          <w:sz w:val="24"/>
          <w:szCs w:val="24"/>
          <w:u w:val="single"/>
          <w:rtl/>
        </w:rPr>
        <w:t>ונזיקין</w:t>
      </w:r>
      <w:bookmarkEnd w:id="11"/>
      <w:proofErr w:type="spellEnd"/>
    </w:p>
    <w:p w14:paraId="67DF6A75" w14:textId="77777777" w:rsidR="001445A2" w:rsidRPr="0052757D" w:rsidRDefault="001445A2" w:rsidP="001445A2">
      <w:pPr>
        <w:pStyle w:val="a6"/>
        <w:widowControl w:val="0"/>
        <w:numPr>
          <w:ilvl w:val="0"/>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ascii="David" w:hAnsi="David" w:cs="David"/>
          <w:b/>
          <w:bCs/>
          <w:vanish/>
          <w:sz w:val="24"/>
          <w:szCs w:val="24"/>
          <w:rtl/>
        </w:rPr>
      </w:pPr>
    </w:p>
    <w:p w14:paraId="0103FEDF" w14:textId="77777777" w:rsidR="001445A2" w:rsidRDefault="001445A2" w:rsidP="001445A2">
      <w:pPr>
        <w:pStyle w:val="a6"/>
        <w:widowControl w:val="0"/>
        <w:numPr>
          <w:ilvl w:val="1"/>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ascii="David" w:hAnsi="David" w:cs="David"/>
          <w:b/>
          <w:bCs/>
          <w:sz w:val="24"/>
          <w:szCs w:val="24"/>
        </w:rPr>
      </w:pPr>
      <w:r w:rsidRPr="0052757D">
        <w:rPr>
          <w:rFonts w:ascii="David" w:hAnsi="David" w:cs="David" w:hint="cs"/>
          <w:b/>
          <w:bCs/>
          <w:sz w:val="24"/>
          <w:szCs w:val="24"/>
          <w:rtl/>
        </w:rPr>
        <w:t xml:space="preserve">מניעת מטרדים </w:t>
      </w:r>
    </w:p>
    <w:p w14:paraId="115567DD" w14:textId="7A0C4846" w:rsidR="001445A2" w:rsidRPr="0052757D" w:rsidRDefault="00103B7F" w:rsidP="001445A2">
      <w:pPr>
        <w:pStyle w:val="a6"/>
        <w:widowControl w:val="0"/>
        <w:numPr>
          <w:ilvl w:val="2"/>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ascii="David" w:hAnsi="David" w:cs="David"/>
          <w:b/>
          <w:bCs/>
          <w:sz w:val="24"/>
          <w:szCs w:val="24"/>
        </w:rPr>
      </w:pPr>
      <w:r>
        <w:rPr>
          <w:rFonts w:ascii="David" w:hAnsi="David" w:cs="David" w:hint="cs"/>
          <w:sz w:val="24"/>
          <w:szCs w:val="24"/>
          <w:rtl/>
        </w:rPr>
        <w:t>בר הרשות</w:t>
      </w:r>
      <w:r w:rsidR="001445A2" w:rsidRPr="0052757D">
        <w:rPr>
          <w:rFonts w:ascii="David" w:hAnsi="David" w:cs="David" w:hint="cs"/>
          <w:sz w:val="24"/>
          <w:szCs w:val="24"/>
          <w:rtl/>
        </w:rPr>
        <w:t xml:space="preserve"> מצהיר</w:t>
      </w:r>
      <w:r w:rsidR="00B36070">
        <w:rPr>
          <w:rFonts w:ascii="David" w:hAnsi="David" w:cs="David" w:hint="cs"/>
          <w:sz w:val="24"/>
          <w:szCs w:val="24"/>
          <w:rtl/>
        </w:rPr>
        <w:t>,</w:t>
      </w:r>
      <w:r w:rsidR="001445A2" w:rsidRPr="0052757D">
        <w:rPr>
          <w:rFonts w:ascii="David" w:hAnsi="David" w:cs="David" w:hint="cs"/>
          <w:sz w:val="24"/>
          <w:szCs w:val="24"/>
          <w:rtl/>
        </w:rPr>
        <w:t xml:space="preserve"> מאשר </w:t>
      </w:r>
      <w:r w:rsidR="00B36070">
        <w:rPr>
          <w:rFonts w:ascii="David" w:hAnsi="David" w:cs="David" w:hint="cs"/>
          <w:sz w:val="24"/>
          <w:szCs w:val="24"/>
          <w:rtl/>
        </w:rPr>
        <w:t>ו</w:t>
      </w:r>
      <w:r w:rsidR="001445A2" w:rsidRPr="0052757D">
        <w:rPr>
          <w:rFonts w:ascii="David" w:hAnsi="David" w:cs="David" w:hint="cs"/>
          <w:sz w:val="24"/>
          <w:szCs w:val="24"/>
          <w:rtl/>
        </w:rPr>
        <w:t xml:space="preserve">מתחייב כי </w:t>
      </w:r>
      <w:r w:rsidR="00566D07">
        <w:rPr>
          <w:rFonts w:ascii="David" w:hAnsi="David" w:cs="David" w:hint="cs"/>
          <w:sz w:val="24"/>
          <w:szCs w:val="24"/>
          <w:rtl/>
        </w:rPr>
        <w:t xml:space="preserve">שימושו </w:t>
      </w:r>
      <w:r w:rsidR="0027450A">
        <w:rPr>
          <w:rFonts w:ascii="David" w:hAnsi="David" w:cs="David" w:hint="cs"/>
          <w:sz w:val="24"/>
          <w:szCs w:val="24"/>
          <w:rtl/>
        </w:rPr>
        <w:t>במתחם</w:t>
      </w:r>
      <w:r w:rsidR="001445A2" w:rsidRPr="0052757D">
        <w:rPr>
          <w:rFonts w:ascii="David" w:hAnsi="David" w:cs="David" w:hint="cs"/>
          <w:sz w:val="24"/>
          <w:szCs w:val="24"/>
          <w:rtl/>
        </w:rPr>
        <w:t xml:space="preserve"> </w:t>
      </w:r>
      <w:r w:rsidR="00566D07">
        <w:rPr>
          <w:rFonts w:ascii="David" w:hAnsi="David" w:cs="David" w:hint="cs"/>
          <w:sz w:val="24"/>
          <w:szCs w:val="24"/>
          <w:rtl/>
        </w:rPr>
        <w:t>י</w:t>
      </w:r>
      <w:r w:rsidR="001445A2" w:rsidRPr="0052757D">
        <w:rPr>
          <w:rFonts w:ascii="David" w:hAnsi="David" w:cs="David" w:hint="cs"/>
          <w:sz w:val="24"/>
          <w:szCs w:val="24"/>
          <w:rtl/>
        </w:rPr>
        <w:t>עשה מבלי שתהיה בכך פגיעה בנוחות הציבור ולשם כך, מתחייב הוא לנקוט בכל האמצעים למניעת מטרדים (מטרדי יחיד ומטרדי רבים כאחד) ועל פי דין.</w:t>
      </w:r>
    </w:p>
    <w:p w14:paraId="147E3B44" w14:textId="447E8DC0" w:rsidR="001445A2" w:rsidRPr="0052757D" w:rsidRDefault="00103B7F" w:rsidP="001445A2">
      <w:pPr>
        <w:pStyle w:val="a6"/>
        <w:widowControl w:val="0"/>
        <w:numPr>
          <w:ilvl w:val="2"/>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ascii="David" w:hAnsi="David" w:cs="David"/>
          <w:b/>
          <w:bCs/>
          <w:sz w:val="24"/>
          <w:szCs w:val="24"/>
        </w:rPr>
      </w:pPr>
      <w:r>
        <w:rPr>
          <w:rFonts w:cs="David" w:hint="cs"/>
          <w:sz w:val="24"/>
          <w:szCs w:val="24"/>
          <w:rtl/>
        </w:rPr>
        <w:t>בר הרשות</w:t>
      </w:r>
      <w:r w:rsidR="001445A2" w:rsidRPr="0052757D">
        <w:rPr>
          <w:rFonts w:cs="David" w:hint="cs"/>
          <w:sz w:val="24"/>
          <w:szCs w:val="24"/>
          <w:rtl/>
        </w:rPr>
        <w:t xml:space="preserve"> מתחייב לנקוט בכל האמצעים העומדים לרשותו להקטנת רעשים ו/או מטרדי ריח ו/או מטרדים מזהמים ו/או מטרדי לכלוך העלולים להיגרם במסגרת </w:t>
      </w:r>
      <w:r w:rsidR="00566D07">
        <w:rPr>
          <w:rFonts w:cs="David" w:hint="cs"/>
          <w:sz w:val="24"/>
          <w:szCs w:val="24"/>
          <w:rtl/>
        </w:rPr>
        <w:t xml:space="preserve">שימושו </w:t>
      </w:r>
      <w:r w:rsidR="0027450A">
        <w:rPr>
          <w:rFonts w:cs="David" w:hint="cs"/>
          <w:sz w:val="24"/>
          <w:szCs w:val="24"/>
          <w:rtl/>
        </w:rPr>
        <w:t xml:space="preserve">במתחם </w:t>
      </w:r>
      <w:r w:rsidR="001445A2" w:rsidRPr="0052757D">
        <w:rPr>
          <w:rFonts w:cs="David" w:hint="cs"/>
          <w:sz w:val="24"/>
          <w:szCs w:val="24"/>
          <w:rtl/>
        </w:rPr>
        <w:t>וכי כל פעולותיו נעשות על פי הוראות כל דין רלוונטי.</w:t>
      </w:r>
    </w:p>
    <w:p w14:paraId="49B46499" w14:textId="77777777" w:rsidR="001445A2" w:rsidRPr="0052757D" w:rsidRDefault="001445A2" w:rsidP="001445A2">
      <w:pPr>
        <w:pStyle w:val="a6"/>
        <w:widowControl w:val="0"/>
        <w:numPr>
          <w:ilvl w:val="1"/>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ascii="David" w:hAnsi="David" w:cs="David"/>
          <w:b/>
          <w:bCs/>
          <w:sz w:val="24"/>
          <w:szCs w:val="24"/>
        </w:rPr>
      </w:pPr>
      <w:r w:rsidRPr="0052757D">
        <w:rPr>
          <w:rFonts w:cs="David" w:hint="cs"/>
          <w:b/>
          <w:bCs/>
          <w:sz w:val="24"/>
          <w:szCs w:val="24"/>
          <w:rtl/>
        </w:rPr>
        <w:t xml:space="preserve">נזקים לגוף ולרכוש </w:t>
      </w:r>
    </w:p>
    <w:p w14:paraId="28842F51" w14:textId="52C35CD4" w:rsidR="001445A2" w:rsidRPr="0052757D" w:rsidRDefault="00103B7F" w:rsidP="001445A2">
      <w:pPr>
        <w:pStyle w:val="a6"/>
        <w:widowControl w:val="0"/>
        <w:numPr>
          <w:ilvl w:val="2"/>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ascii="David" w:hAnsi="David" w:cs="David"/>
          <w:b/>
          <w:bCs/>
          <w:sz w:val="24"/>
          <w:szCs w:val="24"/>
        </w:rPr>
      </w:pPr>
      <w:r>
        <w:rPr>
          <w:rFonts w:cs="David" w:hint="cs"/>
          <w:sz w:val="24"/>
          <w:szCs w:val="24"/>
          <w:rtl/>
        </w:rPr>
        <w:t>בר הרשות</w:t>
      </w:r>
      <w:r w:rsidR="001445A2" w:rsidRPr="0052757D">
        <w:rPr>
          <w:rFonts w:cs="David" w:hint="cs"/>
          <w:sz w:val="24"/>
          <w:szCs w:val="24"/>
          <w:rtl/>
        </w:rPr>
        <w:t xml:space="preserve"> יהא האחראי על פי דין לכל נזק ו/או אובדן ו/או הפסד ו/או הוצאה שייגרמו </w:t>
      </w:r>
      <w:r w:rsidR="00B36070">
        <w:rPr>
          <w:rFonts w:cs="David" w:hint="cs"/>
          <w:sz w:val="24"/>
          <w:szCs w:val="24"/>
          <w:rtl/>
        </w:rPr>
        <w:t xml:space="preserve">לחברה </w:t>
      </w:r>
      <w:r w:rsidR="001445A2" w:rsidRPr="0052757D">
        <w:rPr>
          <w:rFonts w:cs="David" w:hint="cs"/>
          <w:sz w:val="24"/>
          <w:szCs w:val="24"/>
          <w:rtl/>
        </w:rPr>
        <w:t>ו/או למי מטעמ</w:t>
      </w:r>
      <w:r w:rsidR="00B36070">
        <w:rPr>
          <w:rFonts w:cs="David" w:hint="cs"/>
          <w:sz w:val="24"/>
          <w:szCs w:val="24"/>
          <w:rtl/>
        </w:rPr>
        <w:t>ה</w:t>
      </w:r>
      <w:r w:rsidR="001445A2" w:rsidRPr="0052757D">
        <w:rPr>
          <w:rFonts w:cs="David" w:hint="cs"/>
          <w:sz w:val="24"/>
          <w:szCs w:val="24"/>
          <w:rtl/>
        </w:rPr>
        <w:t xml:space="preserve"> ו/או לרכוש ו/או לאדם, לרבות עובדי</w:t>
      </w:r>
      <w:r w:rsidR="00B36070">
        <w:rPr>
          <w:rFonts w:cs="David" w:hint="cs"/>
          <w:sz w:val="24"/>
          <w:szCs w:val="24"/>
          <w:rtl/>
        </w:rPr>
        <w:t>ה</w:t>
      </w:r>
      <w:r w:rsidR="001445A2" w:rsidRPr="0052757D">
        <w:rPr>
          <w:rFonts w:cs="David" w:hint="cs"/>
          <w:sz w:val="24"/>
          <w:szCs w:val="24"/>
          <w:rtl/>
        </w:rPr>
        <w:t>, קבלני משנה מטעמ</w:t>
      </w:r>
      <w:r w:rsidR="00B36070">
        <w:rPr>
          <w:rFonts w:cs="David" w:hint="cs"/>
          <w:sz w:val="24"/>
          <w:szCs w:val="24"/>
          <w:rtl/>
        </w:rPr>
        <w:t>ה</w:t>
      </w:r>
      <w:r w:rsidR="001445A2" w:rsidRPr="0052757D">
        <w:rPr>
          <w:rFonts w:cs="David" w:hint="cs"/>
          <w:sz w:val="24"/>
          <w:szCs w:val="24"/>
          <w:rtl/>
        </w:rPr>
        <w:t xml:space="preserve">, עובדיה ו/או צד ג' כלשהו בגין כל מעשה ו/או מחדל ו/או רשלנות ו/או כל גורם אחר הקשור בביצוע הסכם זה ו/או אי ביצועו ו/או אי ביצועו בשלמות ו/או מפאת אי קיום הוראות כל דין ו/או הוראות הסכם זה ו/או הוראות </w:t>
      </w:r>
      <w:r w:rsidR="00B36070">
        <w:rPr>
          <w:rFonts w:cs="David" w:hint="cs"/>
          <w:sz w:val="24"/>
          <w:szCs w:val="24"/>
          <w:rtl/>
        </w:rPr>
        <w:t>החברה</w:t>
      </w:r>
      <w:r w:rsidR="001445A2" w:rsidRPr="0052757D">
        <w:rPr>
          <w:rFonts w:cs="David" w:hint="cs"/>
          <w:sz w:val="24"/>
          <w:szCs w:val="24"/>
          <w:rtl/>
        </w:rPr>
        <w:t xml:space="preserve">, בין אם הדבר כרוך ברשלנות ובין אם לאו, לרבות כל נזק לבניינים, צינורות מים, צינורות ביוב, צינורות גז, כבלי חשמל, כבלי טלפון, מערכות תת-קרקעיות ועל-קרקעיות, ציבוריות ו/או פרטיות, כתוצאה משימוש </w:t>
      </w:r>
      <w:r>
        <w:rPr>
          <w:rFonts w:cs="David" w:hint="cs"/>
          <w:sz w:val="24"/>
          <w:szCs w:val="24"/>
          <w:rtl/>
        </w:rPr>
        <w:t>בר הרשות</w:t>
      </w:r>
      <w:r w:rsidR="001445A2" w:rsidRPr="0052757D">
        <w:rPr>
          <w:rFonts w:cs="David" w:hint="cs"/>
          <w:sz w:val="24"/>
          <w:szCs w:val="24"/>
          <w:rtl/>
        </w:rPr>
        <w:t xml:space="preserve"> </w:t>
      </w:r>
      <w:r w:rsidR="0027450A">
        <w:rPr>
          <w:rFonts w:cs="David" w:hint="cs"/>
          <w:sz w:val="24"/>
          <w:szCs w:val="24"/>
          <w:rtl/>
        </w:rPr>
        <w:t xml:space="preserve">במתחם </w:t>
      </w:r>
      <w:r w:rsidR="001445A2" w:rsidRPr="0052757D">
        <w:rPr>
          <w:rFonts w:cs="David" w:hint="cs"/>
          <w:sz w:val="24"/>
          <w:szCs w:val="24"/>
          <w:rtl/>
        </w:rPr>
        <w:t xml:space="preserve">ועליו יהא לתקן כל נזק ו/או קלקול ו/או אובדן ו/או הוצאה כאמור, או לשלם פיצויים בגינם, מיד עם דרישתה הראשונה של </w:t>
      </w:r>
      <w:r w:rsidR="00C46C22">
        <w:rPr>
          <w:rFonts w:cs="David" w:hint="cs"/>
          <w:sz w:val="24"/>
          <w:szCs w:val="24"/>
          <w:rtl/>
        </w:rPr>
        <w:t xml:space="preserve">החברה </w:t>
      </w:r>
      <w:r w:rsidR="001445A2" w:rsidRPr="0052757D">
        <w:rPr>
          <w:rFonts w:cs="David" w:hint="cs"/>
          <w:sz w:val="24"/>
          <w:szCs w:val="24"/>
          <w:rtl/>
        </w:rPr>
        <w:t xml:space="preserve">ולפצות ולשפות </w:t>
      </w:r>
      <w:r w:rsidR="00C46C22">
        <w:rPr>
          <w:rFonts w:cs="David" w:hint="cs"/>
          <w:sz w:val="24"/>
          <w:szCs w:val="24"/>
          <w:rtl/>
        </w:rPr>
        <w:t xml:space="preserve">אותה </w:t>
      </w:r>
      <w:r w:rsidR="001445A2" w:rsidRPr="0052757D">
        <w:rPr>
          <w:rFonts w:cs="David" w:hint="cs"/>
          <w:sz w:val="24"/>
          <w:szCs w:val="24"/>
          <w:rtl/>
        </w:rPr>
        <w:t>בגין כל תביעה ו/או דרישה בקשר עם כל נזק ו/או אובדן ו/או הפסד ו/או הוצאה כאמור.</w:t>
      </w:r>
    </w:p>
    <w:p w14:paraId="7217FD9B" w14:textId="0CBA4127" w:rsidR="001445A2" w:rsidRPr="00D51CFA" w:rsidRDefault="001445A2" w:rsidP="001445A2">
      <w:pPr>
        <w:pStyle w:val="a6"/>
        <w:widowControl w:val="0"/>
        <w:numPr>
          <w:ilvl w:val="2"/>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ascii="David" w:hAnsi="David" w:cs="David"/>
          <w:b/>
          <w:bCs/>
          <w:sz w:val="24"/>
          <w:szCs w:val="24"/>
        </w:rPr>
      </w:pPr>
      <w:r w:rsidRPr="0052757D">
        <w:rPr>
          <w:rFonts w:cs="David" w:hint="cs"/>
          <w:sz w:val="24"/>
          <w:szCs w:val="24"/>
          <w:rtl/>
        </w:rPr>
        <w:t xml:space="preserve">לעניין נטל הראיה וההוכחה </w:t>
      </w:r>
      <w:r w:rsidRPr="0052757D">
        <w:rPr>
          <w:rFonts w:cs="David"/>
          <w:sz w:val="24"/>
          <w:szCs w:val="24"/>
          <w:rtl/>
        </w:rPr>
        <w:t>–</w:t>
      </w:r>
      <w:r w:rsidRPr="0052757D">
        <w:rPr>
          <w:rFonts w:cs="David" w:hint="cs"/>
          <w:sz w:val="24"/>
          <w:szCs w:val="24"/>
          <w:rtl/>
        </w:rPr>
        <w:t xml:space="preserve"> ייראו את </w:t>
      </w:r>
      <w:r w:rsidR="00103B7F">
        <w:rPr>
          <w:rFonts w:cs="David" w:hint="cs"/>
          <w:sz w:val="24"/>
          <w:szCs w:val="24"/>
          <w:rtl/>
        </w:rPr>
        <w:t>בר הרשות</w:t>
      </w:r>
      <w:r w:rsidRPr="0052757D">
        <w:rPr>
          <w:rFonts w:cs="David" w:hint="cs"/>
          <w:sz w:val="24"/>
          <w:szCs w:val="24"/>
          <w:rtl/>
        </w:rPr>
        <w:t xml:space="preserve">, בכל הנוגע </w:t>
      </w:r>
      <w:r w:rsidR="0027450A">
        <w:rPr>
          <w:rFonts w:cs="David" w:hint="cs"/>
          <w:sz w:val="24"/>
          <w:szCs w:val="24"/>
          <w:rtl/>
        </w:rPr>
        <w:t>למתחם</w:t>
      </w:r>
      <w:r w:rsidRPr="0052757D">
        <w:rPr>
          <w:rFonts w:cs="David" w:hint="cs"/>
          <w:sz w:val="24"/>
          <w:szCs w:val="24"/>
          <w:rtl/>
        </w:rPr>
        <w:t xml:space="preserve">, מתקניו, מערכותיו, הציוד שבו </w:t>
      </w:r>
      <w:proofErr w:type="spellStart"/>
      <w:r w:rsidRPr="0052757D">
        <w:rPr>
          <w:rFonts w:cs="David" w:hint="cs"/>
          <w:sz w:val="24"/>
          <w:szCs w:val="24"/>
          <w:rtl/>
        </w:rPr>
        <w:t>וכו</w:t>
      </w:r>
      <w:proofErr w:type="spellEnd"/>
      <w:r w:rsidRPr="0052757D">
        <w:rPr>
          <w:rFonts w:cs="David" w:hint="cs"/>
          <w:sz w:val="24"/>
          <w:szCs w:val="24"/>
          <w:rtl/>
        </w:rPr>
        <w:t xml:space="preserve">', כמי </w:t>
      </w:r>
      <w:proofErr w:type="spellStart"/>
      <w:r w:rsidRPr="0052757D">
        <w:rPr>
          <w:rFonts w:cs="David" w:hint="cs"/>
          <w:sz w:val="24"/>
          <w:szCs w:val="24"/>
          <w:rtl/>
        </w:rPr>
        <w:t>שהיתה</w:t>
      </w:r>
      <w:proofErr w:type="spellEnd"/>
      <w:r w:rsidRPr="0052757D">
        <w:rPr>
          <w:rFonts w:cs="David" w:hint="cs"/>
          <w:sz w:val="24"/>
          <w:szCs w:val="24"/>
          <w:rtl/>
        </w:rPr>
        <w:t xml:space="preserve"> לו השליטה המלאה והבלעדית עליהם במהלך השימוש שעשה בהם.</w:t>
      </w:r>
    </w:p>
    <w:p w14:paraId="1D691294" w14:textId="77777777" w:rsidR="001445A2" w:rsidRPr="00883BFE" w:rsidRDefault="001445A2" w:rsidP="001445A2">
      <w:pPr>
        <w:widowControl w:val="0"/>
        <w:numPr>
          <w:ilvl w:val="3"/>
          <w:numId w:val="3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ind w:left="389" w:hanging="425"/>
        <w:rPr>
          <w:rFonts w:cs="David"/>
          <w:b/>
          <w:bCs/>
          <w:sz w:val="24"/>
          <w:szCs w:val="24"/>
          <w:u w:val="single"/>
        </w:rPr>
      </w:pPr>
      <w:bookmarkStart w:id="12" w:name="_Ref346013941"/>
      <w:r w:rsidRPr="00883BFE">
        <w:rPr>
          <w:rFonts w:cs="David" w:hint="cs"/>
          <w:b/>
          <w:bCs/>
          <w:sz w:val="24"/>
          <w:szCs w:val="24"/>
          <w:u w:val="single"/>
          <w:rtl/>
        </w:rPr>
        <w:t xml:space="preserve">שיפוי </w:t>
      </w:r>
      <w:r w:rsidRPr="00883BFE">
        <w:rPr>
          <w:rFonts w:cs="David"/>
          <w:b/>
          <w:bCs/>
          <w:sz w:val="24"/>
          <w:szCs w:val="24"/>
          <w:u w:val="single"/>
          <w:rtl/>
        </w:rPr>
        <w:t>–</w:t>
      </w:r>
      <w:r w:rsidRPr="00883BFE">
        <w:rPr>
          <w:rFonts w:cs="David" w:hint="cs"/>
          <w:b/>
          <w:bCs/>
          <w:sz w:val="24"/>
          <w:szCs w:val="24"/>
          <w:u w:val="single"/>
          <w:rtl/>
        </w:rPr>
        <w:t xml:space="preserve"> הוראות מיוחדות</w:t>
      </w:r>
      <w:bookmarkEnd w:id="12"/>
    </w:p>
    <w:p w14:paraId="420621E5" w14:textId="77777777" w:rsidR="009B78F4" w:rsidRPr="009B78F4" w:rsidRDefault="009B78F4" w:rsidP="009B78F4">
      <w:pPr>
        <w:pStyle w:val="a6"/>
        <w:widowControl w:val="0"/>
        <w:numPr>
          <w:ilvl w:val="0"/>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cs="David"/>
          <w:vanish/>
          <w:sz w:val="24"/>
          <w:szCs w:val="24"/>
          <w:rtl/>
        </w:rPr>
      </w:pPr>
    </w:p>
    <w:p w14:paraId="6C26870E" w14:textId="3F048000" w:rsidR="009B78F4" w:rsidRDefault="001445A2" w:rsidP="009B78F4">
      <w:pPr>
        <w:pStyle w:val="a6"/>
        <w:widowControl w:val="0"/>
        <w:numPr>
          <w:ilvl w:val="1"/>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83BFE">
        <w:rPr>
          <w:rFonts w:cs="David" w:hint="cs"/>
          <w:sz w:val="24"/>
          <w:szCs w:val="24"/>
          <w:rtl/>
        </w:rPr>
        <w:t xml:space="preserve">מבלי לגרוע מיתר הוראות הסכם זה, מתחייב </w:t>
      </w:r>
      <w:r w:rsidR="00103B7F">
        <w:rPr>
          <w:rFonts w:cs="David" w:hint="cs"/>
          <w:sz w:val="24"/>
          <w:szCs w:val="24"/>
          <w:rtl/>
        </w:rPr>
        <w:t>בר הרשות</w:t>
      </w:r>
      <w:r w:rsidRPr="00883BFE">
        <w:rPr>
          <w:rFonts w:cs="David" w:hint="cs"/>
          <w:sz w:val="24"/>
          <w:szCs w:val="24"/>
          <w:rtl/>
        </w:rPr>
        <w:t xml:space="preserve"> לפצות ולשפות את </w:t>
      </w:r>
      <w:r w:rsidR="0022772E">
        <w:rPr>
          <w:rFonts w:cs="David" w:hint="cs"/>
          <w:sz w:val="24"/>
          <w:szCs w:val="24"/>
          <w:rtl/>
        </w:rPr>
        <w:t>החברה</w:t>
      </w:r>
      <w:r w:rsidRPr="00883BFE">
        <w:rPr>
          <w:rFonts w:cs="David" w:hint="cs"/>
          <w:sz w:val="24"/>
          <w:szCs w:val="24"/>
          <w:rtl/>
        </w:rPr>
        <w:t xml:space="preserve"> ו/או מי מטעמה בגין כל תביעה על פי פקודת </w:t>
      </w:r>
      <w:proofErr w:type="spellStart"/>
      <w:r w:rsidRPr="00883BFE">
        <w:rPr>
          <w:rFonts w:cs="David" w:hint="cs"/>
          <w:sz w:val="24"/>
          <w:szCs w:val="24"/>
          <w:rtl/>
        </w:rPr>
        <w:t>הנזיקין</w:t>
      </w:r>
      <w:proofErr w:type="spellEnd"/>
      <w:r w:rsidRPr="00883BFE">
        <w:rPr>
          <w:rFonts w:cs="David" w:hint="cs"/>
          <w:sz w:val="24"/>
          <w:szCs w:val="24"/>
          <w:rtl/>
        </w:rPr>
        <w:t xml:space="preserve"> (נוסח חדש), או על פי כל חוק אחר שיבוא במקומה, אם יבוא, או על פי כל חוק אחר.</w:t>
      </w:r>
    </w:p>
    <w:p w14:paraId="3F8DC9C7" w14:textId="1B7AF428" w:rsidR="009B78F4" w:rsidRDefault="001445A2" w:rsidP="009B78F4">
      <w:pPr>
        <w:pStyle w:val="a6"/>
        <w:widowControl w:val="0"/>
        <w:numPr>
          <w:ilvl w:val="1"/>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9B78F4">
        <w:rPr>
          <w:rFonts w:cs="David" w:hint="cs"/>
          <w:sz w:val="24"/>
          <w:szCs w:val="24"/>
          <w:rtl/>
        </w:rPr>
        <w:t xml:space="preserve">כמו כן, מתחייב </w:t>
      </w:r>
      <w:r w:rsidR="00103B7F">
        <w:rPr>
          <w:rFonts w:cs="David" w:hint="cs"/>
          <w:sz w:val="24"/>
          <w:szCs w:val="24"/>
          <w:rtl/>
        </w:rPr>
        <w:t>בר הרשות</w:t>
      </w:r>
      <w:r w:rsidRPr="009B78F4">
        <w:rPr>
          <w:rFonts w:cs="David" w:hint="cs"/>
          <w:sz w:val="24"/>
          <w:szCs w:val="24"/>
          <w:rtl/>
        </w:rPr>
        <w:t xml:space="preserve"> לשפות ולפצות את </w:t>
      </w:r>
      <w:r w:rsidR="0022772E">
        <w:rPr>
          <w:rFonts w:cs="David" w:hint="cs"/>
          <w:sz w:val="24"/>
          <w:szCs w:val="24"/>
          <w:rtl/>
        </w:rPr>
        <w:t>החברה</w:t>
      </w:r>
      <w:r w:rsidRPr="009B78F4">
        <w:rPr>
          <w:rFonts w:cs="David" w:hint="cs"/>
          <w:sz w:val="24"/>
          <w:szCs w:val="24"/>
          <w:rtl/>
        </w:rPr>
        <w:t xml:space="preserve"> ו/או מי מטעמה בגין כל סכום שתחויב לשלמו מחמת נזקים כאמור לעיל, קודם ששילמה את הסכום הנ"ל בפועל. בכל מקרה בו </w:t>
      </w:r>
      <w:r w:rsidR="0022772E">
        <w:rPr>
          <w:rFonts w:cs="David" w:hint="cs"/>
          <w:sz w:val="24"/>
          <w:szCs w:val="24"/>
          <w:rtl/>
        </w:rPr>
        <w:t>החברה</w:t>
      </w:r>
      <w:r w:rsidRPr="009B78F4">
        <w:rPr>
          <w:rFonts w:cs="David" w:hint="cs"/>
          <w:sz w:val="24"/>
          <w:szCs w:val="24"/>
          <w:rtl/>
        </w:rPr>
        <w:t xml:space="preserve"> ו/או מי מטעמה ייאלצו לשלם פיצויים ו/או כל תשלום אחר בקשר לכל נזק ו/או אובדן ו/או הפסד ו/או הוצאה כאמור, מתחייב </w:t>
      </w:r>
      <w:r w:rsidR="00103B7F">
        <w:rPr>
          <w:rFonts w:cs="David" w:hint="cs"/>
          <w:sz w:val="24"/>
          <w:szCs w:val="24"/>
          <w:rtl/>
        </w:rPr>
        <w:t>בר הרשות</w:t>
      </w:r>
      <w:r w:rsidRPr="009B78F4">
        <w:rPr>
          <w:rFonts w:cs="David" w:hint="cs"/>
          <w:sz w:val="24"/>
          <w:szCs w:val="24"/>
          <w:rtl/>
        </w:rPr>
        <w:t xml:space="preserve"> לשפות את </w:t>
      </w:r>
      <w:r w:rsidR="00FA2E56">
        <w:rPr>
          <w:rFonts w:cs="David" w:hint="cs"/>
          <w:sz w:val="24"/>
          <w:szCs w:val="24"/>
          <w:rtl/>
        </w:rPr>
        <w:t xml:space="preserve">החברה </w:t>
      </w:r>
      <w:r w:rsidRPr="009B78F4">
        <w:rPr>
          <w:rFonts w:cs="David" w:hint="cs"/>
          <w:sz w:val="24"/>
          <w:szCs w:val="24"/>
          <w:rtl/>
        </w:rPr>
        <w:t xml:space="preserve">בגין הוצאה כאמור בתוספת הפרשי הצמדה וריבית, לרבות שכ"ט עורכי דין, כל זאת בכפוף לכך כי </w:t>
      </w:r>
      <w:r w:rsidR="00FA2E56">
        <w:rPr>
          <w:rFonts w:cs="David" w:hint="cs"/>
          <w:sz w:val="24"/>
          <w:szCs w:val="24"/>
          <w:rtl/>
        </w:rPr>
        <w:t xml:space="preserve">ניתנה </w:t>
      </w:r>
      <w:r w:rsidR="00184C05">
        <w:rPr>
          <w:rFonts w:cs="David" w:hint="cs"/>
          <w:sz w:val="24"/>
          <w:szCs w:val="24"/>
          <w:rtl/>
        </w:rPr>
        <w:t>לבר הרשות</w:t>
      </w:r>
      <w:r w:rsidRPr="009B78F4">
        <w:rPr>
          <w:rFonts w:cs="David" w:hint="cs"/>
          <w:sz w:val="24"/>
          <w:szCs w:val="24"/>
          <w:rtl/>
        </w:rPr>
        <w:t xml:space="preserve"> התראה ו/או הודעה בדבר דרישה כאמור תוך זמן סביר ממועד קבלתה ונתנה לו את האפשרות להתגונן בפני דרישה ו/או הודעה כאמור</w:t>
      </w:r>
    </w:p>
    <w:p w14:paraId="5C2B0E6A" w14:textId="38BCB67E" w:rsidR="009B78F4" w:rsidRDefault="00103B7F" w:rsidP="009B78F4">
      <w:pPr>
        <w:pStyle w:val="a6"/>
        <w:widowControl w:val="0"/>
        <w:numPr>
          <w:ilvl w:val="1"/>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Pr>
          <w:rFonts w:cs="David" w:hint="cs"/>
          <w:sz w:val="24"/>
          <w:szCs w:val="24"/>
          <w:rtl/>
        </w:rPr>
        <w:t>בר הרשות</w:t>
      </w:r>
      <w:r w:rsidR="001445A2" w:rsidRPr="009B78F4">
        <w:rPr>
          <w:rFonts w:cs="David" w:hint="cs"/>
          <w:sz w:val="24"/>
          <w:szCs w:val="24"/>
          <w:rtl/>
        </w:rPr>
        <w:t xml:space="preserve"> מצהיר ומסכים כי ערבות ההפעלה (נספח ג'-2 להסכם זה), כהגדרתה במסמכי ההליך, תשמש גם לפיצוי ו/או שיפוי </w:t>
      </w:r>
      <w:r w:rsidR="00FA2E56">
        <w:rPr>
          <w:rFonts w:cs="David" w:hint="cs"/>
          <w:sz w:val="24"/>
          <w:szCs w:val="24"/>
          <w:rtl/>
        </w:rPr>
        <w:t xml:space="preserve">החברה </w:t>
      </w:r>
      <w:r w:rsidR="001445A2" w:rsidRPr="009B78F4">
        <w:rPr>
          <w:rFonts w:cs="David" w:hint="cs"/>
          <w:sz w:val="24"/>
          <w:szCs w:val="24"/>
          <w:rtl/>
        </w:rPr>
        <w:t>בגין הנזקים על פי סעיף זה.</w:t>
      </w:r>
    </w:p>
    <w:p w14:paraId="5029CFF2" w14:textId="5315F7CB" w:rsidR="001445A2" w:rsidRPr="009B78F4" w:rsidRDefault="001445A2" w:rsidP="009B78F4">
      <w:pPr>
        <w:pStyle w:val="a6"/>
        <w:widowControl w:val="0"/>
        <w:numPr>
          <w:ilvl w:val="1"/>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tl/>
        </w:rPr>
      </w:pPr>
      <w:r w:rsidRPr="009B78F4">
        <w:rPr>
          <w:rFonts w:cs="David" w:hint="cs"/>
          <w:sz w:val="24"/>
          <w:szCs w:val="24"/>
          <w:rtl/>
        </w:rPr>
        <w:t xml:space="preserve">מובהר בזה מפורשות כי אין בסיומו של הסכם זה, מכל סיבה שהיא, בכדי לגרוע מתוקפן של הוראות סעיף זה ו/או מאחריותו של </w:t>
      </w:r>
      <w:r w:rsidR="00103B7F">
        <w:rPr>
          <w:rFonts w:cs="David" w:hint="cs"/>
          <w:sz w:val="24"/>
          <w:szCs w:val="24"/>
          <w:rtl/>
        </w:rPr>
        <w:t>בר הרשות</w:t>
      </w:r>
      <w:r w:rsidRPr="009B78F4">
        <w:rPr>
          <w:rFonts w:cs="David" w:hint="cs"/>
          <w:sz w:val="24"/>
          <w:szCs w:val="24"/>
          <w:rtl/>
        </w:rPr>
        <w:t xml:space="preserve"> על פיו.</w:t>
      </w:r>
    </w:p>
    <w:p w14:paraId="6F1B4FC7" w14:textId="77777777" w:rsidR="001445A2" w:rsidRPr="00883BFE" w:rsidRDefault="001445A2" w:rsidP="001445A2">
      <w:pPr>
        <w:widowControl w:val="0"/>
        <w:numPr>
          <w:ilvl w:val="3"/>
          <w:numId w:val="3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ind w:left="389" w:hanging="425"/>
        <w:rPr>
          <w:rFonts w:cs="David"/>
          <w:b/>
          <w:bCs/>
          <w:sz w:val="24"/>
          <w:szCs w:val="24"/>
          <w:u w:val="single"/>
        </w:rPr>
      </w:pPr>
      <w:r w:rsidRPr="00883BFE">
        <w:rPr>
          <w:rFonts w:cs="David" w:hint="cs"/>
          <w:b/>
          <w:bCs/>
          <w:sz w:val="24"/>
          <w:szCs w:val="24"/>
          <w:u w:val="single"/>
          <w:rtl/>
        </w:rPr>
        <w:t>ערבות</w:t>
      </w:r>
    </w:p>
    <w:p w14:paraId="1EE83865" w14:textId="77777777" w:rsidR="009B78F4" w:rsidRPr="009B78F4" w:rsidRDefault="009B78F4" w:rsidP="009B78F4">
      <w:pPr>
        <w:pStyle w:val="a6"/>
        <w:widowControl w:val="0"/>
        <w:numPr>
          <w:ilvl w:val="0"/>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cs="David"/>
          <w:vanish/>
          <w:sz w:val="24"/>
          <w:szCs w:val="24"/>
          <w:rtl/>
        </w:rPr>
      </w:pPr>
    </w:p>
    <w:p w14:paraId="3E868EA4" w14:textId="5619CF4C" w:rsidR="009B78F4" w:rsidRDefault="001445A2" w:rsidP="009B78F4">
      <w:pPr>
        <w:pStyle w:val="a6"/>
        <w:widowControl w:val="0"/>
        <w:numPr>
          <w:ilvl w:val="1"/>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Pr>
          <w:rFonts w:cs="David" w:hint="cs"/>
          <w:sz w:val="24"/>
          <w:szCs w:val="24"/>
          <w:rtl/>
        </w:rPr>
        <w:t xml:space="preserve">לטובת קיום מלוא התחייבויותיו של </w:t>
      </w:r>
      <w:r w:rsidR="00103B7F">
        <w:rPr>
          <w:rFonts w:cs="David" w:hint="cs"/>
          <w:sz w:val="24"/>
          <w:szCs w:val="24"/>
          <w:rtl/>
        </w:rPr>
        <w:t>בר הרשות</w:t>
      </w:r>
      <w:r>
        <w:rPr>
          <w:rFonts w:cs="David" w:hint="cs"/>
          <w:sz w:val="24"/>
          <w:szCs w:val="24"/>
          <w:rtl/>
        </w:rPr>
        <w:t xml:space="preserve"> כלפי </w:t>
      </w:r>
      <w:r w:rsidR="002B5934">
        <w:rPr>
          <w:rFonts w:cs="David" w:hint="cs"/>
          <w:sz w:val="24"/>
          <w:szCs w:val="24"/>
          <w:rtl/>
        </w:rPr>
        <w:t xml:space="preserve">החברה </w:t>
      </w:r>
      <w:r>
        <w:rPr>
          <w:rFonts w:cs="David" w:hint="cs"/>
          <w:sz w:val="24"/>
          <w:szCs w:val="24"/>
          <w:rtl/>
        </w:rPr>
        <w:t xml:space="preserve">על פי חוזה זה ועל פי מסמכי ההליך </w:t>
      </w:r>
      <w:r>
        <w:rPr>
          <w:rFonts w:cs="David"/>
          <w:sz w:val="24"/>
          <w:szCs w:val="24"/>
          <w:rtl/>
        </w:rPr>
        <w:t>–</w:t>
      </w:r>
      <w:r>
        <w:rPr>
          <w:rFonts w:cs="David" w:hint="cs"/>
          <w:sz w:val="24"/>
          <w:szCs w:val="24"/>
          <w:rtl/>
        </w:rPr>
        <w:t xml:space="preserve"> יעמיד </w:t>
      </w:r>
      <w:r w:rsidR="00103B7F">
        <w:rPr>
          <w:rFonts w:cs="David" w:hint="cs"/>
          <w:sz w:val="24"/>
          <w:szCs w:val="24"/>
          <w:rtl/>
        </w:rPr>
        <w:t>בר הרשות</w:t>
      </w:r>
      <w:r>
        <w:rPr>
          <w:rFonts w:cs="David" w:hint="cs"/>
          <w:sz w:val="24"/>
          <w:szCs w:val="24"/>
          <w:rtl/>
        </w:rPr>
        <w:t xml:space="preserve"> כתנאי לחתימת </w:t>
      </w:r>
      <w:r w:rsidR="002B5934">
        <w:rPr>
          <w:rFonts w:cs="David" w:hint="cs"/>
          <w:sz w:val="24"/>
          <w:szCs w:val="24"/>
          <w:rtl/>
        </w:rPr>
        <w:t xml:space="preserve">החברה </w:t>
      </w:r>
      <w:r>
        <w:rPr>
          <w:rFonts w:cs="David" w:hint="cs"/>
          <w:sz w:val="24"/>
          <w:szCs w:val="24"/>
          <w:rtl/>
        </w:rPr>
        <w:t>על חוזה זה ערבות בנקאית או המחאה בנקאית</w:t>
      </w:r>
      <w:r w:rsidR="00995D40">
        <w:rPr>
          <w:rFonts w:cs="David" w:hint="cs"/>
          <w:sz w:val="24"/>
          <w:szCs w:val="24"/>
          <w:rtl/>
        </w:rPr>
        <w:t xml:space="preserve"> המשוכה על שמו ולטובת החברה</w:t>
      </w:r>
      <w:r>
        <w:rPr>
          <w:rFonts w:cs="David" w:hint="cs"/>
          <w:sz w:val="24"/>
          <w:szCs w:val="24"/>
          <w:rtl/>
        </w:rPr>
        <w:t xml:space="preserve">, על סך של </w:t>
      </w:r>
      <w:r w:rsidR="00280F1A">
        <w:rPr>
          <w:rFonts w:cs="David" w:hint="cs"/>
          <w:b/>
          <w:bCs/>
          <w:sz w:val="24"/>
          <w:szCs w:val="24"/>
          <w:u w:val="single"/>
          <w:rtl/>
        </w:rPr>
        <w:t xml:space="preserve">            </w:t>
      </w:r>
      <w:r w:rsidR="000075AD">
        <w:rPr>
          <w:rFonts w:cs="David" w:hint="cs"/>
          <w:b/>
          <w:bCs/>
          <w:sz w:val="24"/>
          <w:szCs w:val="24"/>
          <w:u w:val="single"/>
          <w:rtl/>
        </w:rPr>
        <w:t>3000</w:t>
      </w:r>
      <w:r w:rsidR="00925551">
        <w:rPr>
          <w:rFonts w:cs="David" w:hint="cs"/>
          <w:b/>
          <w:bCs/>
          <w:sz w:val="24"/>
          <w:szCs w:val="24"/>
          <w:u w:val="single"/>
          <w:rtl/>
        </w:rPr>
        <w:t xml:space="preserve">0 </w:t>
      </w:r>
      <w:r w:rsidRPr="00633020">
        <w:rPr>
          <w:rFonts w:cs="David" w:hint="eastAsia"/>
          <w:b/>
          <w:bCs/>
          <w:sz w:val="24"/>
          <w:szCs w:val="24"/>
          <w:u w:val="single"/>
          <w:rtl/>
        </w:rPr>
        <w:t>₪</w:t>
      </w:r>
      <w:r w:rsidR="00A76659">
        <w:rPr>
          <w:rFonts w:cs="David" w:hint="cs"/>
          <w:sz w:val="24"/>
          <w:szCs w:val="24"/>
          <w:rtl/>
        </w:rPr>
        <w:t xml:space="preserve"> </w:t>
      </w:r>
      <w:r w:rsidR="000D56C8">
        <w:rPr>
          <w:rFonts w:cs="David" w:hint="cs"/>
          <w:sz w:val="24"/>
          <w:szCs w:val="24"/>
          <w:rtl/>
        </w:rPr>
        <w:t>בנוסח המצורף למסמכי ההליך ושתעמוד בתוקפה 90 יום לאחר תום תקופת ההתקשרות</w:t>
      </w:r>
      <w:r w:rsidR="00280F1A">
        <w:rPr>
          <w:rFonts w:cs="David" w:hint="cs"/>
          <w:sz w:val="24"/>
          <w:szCs w:val="24"/>
          <w:rtl/>
        </w:rPr>
        <w:t>, או תקופת ההתקשרות המוארכת,</w:t>
      </w:r>
      <w:r w:rsidR="000D56C8">
        <w:rPr>
          <w:rFonts w:cs="David" w:hint="cs"/>
          <w:sz w:val="24"/>
          <w:szCs w:val="24"/>
          <w:rtl/>
        </w:rPr>
        <w:t xml:space="preserve"> כהגדרתה בהסכם זה ו/או במסמכי ההליך.</w:t>
      </w:r>
    </w:p>
    <w:p w14:paraId="465417F6" w14:textId="07B18142" w:rsidR="009B78F4" w:rsidRDefault="001445A2" w:rsidP="009B78F4">
      <w:pPr>
        <w:pStyle w:val="a6"/>
        <w:widowControl w:val="0"/>
        <w:numPr>
          <w:ilvl w:val="1"/>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9B78F4">
        <w:rPr>
          <w:rFonts w:cs="David" w:hint="cs"/>
          <w:sz w:val="24"/>
          <w:szCs w:val="24"/>
          <w:rtl/>
        </w:rPr>
        <w:t xml:space="preserve">מבלי למעט מיתר הוראות הליך זה, מתחייב </w:t>
      </w:r>
      <w:r w:rsidR="00103B7F">
        <w:rPr>
          <w:rFonts w:cs="David" w:hint="cs"/>
          <w:sz w:val="24"/>
          <w:szCs w:val="24"/>
          <w:rtl/>
        </w:rPr>
        <w:t>בר הרשות</w:t>
      </w:r>
      <w:r w:rsidRPr="009B78F4">
        <w:rPr>
          <w:rFonts w:cs="David" w:hint="cs"/>
          <w:sz w:val="24"/>
          <w:szCs w:val="24"/>
          <w:rtl/>
        </w:rPr>
        <w:t xml:space="preserve">, לגבי כל ערבות אשר תינתן על ידו, להאריכה ביוזמתו ועל חשבונו ולהמציא על כך אישור מהבנק, לפחות </w:t>
      </w:r>
      <w:r w:rsidRPr="009B78F4">
        <w:rPr>
          <w:rFonts w:cs="David" w:hint="cs"/>
          <w:sz w:val="24"/>
          <w:szCs w:val="24"/>
          <w:u w:val="single"/>
          <w:rtl/>
        </w:rPr>
        <w:t>7 (שבעה) ימים</w:t>
      </w:r>
      <w:r w:rsidRPr="009B78F4">
        <w:rPr>
          <w:rFonts w:cs="David" w:hint="cs"/>
          <w:sz w:val="24"/>
          <w:szCs w:val="24"/>
          <w:rtl/>
        </w:rPr>
        <w:t xml:space="preserve"> לפני מועד פקיעתה. </w:t>
      </w:r>
      <w:r w:rsidRPr="009B78F4">
        <w:rPr>
          <w:rFonts w:cs="David" w:hint="cs"/>
          <w:b/>
          <w:bCs/>
          <w:sz w:val="24"/>
          <w:szCs w:val="24"/>
          <w:rtl/>
        </w:rPr>
        <w:t>היה ו</w:t>
      </w:r>
      <w:r w:rsidR="00103B7F">
        <w:rPr>
          <w:rFonts w:cs="David" w:hint="cs"/>
          <w:b/>
          <w:bCs/>
          <w:sz w:val="24"/>
          <w:szCs w:val="24"/>
          <w:rtl/>
        </w:rPr>
        <w:t>בר הרשות</w:t>
      </w:r>
      <w:r w:rsidRPr="009B78F4">
        <w:rPr>
          <w:rFonts w:cs="David" w:hint="cs"/>
          <w:b/>
          <w:bCs/>
          <w:sz w:val="24"/>
          <w:szCs w:val="24"/>
          <w:rtl/>
        </w:rPr>
        <w:t xml:space="preserve"> לא יעשה כן תהא </w:t>
      </w:r>
      <w:r w:rsidR="004F6B38">
        <w:rPr>
          <w:rFonts w:cs="David" w:hint="cs"/>
          <w:b/>
          <w:bCs/>
          <w:sz w:val="24"/>
          <w:szCs w:val="24"/>
          <w:rtl/>
        </w:rPr>
        <w:t xml:space="preserve">החברה </w:t>
      </w:r>
      <w:r w:rsidRPr="009B78F4">
        <w:rPr>
          <w:rFonts w:cs="David" w:hint="cs"/>
          <w:b/>
          <w:bCs/>
          <w:sz w:val="24"/>
          <w:szCs w:val="24"/>
          <w:rtl/>
        </w:rPr>
        <w:t>רשאית לפעול באופן מידי לשם חילוט הערבות המצויה בידה או הארכתה</w:t>
      </w:r>
      <w:r w:rsidRPr="009B78F4">
        <w:rPr>
          <w:rFonts w:cs="David" w:hint="cs"/>
          <w:sz w:val="24"/>
          <w:szCs w:val="24"/>
          <w:rtl/>
        </w:rPr>
        <w:t>.</w:t>
      </w:r>
    </w:p>
    <w:p w14:paraId="72936062" w14:textId="2263D74C" w:rsidR="009B78F4" w:rsidRDefault="00103B7F" w:rsidP="009B78F4">
      <w:pPr>
        <w:pStyle w:val="a6"/>
        <w:widowControl w:val="0"/>
        <w:numPr>
          <w:ilvl w:val="1"/>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Pr>
          <w:rFonts w:cs="David" w:hint="cs"/>
          <w:sz w:val="24"/>
          <w:szCs w:val="24"/>
          <w:rtl/>
        </w:rPr>
        <w:t>בר הרשות</w:t>
      </w:r>
      <w:r w:rsidR="001445A2" w:rsidRPr="009B78F4">
        <w:rPr>
          <w:rFonts w:cs="David" w:hint="cs"/>
          <w:sz w:val="24"/>
          <w:szCs w:val="24"/>
          <w:rtl/>
        </w:rPr>
        <w:t xml:space="preserve"> יישא לבדו ובאופן בלעדי בכל ההוצאות הכרוכות והקשורות בהוצאת, השלמת או הארכת מועד הערבות.</w:t>
      </w:r>
    </w:p>
    <w:p w14:paraId="3DF2D09B" w14:textId="201ED7CD" w:rsidR="001445A2" w:rsidRPr="009B78F4" w:rsidRDefault="001445A2" w:rsidP="009B78F4">
      <w:pPr>
        <w:pStyle w:val="a6"/>
        <w:widowControl w:val="0"/>
        <w:numPr>
          <w:ilvl w:val="1"/>
          <w:numId w:val="64"/>
        </w:numPr>
        <w:tabs>
          <w:tab w:val="left" w:pos="360"/>
          <w:tab w:val="left" w:pos="814"/>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9B78F4">
        <w:rPr>
          <w:rFonts w:cs="David" w:hint="cs"/>
          <w:sz w:val="24"/>
          <w:szCs w:val="24"/>
          <w:rtl/>
        </w:rPr>
        <w:t xml:space="preserve">כל ערבות </w:t>
      </w:r>
      <w:r w:rsidR="009B78F4">
        <w:rPr>
          <w:rFonts w:cs="David" w:hint="cs"/>
          <w:sz w:val="24"/>
          <w:szCs w:val="24"/>
          <w:rtl/>
        </w:rPr>
        <w:t xml:space="preserve">שתינתן </w:t>
      </w:r>
      <w:r w:rsidR="004F6B38">
        <w:rPr>
          <w:rFonts w:cs="David" w:hint="cs"/>
          <w:sz w:val="24"/>
          <w:szCs w:val="24"/>
          <w:rtl/>
        </w:rPr>
        <w:t>לחברה</w:t>
      </w:r>
      <w:r w:rsidRPr="009B78F4">
        <w:rPr>
          <w:rFonts w:cs="David" w:hint="cs"/>
          <w:sz w:val="24"/>
          <w:szCs w:val="24"/>
          <w:rtl/>
        </w:rPr>
        <w:t xml:space="preserve"> הינ</w:t>
      </w:r>
      <w:r w:rsidR="009B78F4">
        <w:rPr>
          <w:rFonts w:cs="David" w:hint="cs"/>
          <w:sz w:val="24"/>
          <w:szCs w:val="24"/>
          <w:rtl/>
        </w:rPr>
        <w:t>ה</w:t>
      </w:r>
      <w:r w:rsidRPr="009B78F4">
        <w:rPr>
          <w:rFonts w:cs="David" w:hint="cs"/>
          <w:sz w:val="24"/>
          <w:szCs w:val="24"/>
          <w:rtl/>
        </w:rPr>
        <w:t xml:space="preserve"> אוטונומית, בלתי מותנ</w:t>
      </w:r>
      <w:r w:rsidR="009B78F4">
        <w:rPr>
          <w:rFonts w:cs="David" w:hint="cs"/>
          <w:sz w:val="24"/>
          <w:szCs w:val="24"/>
          <w:rtl/>
        </w:rPr>
        <w:t>י</w:t>
      </w:r>
      <w:r w:rsidRPr="009B78F4">
        <w:rPr>
          <w:rFonts w:cs="David" w:hint="cs"/>
          <w:sz w:val="24"/>
          <w:szCs w:val="24"/>
          <w:rtl/>
        </w:rPr>
        <w:t>ת, צמוד</w:t>
      </w:r>
      <w:r w:rsidR="009B78F4">
        <w:rPr>
          <w:rFonts w:cs="David" w:hint="cs"/>
          <w:sz w:val="24"/>
          <w:szCs w:val="24"/>
          <w:rtl/>
        </w:rPr>
        <w:t>ה</w:t>
      </w:r>
      <w:r w:rsidRPr="009B78F4">
        <w:rPr>
          <w:rFonts w:cs="David" w:hint="cs"/>
          <w:sz w:val="24"/>
          <w:szCs w:val="24"/>
          <w:rtl/>
        </w:rPr>
        <w:t xml:space="preserve"> למדד וניתנת לחילוט באמצעות פנייה חד צדדית, מבלי שה</w:t>
      </w:r>
      <w:r w:rsidR="004F6B38">
        <w:rPr>
          <w:rFonts w:cs="David" w:hint="cs"/>
          <w:sz w:val="24"/>
          <w:szCs w:val="24"/>
          <w:rtl/>
        </w:rPr>
        <w:t>חבר</w:t>
      </w:r>
      <w:r w:rsidRPr="009B78F4">
        <w:rPr>
          <w:rFonts w:cs="David" w:hint="cs"/>
          <w:sz w:val="24"/>
          <w:szCs w:val="24"/>
          <w:rtl/>
        </w:rPr>
        <w:t xml:space="preserve">ה תהא חייבת להוכיח כל נזק ו/או ליתן כל הנמקה ומבלי שתהא עליה החובה לפנות </w:t>
      </w:r>
      <w:r w:rsidR="00184C05">
        <w:rPr>
          <w:rFonts w:cs="David" w:hint="cs"/>
          <w:sz w:val="24"/>
          <w:szCs w:val="24"/>
          <w:rtl/>
        </w:rPr>
        <w:t>לבר הרשות</w:t>
      </w:r>
      <w:r w:rsidRPr="009B78F4">
        <w:rPr>
          <w:rFonts w:cs="David" w:hint="cs"/>
          <w:sz w:val="24"/>
          <w:szCs w:val="24"/>
          <w:rtl/>
        </w:rPr>
        <w:t xml:space="preserve"> בדרישה כלשהי לפני כן.</w:t>
      </w:r>
    </w:p>
    <w:p w14:paraId="273996E4" w14:textId="784025A2" w:rsidR="001445A2" w:rsidRDefault="00280F1A" w:rsidP="001445A2">
      <w:pPr>
        <w:widowControl w:val="0"/>
        <w:numPr>
          <w:ilvl w:val="3"/>
          <w:numId w:val="31"/>
        </w:numPr>
        <w:tabs>
          <w:tab w:val="left" w:pos="360"/>
          <w:tab w:val="left" w:pos="720"/>
          <w:tab w:val="left" w:pos="1080"/>
          <w:tab w:val="left" w:pos="1440"/>
          <w:tab w:val="left" w:pos="1800"/>
          <w:tab w:val="left" w:pos="2160"/>
          <w:tab w:val="left" w:pos="6480"/>
          <w:tab w:val="left" w:pos="6840"/>
        </w:tabs>
        <w:autoSpaceDE w:val="0"/>
        <w:autoSpaceDN w:val="0"/>
        <w:adjustRightInd w:val="0"/>
        <w:spacing w:line="240" w:lineRule="auto"/>
        <w:ind w:left="389" w:hanging="425"/>
        <w:rPr>
          <w:rFonts w:cs="David"/>
          <w:b/>
          <w:bCs/>
          <w:sz w:val="24"/>
          <w:szCs w:val="24"/>
          <w:u w:val="single"/>
        </w:rPr>
      </w:pPr>
      <w:bookmarkStart w:id="13" w:name="_Ref345597870"/>
      <w:bookmarkStart w:id="14" w:name="_Ref346014420"/>
      <w:bookmarkStart w:id="15" w:name="_Ref507526018"/>
      <w:r>
        <w:rPr>
          <w:rFonts w:cs="David" w:hint="cs"/>
          <w:b/>
          <w:bCs/>
          <w:sz w:val="24"/>
          <w:szCs w:val="24"/>
          <w:u w:val="single"/>
          <w:rtl/>
        </w:rPr>
        <w:t>מתחם האטרקציות ב</w:t>
      </w:r>
      <w:r w:rsidR="00995D40">
        <w:rPr>
          <w:rFonts w:cs="David" w:hint="cs"/>
          <w:b/>
          <w:bCs/>
          <w:sz w:val="24"/>
          <w:szCs w:val="24"/>
          <w:u w:val="single"/>
          <w:rtl/>
        </w:rPr>
        <w:t>שוק העירוני רהט</w:t>
      </w:r>
    </w:p>
    <w:p w14:paraId="675E655E" w14:textId="77777777" w:rsidR="001445A2" w:rsidRPr="0052757D" w:rsidRDefault="001445A2" w:rsidP="001445A2">
      <w:pPr>
        <w:pStyle w:val="a6"/>
        <w:widowControl w:val="0"/>
        <w:numPr>
          <w:ilvl w:val="0"/>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contextualSpacing w:val="0"/>
        <w:jc w:val="both"/>
        <w:rPr>
          <w:rFonts w:cs="David"/>
          <w:vanish/>
          <w:sz w:val="24"/>
          <w:szCs w:val="24"/>
          <w:rtl/>
        </w:rPr>
      </w:pPr>
    </w:p>
    <w:p w14:paraId="2B63BE5C" w14:textId="0B8A3EFC" w:rsidR="001445A2" w:rsidRPr="0052757D" w:rsidRDefault="004F6B38" w:rsidP="00280F1A">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850" w:hanging="490"/>
        <w:contextualSpacing w:val="0"/>
        <w:jc w:val="both"/>
        <w:rPr>
          <w:rFonts w:cs="David"/>
          <w:b/>
          <w:bCs/>
          <w:sz w:val="24"/>
          <w:szCs w:val="24"/>
          <w:u w:val="single"/>
        </w:rPr>
      </w:pPr>
      <w:r>
        <w:rPr>
          <w:rFonts w:cs="David" w:hint="cs"/>
          <w:sz w:val="24"/>
          <w:szCs w:val="24"/>
          <w:rtl/>
        </w:rPr>
        <w:t>החברה</w:t>
      </w:r>
      <w:r w:rsidR="001445A2" w:rsidRPr="0052757D">
        <w:rPr>
          <w:rFonts w:cs="David" w:hint="cs"/>
          <w:sz w:val="24"/>
          <w:szCs w:val="24"/>
          <w:rtl/>
        </w:rPr>
        <w:t xml:space="preserve"> תעמיד לרשות </w:t>
      </w:r>
      <w:r w:rsidR="00103B7F">
        <w:rPr>
          <w:rFonts w:cs="David" w:hint="cs"/>
          <w:sz w:val="24"/>
          <w:szCs w:val="24"/>
          <w:rtl/>
        </w:rPr>
        <w:t>בר הרשות</w:t>
      </w:r>
      <w:r w:rsidR="001445A2" w:rsidRPr="0052757D">
        <w:rPr>
          <w:rFonts w:cs="David" w:hint="cs"/>
          <w:sz w:val="24"/>
          <w:szCs w:val="24"/>
          <w:rtl/>
        </w:rPr>
        <w:t xml:space="preserve"> </w:t>
      </w:r>
      <w:r w:rsidR="009B78F4">
        <w:rPr>
          <w:rFonts w:cs="David" w:hint="cs"/>
          <w:sz w:val="24"/>
          <w:szCs w:val="24"/>
          <w:rtl/>
        </w:rPr>
        <w:t xml:space="preserve">רק </w:t>
      </w:r>
      <w:r w:rsidR="001445A2" w:rsidRPr="0052757D">
        <w:rPr>
          <w:rFonts w:cs="David" w:hint="cs"/>
          <w:sz w:val="24"/>
          <w:szCs w:val="24"/>
          <w:rtl/>
        </w:rPr>
        <w:t>את אות</w:t>
      </w:r>
      <w:r>
        <w:rPr>
          <w:rFonts w:cs="David" w:hint="cs"/>
          <w:sz w:val="24"/>
          <w:szCs w:val="24"/>
          <w:rtl/>
        </w:rPr>
        <w:t xml:space="preserve">ו חלק </w:t>
      </w:r>
      <w:r w:rsidR="00280F1A">
        <w:rPr>
          <w:rFonts w:cs="David" w:hint="cs"/>
          <w:sz w:val="24"/>
          <w:szCs w:val="24"/>
          <w:rtl/>
        </w:rPr>
        <w:t xml:space="preserve">במתחם </w:t>
      </w:r>
      <w:r w:rsidR="00995D40">
        <w:rPr>
          <w:rFonts w:cs="David" w:hint="cs"/>
          <w:sz w:val="24"/>
          <w:szCs w:val="24"/>
          <w:rtl/>
        </w:rPr>
        <w:t xml:space="preserve">השוק העירוני </w:t>
      </w:r>
      <w:r w:rsidR="00280F1A">
        <w:rPr>
          <w:rFonts w:cs="David" w:hint="cs"/>
          <w:sz w:val="24"/>
          <w:szCs w:val="24"/>
          <w:rtl/>
        </w:rPr>
        <w:t xml:space="preserve">ברהט </w:t>
      </w:r>
      <w:r w:rsidR="001445A2" w:rsidRPr="0052757D">
        <w:rPr>
          <w:rFonts w:cs="David" w:hint="cs"/>
          <w:sz w:val="24"/>
          <w:szCs w:val="24"/>
          <w:rtl/>
        </w:rPr>
        <w:t>אשר יימסר לו ותסמן אות</w:t>
      </w:r>
      <w:r>
        <w:rPr>
          <w:rFonts w:cs="David" w:hint="cs"/>
          <w:sz w:val="24"/>
          <w:szCs w:val="24"/>
          <w:rtl/>
        </w:rPr>
        <w:t>ו</w:t>
      </w:r>
      <w:r w:rsidR="001445A2" w:rsidRPr="0052757D">
        <w:rPr>
          <w:rFonts w:cs="David" w:hint="cs"/>
          <w:sz w:val="24"/>
          <w:szCs w:val="24"/>
          <w:rtl/>
        </w:rPr>
        <w:t xml:space="preserve"> לפני מתן החזקה </w:t>
      </w:r>
      <w:r w:rsidR="00184C05">
        <w:rPr>
          <w:rFonts w:cs="David" w:hint="cs"/>
          <w:sz w:val="24"/>
          <w:szCs w:val="24"/>
          <w:rtl/>
        </w:rPr>
        <w:t>לבר הרשות</w:t>
      </w:r>
      <w:r w:rsidR="009B78F4">
        <w:rPr>
          <w:rFonts w:cs="David" w:hint="cs"/>
          <w:sz w:val="24"/>
          <w:szCs w:val="24"/>
          <w:rtl/>
        </w:rPr>
        <w:t>.</w:t>
      </w:r>
      <w:r w:rsidR="001445A2" w:rsidRPr="0052757D">
        <w:rPr>
          <w:rFonts w:cs="David" w:hint="cs"/>
          <w:sz w:val="24"/>
          <w:szCs w:val="24"/>
          <w:rtl/>
        </w:rPr>
        <w:t xml:space="preserve"> </w:t>
      </w:r>
      <w:r w:rsidR="00103B7F">
        <w:rPr>
          <w:rFonts w:cs="David" w:hint="cs"/>
          <w:sz w:val="24"/>
          <w:szCs w:val="24"/>
          <w:rtl/>
        </w:rPr>
        <w:t>בר הרשות</w:t>
      </w:r>
      <w:r w:rsidR="001445A2" w:rsidRPr="0052757D">
        <w:rPr>
          <w:rFonts w:cs="David" w:hint="cs"/>
          <w:sz w:val="24"/>
          <w:szCs w:val="24"/>
          <w:rtl/>
        </w:rPr>
        <w:t xml:space="preserve"> יחתום בחתימת ידו על השטח הנמסר לו לשימוש זמני במעמד בר רשות</w:t>
      </w:r>
      <w:r w:rsidR="00280F1A">
        <w:rPr>
          <w:rFonts w:cs="David" w:hint="cs"/>
          <w:sz w:val="24"/>
          <w:szCs w:val="24"/>
          <w:rtl/>
        </w:rPr>
        <w:t xml:space="preserve"> והוא לא יהיה רשאי להרחיב שטח זה מכל סיבה שהיא</w:t>
      </w:r>
      <w:r w:rsidR="001445A2" w:rsidRPr="0052757D">
        <w:rPr>
          <w:rFonts w:cs="David" w:hint="cs"/>
          <w:sz w:val="24"/>
          <w:szCs w:val="24"/>
          <w:rtl/>
        </w:rPr>
        <w:t>.</w:t>
      </w:r>
      <w:bookmarkEnd w:id="13"/>
      <w:bookmarkEnd w:id="14"/>
      <w:bookmarkEnd w:id="15"/>
    </w:p>
    <w:p w14:paraId="5E7DE1A8" w14:textId="77EC0E80" w:rsidR="001445A2" w:rsidRPr="0052757D"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850" w:hanging="490"/>
        <w:contextualSpacing w:val="0"/>
        <w:jc w:val="both"/>
        <w:rPr>
          <w:rFonts w:cs="David"/>
          <w:b/>
          <w:bCs/>
          <w:sz w:val="24"/>
          <w:szCs w:val="24"/>
          <w:u w:val="single"/>
        </w:rPr>
      </w:pPr>
      <w:r w:rsidRPr="0052757D">
        <w:rPr>
          <w:rFonts w:cs="David" w:hint="cs"/>
          <w:sz w:val="24"/>
          <w:szCs w:val="24"/>
          <w:rtl/>
        </w:rPr>
        <w:t xml:space="preserve">מיד עם גמר תקופת ההתקשרות כאמור בהוראות הסכם זה, או הארכתה, לפי העניין, מתחייב </w:t>
      </w:r>
      <w:r w:rsidR="00103B7F">
        <w:rPr>
          <w:rFonts w:cs="David" w:hint="cs"/>
          <w:sz w:val="24"/>
          <w:szCs w:val="24"/>
          <w:rtl/>
        </w:rPr>
        <w:t>בר הרשות</w:t>
      </w:r>
      <w:r w:rsidRPr="0052757D">
        <w:rPr>
          <w:rFonts w:cs="David" w:hint="cs"/>
          <w:sz w:val="24"/>
          <w:szCs w:val="24"/>
          <w:rtl/>
        </w:rPr>
        <w:t xml:space="preserve"> לפנות לאלתר את </w:t>
      </w:r>
      <w:r w:rsidR="00280F1A">
        <w:rPr>
          <w:rFonts w:cs="David" w:hint="cs"/>
          <w:sz w:val="24"/>
          <w:szCs w:val="24"/>
          <w:rtl/>
        </w:rPr>
        <w:t xml:space="preserve">המתחם </w:t>
      </w:r>
      <w:r w:rsidRPr="0052757D">
        <w:rPr>
          <w:rFonts w:cs="David" w:hint="cs"/>
          <w:sz w:val="24"/>
          <w:szCs w:val="24"/>
          <w:rtl/>
        </w:rPr>
        <w:t>מכל ציוד ו/או אדם ולהשיב</w:t>
      </w:r>
      <w:r w:rsidR="00280F1A">
        <w:rPr>
          <w:rFonts w:cs="David" w:hint="cs"/>
          <w:sz w:val="24"/>
          <w:szCs w:val="24"/>
          <w:rtl/>
        </w:rPr>
        <w:t>ו</w:t>
      </w:r>
      <w:r w:rsidRPr="0052757D">
        <w:rPr>
          <w:rFonts w:cs="David" w:hint="cs"/>
          <w:sz w:val="24"/>
          <w:szCs w:val="24"/>
          <w:rtl/>
        </w:rPr>
        <w:t xml:space="preserve"> לידי </w:t>
      </w:r>
      <w:r w:rsidR="004F6B38">
        <w:rPr>
          <w:rFonts w:cs="David" w:hint="cs"/>
          <w:sz w:val="24"/>
          <w:szCs w:val="24"/>
          <w:rtl/>
        </w:rPr>
        <w:t xml:space="preserve">החברה </w:t>
      </w:r>
      <w:r w:rsidRPr="0052757D">
        <w:rPr>
          <w:rFonts w:cs="David" w:hint="cs"/>
          <w:sz w:val="24"/>
          <w:szCs w:val="24"/>
          <w:rtl/>
        </w:rPr>
        <w:t>או למי שה</w:t>
      </w:r>
      <w:r w:rsidR="004F6B38">
        <w:rPr>
          <w:rFonts w:cs="David" w:hint="cs"/>
          <w:sz w:val="24"/>
          <w:szCs w:val="24"/>
          <w:rtl/>
        </w:rPr>
        <w:t>חבר</w:t>
      </w:r>
      <w:r w:rsidRPr="0052757D">
        <w:rPr>
          <w:rFonts w:cs="David" w:hint="cs"/>
          <w:sz w:val="24"/>
          <w:szCs w:val="24"/>
          <w:rtl/>
        </w:rPr>
        <w:t xml:space="preserve">ה תורה לו לעשות כן, כפי שקיבלם לידיו, במצב תקין, נקי ומסודר למעט בלאי הנובע משימוש סביר. </w:t>
      </w:r>
    </w:p>
    <w:p w14:paraId="1E46D807" w14:textId="412C1665" w:rsidR="001445A2" w:rsidRPr="00883BFE" w:rsidRDefault="001445A2" w:rsidP="001445A2">
      <w:pPr>
        <w:widowControl w:val="0"/>
        <w:pBdr>
          <w:top w:val="single" w:sz="4" w:space="1" w:color="auto"/>
          <w:left w:val="single" w:sz="4" w:space="4" w:color="auto"/>
          <w:bottom w:val="single" w:sz="4" w:space="1" w:color="auto"/>
          <w:right w:val="single" w:sz="4" w:space="4" w:color="auto"/>
        </w:pBdr>
        <w:shd w:val="clear" w:color="auto" w:fill="D9D9D9"/>
        <w:tabs>
          <w:tab w:val="left" w:pos="360"/>
          <w:tab w:val="left" w:pos="956"/>
          <w:tab w:val="left" w:pos="1440"/>
          <w:tab w:val="left" w:pos="1800"/>
          <w:tab w:val="left" w:pos="2160"/>
          <w:tab w:val="left" w:pos="6480"/>
          <w:tab w:val="left" w:pos="6840"/>
        </w:tabs>
        <w:autoSpaceDE w:val="0"/>
        <w:autoSpaceDN w:val="0"/>
        <w:adjustRightInd w:val="0"/>
        <w:ind w:left="956"/>
        <w:jc w:val="center"/>
        <w:rPr>
          <w:rFonts w:ascii="David" w:hAnsi="David" w:cs="David"/>
          <w:sz w:val="24"/>
          <w:szCs w:val="24"/>
        </w:rPr>
      </w:pPr>
      <w:r w:rsidRPr="00883BFE">
        <w:rPr>
          <w:rFonts w:cs="David" w:hint="cs"/>
          <w:b/>
          <w:bCs/>
          <w:sz w:val="24"/>
          <w:szCs w:val="24"/>
          <w:rtl/>
        </w:rPr>
        <w:t xml:space="preserve">אי מילוי הוראה זו תביא לנקיטה מידית בכל האמצעים העומדים לרשות </w:t>
      </w:r>
      <w:r w:rsidR="004F6B38">
        <w:rPr>
          <w:rFonts w:cs="David" w:hint="cs"/>
          <w:b/>
          <w:bCs/>
          <w:sz w:val="24"/>
          <w:szCs w:val="24"/>
          <w:rtl/>
        </w:rPr>
        <w:t>החברה</w:t>
      </w:r>
      <w:r w:rsidRPr="00883BFE">
        <w:rPr>
          <w:rFonts w:cs="David" w:hint="cs"/>
          <w:b/>
          <w:bCs/>
          <w:sz w:val="24"/>
          <w:szCs w:val="24"/>
          <w:rtl/>
        </w:rPr>
        <w:t xml:space="preserve"> על פי הסכם זה ו/או על פי דין וזאת ללא מתן כל התראה מוקדמת.</w:t>
      </w:r>
    </w:p>
    <w:p w14:paraId="385E3E8E" w14:textId="0BBF434C" w:rsidR="001445A2" w:rsidRPr="004F6B38" w:rsidRDefault="00103B7F"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850" w:hanging="490"/>
        <w:contextualSpacing w:val="0"/>
        <w:jc w:val="both"/>
        <w:rPr>
          <w:rFonts w:ascii="David" w:hAnsi="David" w:cs="David"/>
          <w:b/>
          <w:bCs/>
          <w:sz w:val="24"/>
          <w:szCs w:val="24"/>
        </w:rPr>
      </w:pPr>
      <w:r>
        <w:rPr>
          <w:rFonts w:cs="David" w:hint="cs"/>
          <w:b/>
          <w:bCs/>
          <w:sz w:val="24"/>
          <w:szCs w:val="24"/>
          <w:rtl/>
        </w:rPr>
        <w:t>בר הרשות</w:t>
      </w:r>
      <w:r w:rsidR="001445A2" w:rsidRPr="004F6B38">
        <w:rPr>
          <w:rFonts w:cs="David" w:hint="cs"/>
          <w:b/>
          <w:bCs/>
          <w:sz w:val="24"/>
          <w:szCs w:val="24"/>
          <w:rtl/>
        </w:rPr>
        <w:t xml:space="preserve"> אינו </w:t>
      </w:r>
      <w:r w:rsidR="001445A2" w:rsidRPr="004F6B38">
        <w:rPr>
          <w:rFonts w:cs="David"/>
          <w:b/>
          <w:bCs/>
          <w:sz w:val="24"/>
          <w:szCs w:val="24"/>
          <w:rtl/>
        </w:rPr>
        <w:t>רשאי</w:t>
      </w:r>
      <w:r w:rsidR="001445A2" w:rsidRPr="004F6B38">
        <w:rPr>
          <w:rFonts w:cs="David" w:hint="cs"/>
          <w:b/>
          <w:bCs/>
          <w:sz w:val="24"/>
          <w:szCs w:val="24"/>
          <w:rtl/>
        </w:rPr>
        <w:t>, בשום מקרה,</w:t>
      </w:r>
      <w:r w:rsidR="001445A2" w:rsidRPr="004F6B38">
        <w:rPr>
          <w:rFonts w:cs="David"/>
          <w:b/>
          <w:bCs/>
          <w:sz w:val="24"/>
          <w:szCs w:val="24"/>
          <w:rtl/>
        </w:rPr>
        <w:t xml:space="preserve"> להסב לאחר </w:t>
      </w:r>
      <w:r w:rsidR="001445A2" w:rsidRPr="004F6B38">
        <w:rPr>
          <w:rFonts w:cs="David" w:hint="cs"/>
          <w:b/>
          <w:bCs/>
          <w:sz w:val="24"/>
          <w:szCs w:val="24"/>
          <w:rtl/>
        </w:rPr>
        <w:t>הסכם זה ו/</w:t>
      </w:r>
      <w:r w:rsidR="001445A2" w:rsidRPr="004F6B38">
        <w:rPr>
          <w:rFonts w:cs="David"/>
          <w:b/>
          <w:bCs/>
          <w:sz w:val="24"/>
          <w:szCs w:val="24"/>
          <w:rtl/>
        </w:rPr>
        <w:t>או כל חלק ממנו או כל זכות מזכויותיו על פי</w:t>
      </w:r>
      <w:r w:rsidR="001445A2" w:rsidRPr="004F6B38">
        <w:rPr>
          <w:rFonts w:cs="David" w:hint="cs"/>
          <w:b/>
          <w:bCs/>
          <w:sz w:val="24"/>
          <w:szCs w:val="24"/>
          <w:rtl/>
        </w:rPr>
        <w:t>ו</w:t>
      </w:r>
      <w:r w:rsidR="001445A2" w:rsidRPr="004F6B38">
        <w:rPr>
          <w:rFonts w:cs="David"/>
          <w:b/>
          <w:bCs/>
          <w:sz w:val="24"/>
          <w:szCs w:val="24"/>
          <w:rtl/>
        </w:rPr>
        <w:t xml:space="preserve"> וכן אין הוא רשאי </w:t>
      </w:r>
      <w:proofErr w:type="spellStart"/>
      <w:r w:rsidR="001445A2" w:rsidRPr="004F6B38">
        <w:rPr>
          <w:rFonts w:cs="David"/>
          <w:b/>
          <w:bCs/>
          <w:sz w:val="24"/>
          <w:szCs w:val="24"/>
          <w:rtl/>
        </w:rPr>
        <w:t>להמחות</w:t>
      </w:r>
      <w:proofErr w:type="spellEnd"/>
      <w:r w:rsidR="001445A2" w:rsidRPr="004F6B38">
        <w:rPr>
          <w:rFonts w:cs="David" w:hint="cs"/>
          <w:b/>
          <w:bCs/>
          <w:sz w:val="24"/>
          <w:szCs w:val="24"/>
          <w:rtl/>
        </w:rPr>
        <w:t xml:space="preserve"> ו/או</w:t>
      </w:r>
      <w:r w:rsidR="001445A2" w:rsidRPr="004F6B38">
        <w:rPr>
          <w:rFonts w:cs="David"/>
          <w:b/>
          <w:bCs/>
          <w:sz w:val="24"/>
          <w:szCs w:val="24"/>
          <w:rtl/>
        </w:rPr>
        <w:t xml:space="preserve"> להעביר </w:t>
      </w:r>
      <w:r w:rsidR="001445A2" w:rsidRPr="004F6B38">
        <w:rPr>
          <w:rFonts w:cs="David" w:hint="cs"/>
          <w:b/>
          <w:bCs/>
          <w:sz w:val="24"/>
          <w:szCs w:val="24"/>
          <w:rtl/>
        </w:rPr>
        <w:t>ו/</w:t>
      </w:r>
      <w:r w:rsidR="001445A2" w:rsidRPr="004F6B38">
        <w:rPr>
          <w:rFonts w:cs="David"/>
          <w:b/>
          <w:bCs/>
          <w:sz w:val="24"/>
          <w:szCs w:val="24"/>
          <w:rtl/>
        </w:rPr>
        <w:t xml:space="preserve">או למסור בכל דרך אחרת לאחר כל </w:t>
      </w:r>
      <w:r w:rsidR="001445A2" w:rsidRPr="004F6B38">
        <w:rPr>
          <w:rFonts w:cs="David" w:hint="cs"/>
          <w:b/>
          <w:bCs/>
          <w:sz w:val="24"/>
          <w:szCs w:val="24"/>
          <w:rtl/>
        </w:rPr>
        <w:t>התחייבות</w:t>
      </w:r>
      <w:r w:rsidR="001445A2" w:rsidRPr="004F6B38">
        <w:rPr>
          <w:rFonts w:cs="David"/>
          <w:b/>
          <w:bCs/>
          <w:sz w:val="24"/>
          <w:szCs w:val="24"/>
          <w:rtl/>
        </w:rPr>
        <w:t xml:space="preserve"> כלפי </w:t>
      </w:r>
      <w:r w:rsidR="004F6B38">
        <w:rPr>
          <w:rFonts w:cs="David" w:hint="cs"/>
          <w:b/>
          <w:bCs/>
          <w:sz w:val="24"/>
          <w:szCs w:val="24"/>
          <w:rtl/>
        </w:rPr>
        <w:t>החברה</w:t>
      </w:r>
      <w:r w:rsidR="001445A2" w:rsidRPr="004F6B38">
        <w:rPr>
          <w:rFonts w:cs="David" w:hint="cs"/>
          <w:b/>
          <w:bCs/>
          <w:sz w:val="24"/>
          <w:szCs w:val="24"/>
          <w:rtl/>
        </w:rPr>
        <w:t xml:space="preserve"> </w:t>
      </w:r>
      <w:r w:rsidR="001445A2" w:rsidRPr="004F6B38">
        <w:rPr>
          <w:rFonts w:cs="David"/>
          <w:b/>
          <w:bCs/>
          <w:sz w:val="24"/>
          <w:szCs w:val="24"/>
          <w:rtl/>
        </w:rPr>
        <w:t xml:space="preserve">לפי </w:t>
      </w:r>
      <w:r w:rsidR="001445A2" w:rsidRPr="004F6B38">
        <w:rPr>
          <w:rFonts w:cs="David" w:hint="cs"/>
          <w:b/>
          <w:bCs/>
          <w:sz w:val="24"/>
          <w:szCs w:val="24"/>
          <w:rtl/>
        </w:rPr>
        <w:t>הסכם זה</w:t>
      </w:r>
      <w:r w:rsidR="001445A2" w:rsidRPr="004F6B38">
        <w:rPr>
          <w:rFonts w:cs="David"/>
          <w:b/>
          <w:bCs/>
          <w:sz w:val="24"/>
          <w:szCs w:val="24"/>
          <w:rtl/>
        </w:rPr>
        <w:t>.</w:t>
      </w:r>
    </w:p>
    <w:p w14:paraId="1B4B3F05" w14:textId="197E8CF3" w:rsidR="001445A2" w:rsidRPr="00883BFE" w:rsidRDefault="00103B7F"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850" w:hanging="490"/>
        <w:contextualSpacing w:val="0"/>
        <w:jc w:val="both"/>
        <w:rPr>
          <w:rFonts w:ascii="David" w:hAnsi="David" w:cs="David"/>
          <w:sz w:val="24"/>
          <w:szCs w:val="24"/>
        </w:rPr>
      </w:pPr>
      <w:r>
        <w:rPr>
          <w:rFonts w:cs="David" w:hint="cs"/>
          <w:sz w:val="24"/>
          <w:szCs w:val="24"/>
          <w:rtl/>
        </w:rPr>
        <w:t>בר הרשות</w:t>
      </w:r>
      <w:r w:rsidR="001445A2" w:rsidRPr="00883BFE">
        <w:rPr>
          <w:rFonts w:cs="David" w:hint="cs"/>
          <w:sz w:val="24"/>
          <w:szCs w:val="24"/>
          <w:rtl/>
        </w:rPr>
        <w:t xml:space="preserve"> מצהיר כי בכל מקרה של גניבה, אובדן, הפסד וכו' של מתקנים, ציוד, כלים, חומרי גלם וחומרים אחרים </w:t>
      </w:r>
      <w:proofErr w:type="spellStart"/>
      <w:r w:rsidR="001445A2" w:rsidRPr="00883BFE">
        <w:rPr>
          <w:rFonts w:cs="David" w:hint="cs"/>
          <w:sz w:val="24"/>
          <w:szCs w:val="24"/>
          <w:rtl/>
        </w:rPr>
        <w:t>וכו</w:t>
      </w:r>
      <w:proofErr w:type="spellEnd"/>
      <w:r w:rsidR="001445A2" w:rsidRPr="00883BFE">
        <w:rPr>
          <w:rFonts w:cs="David" w:hint="cs"/>
          <w:sz w:val="24"/>
          <w:szCs w:val="24"/>
          <w:rtl/>
        </w:rPr>
        <w:t xml:space="preserve">', השייכים </w:t>
      </w:r>
      <w:r w:rsidR="00ED5DBE">
        <w:rPr>
          <w:rFonts w:cs="David" w:hint="cs"/>
          <w:sz w:val="24"/>
          <w:szCs w:val="24"/>
          <w:rtl/>
        </w:rPr>
        <w:t>לו</w:t>
      </w:r>
      <w:r w:rsidR="001445A2" w:rsidRPr="00883BFE">
        <w:rPr>
          <w:rFonts w:cs="David" w:hint="cs"/>
          <w:sz w:val="24"/>
          <w:szCs w:val="24"/>
          <w:rtl/>
        </w:rPr>
        <w:t xml:space="preserve"> ו/או למי מטעמו, אשר הושארו </w:t>
      </w:r>
      <w:r w:rsidR="007F63D9">
        <w:rPr>
          <w:rFonts w:cs="David" w:hint="cs"/>
          <w:sz w:val="24"/>
          <w:szCs w:val="24"/>
          <w:rtl/>
        </w:rPr>
        <w:t>במתחם</w:t>
      </w:r>
      <w:r w:rsidR="001445A2" w:rsidRPr="00883BFE">
        <w:rPr>
          <w:rFonts w:cs="David" w:hint="cs"/>
          <w:sz w:val="24"/>
          <w:szCs w:val="24"/>
          <w:rtl/>
        </w:rPr>
        <w:t xml:space="preserve"> ו/או בסביבותיו ו/או בכל מתקן אחר אשר יוחזק על יד</w:t>
      </w:r>
      <w:r w:rsidR="00ED5DBE">
        <w:rPr>
          <w:rFonts w:cs="David" w:hint="cs"/>
          <w:sz w:val="24"/>
          <w:szCs w:val="24"/>
          <w:rtl/>
        </w:rPr>
        <w:t>ו</w:t>
      </w:r>
      <w:r w:rsidR="001445A2" w:rsidRPr="00883BFE">
        <w:rPr>
          <w:rFonts w:cs="David" w:hint="cs"/>
          <w:sz w:val="24"/>
          <w:szCs w:val="24"/>
          <w:rtl/>
        </w:rPr>
        <w:t xml:space="preserve">, הוא יישא באופן בלעדי באחריות לכך ובכל הפסד הנובע מכך ולא תהיינה לו כל טענה ו/או דרישה בשל כך כלפי </w:t>
      </w:r>
      <w:r w:rsidR="00ED5DBE">
        <w:rPr>
          <w:rFonts w:cs="David" w:hint="cs"/>
          <w:sz w:val="24"/>
          <w:szCs w:val="24"/>
          <w:rtl/>
        </w:rPr>
        <w:t xml:space="preserve">העירייה, החברה </w:t>
      </w:r>
      <w:r w:rsidR="001445A2" w:rsidRPr="00883BFE">
        <w:rPr>
          <w:rFonts w:cs="David" w:hint="cs"/>
          <w:sz w:val="24"/>
          <w:szCs w:val="24"/>
          <w:rtl/>
        </w:rPr>
        <w:t>ו/או מי מטעמ</w:t>
      </w:r>
      <w:r w:rsidR="00ED5DBE">
        <w:rPr>
          <w:rFonts w:cs="David" w:hint="cs"/>
          <w:sz w:val="24"/>
          <w:szCs w:val="24"/>
          <w:rtl/>
        </w:rPr>
        <w:t>ן</w:t>
      </w:r>
      <w:r w:rsidR="001445A2" w:rsidRPr="00883BFE">
        <w:rPr>
          <w:rFonts w:cs="David" w:hint="cs"/>
          <w:sz w:val="24"/>
          <w:szCs w:val="24"/>
          <w:rtl/>
        </w:rPr>
        <w:t>.</w:t>
      </w:r>
    </w:p>
    <w:p w14:paraId="30BD5C4A" w14:textId="5F792723" w:rsidR="001445A2" w:rsidRPr="00883BFE" w:rsidRDefault="001445A2" w:rsidP="007F63D9">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60"/>
          <w:tab w:val="left" w:pos="956"/>
          <w:tab w:val="left" w:pos="1440"/>
          <w:tab w:val="left" w:pos="1800"/>
          <w:tab w:val="left" w:pos="2160"/>
          <w:tab w:val="left" w:pos="6480"/>
          <w:tab w:val="left" w:pos="6840"/>
        </w:tabs>
        <w:autoSpaceDE w:val="0"/>
        <w:autoSpaceDN w:val="0"/>
        <w:adjustRightInd w:val="0"/>
        <w:ind w:left="956"/>
        <w:jc w:val="center"/>
        <w:rPr>
          <w:rFonts w:ascii="David" w:hAnsi="David" w:cs="David"/>
          <w:b/>
          <w:bCs/>
          <w:sz w:val="24"/>
          <w:szCs w:val="24"/>
        </w:rPr>
      </w:pPr>
      <w:r w:rsidRPr="00883BFE">
        <w:rPr>
          <w:rFonts w:ascii="David" w:hAnsi="David" w:cs="David" w:hint="cs"/>
          <w:b/>
          <w:bCs/>
          <w:sz w:val="24"/>
          <w:szCs w:val="24"/>
          <w:rtl/>
        </w:rPr>
        <w:t xml:space="preserve">למען הסר ספק מובהר, כי </w:t>
      </w:r>
      <w:r w:rsidR="00ED5DBE">
        <w:rPr>
          <w:rFonts w:ascii="David" w:hAnsi="David" w:cs="David" w:hint="cs"/>
          <w:b/>
          <w:bCs/>
          <w:sz w:val="24"/>
          <w:szCs w:val="24"/>
          <w:rtl/>
        </w:rPr>
        <w:t xml:space="preserve">החברה </w:t>
      </w:r>
      <w:r w:rsidRPr="00883BFE">
        <w:rPr>
          <w:rFonts w:ascii="David" w:hAnsi="David" w:cs="David" w:hint="cs"/>
          <w:b/>
          <w:bCs/>
          <w:sz w:val="24"/>
          <w:szCs w:val="24"/>
          <w:rtl/>
        </w:rPr>
        <w:t xml:space="preserve">לא תספק שמירה </w:t>
      </w:r>
      <w:r w:rsidR="007F63D9">
        <w:rPr>
          <w:rFonts w:ascii="David" w:hAnsi="David" w:cs="David" w:hint="cs"/>
          <w:b/>
          <w:bCs/>
          <w:sz w:val="24"/>
          <w:szCs w:val="24"/>
          <w:rtl/>
        </w:rPr>
        <w:t>במתחם השוק העירוני</w:t>
      </w:r>
      <w:r w:rsidRPr="00883BFE">
        <w:rPr>
          <w:rFonts w:ascii="David" w:hAnsi="David" w:cs="David" w:hint="cs"/>
          <w:b/>
          <w:bCs/>
          <w:sz w:val="24"/>
          <w:szCs w:val="24"/>
          <w:rtl/>
        </w:rPr>
        <w:t xml:space="preserve"> </w:t>
      </w:r>
      <w:r w:rsidR="00ED5DBE">
        <w:rPr>
          <w:rFonts w:ascii="David" w:hAnsi="David" w:cs="David" w:hint="cs"/>
          <w:b/>
          <w:bCs/>
          <w:sz w:val="24"/>
          <w:szCs w:val="24"/>
          <w:rtl/>
        </w:rPr>
        <w:t xml:space="preserve">מעבר לשעות פעילות </w:t>
      </w:r>
      <w:r w:rsidR="007F63D9">
        <w:rPr>
          <w:rFonts w:ascii="David" w:hAnsi="David" w:cs="David" w:hint="cs"/>
          <w:b/>
          <w:bCs/>
          <w:sz w:val="24"/>
          <w:szCs w:val="24"/>
          <w:rtl/>
        </w:rPr>
        <w:t xml:space="preserve">השוק עצמו </w:t>
      </w:r>
      <w:r w:rsidRPr="00883BFE">
        <w:rPr>
          <w:rFonts w:ascii="David" w:hAnsi="David" w:cs="David" w:hint="cs"/>
          <w:b/>
          <w:bCs/>
          <w:sz w:val="24"/>
          <w:szCs w:val="24"/>
          <w:rtl/>
        </w:rPr>
        <w:t xml:space="preserve">וחובת שמירה תחול באופן בלעדי על </w:t>
      </w:r>
      <w:r w:rsidR="00103B7F">
        <w:rPr>
          <w:rFonts w:ascii="David" w:hAnsi="David" w:cs="David" w:hint="cs"/>
          <w:b/>
          <w:bCs/>
          <w:sz w:val="24"/>
          <w:szCs w:val="24"/>
          <w:rtl/>
        </w:rPr>
        <w:t>בר הרשות</w:t>
      </w:r>
      <w:r w:rsidRPr="00883BFE">
        <w:rPr>
          <w:rFonts w:ascii="David" w:hAnsi="David" w:cs="David" w:hint="cs"/>
          <w:b/>
          <w:bCs/>
          <w:sz w:val="24"/>
          <w:szCs w:val="24"/>
          <w:rtl/>
        </w:rPr>
        <w:t>, באחריותו ועל חשבונו.</w:t>
      </w:r>
    </w:p>
    <w:p w14:paraId="6B8A4292" w14:textId="302950EA" w:rsidR="001445A2" w:rsidRPr="00883BFE"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850" w:hanging="490"/>
        <w:contextualSpacing w:val="0"/>
        <w:jc w:val="both"/>
        <w:rPr>
          <w:rFonts w:ascii="David" w:hAnsi="David" w:cs="David"/>
          <w:sz w:val="24"/>
          <w:szCs w:val="24"/>
        </w:rPr>
      </w:pPr>
      <w:r w:rsidRPr="00883BFE">
        <w:rPr>
          <w:rFonts w:cs="David" w:hint="cs"/>
          <w:sz w:val="24"/>
          <w:szCs w:val="24"/>
          <w:rtl/>
        </w:rPr>
        <w:t xml:space="preserve">מבלי למעט מיתר הוראות הסכם זה, </w:t>
      </w:r>
      <w:r w:rsidR="00103B7F">
        <w:rPr>
          <w:rFonts w:cs="David" w:hint="cs"/>
          <w:sz w:val="24"/>
          <w:szCs w:val="24"/>
          <w:rtl/>
        </w:rPr>
        <w:t>בר הרשות</w:t>
      </w:r>
      <w:r w:rsidRPr="00883BFE">
        <w:rPr>
          <w:rFonts w:cs="David" w:hint="cs"/>
          <w:sz w:val="24"/>
          <w:szCs w:val="24"/>
          <w:rtl/>
        </w:rPr>
        <w:t xml:space="preserve"> מתחייב בזה שלא להרשות, להימנע מלעשות ו/או לאפשר </w:t>
      </w:r>
      <w:r w:rsidR="007F63D9">
        <w:rPr>
          <w:rFonts w:cs="David" w:hint="cs"/>
          <w:sz w:val="24"/>
          <w:szCs w:val="24"/>
          <w:rtl/>
        </w:rPr>
        <w:t>במתחם</w:t>
      </w:r>
      <w:r w:rsidRPr="00883BFE">
        <w:rPr>
          <w:rFonts w:cs="David" w:hint="cs"/>
          <w:sz w:val="24"/>
          <w:szCs w:val="24"/>
          <w:rtl/>
        </w:rPr>
        <w:t xml:space="preserve"> ו/או בשטחים הצמודים לו, </w:t>
      </w:r>
      <w:r w:rsidRPr="00883BFE">
        <w:rPr>
          <w:rFonts w:cs="David" w:hint="cs"/>
          <w:b/>
          <w:bCs/>
          <w:sz w:val="24"/>
          <w:szCs w:val="24"/>
          <w:rtl/>
        </w:rPr>
        <w:t xml:space="preserve">ללא הסכמת </w:t>
      </w:r>
      <w:r w:rsidR="005A18C9">
        <w:rPr>
          <w:rFonts w:cs="David" w:hint="cs"/>
          <w:b/>
          <w:bCs/>
          <w:sz w:val="24"/>
          <w:szCs w:val="24"/>
          <w:rtl/>
        </w:rPr>
        <w:t>החברה</w:t>
      </w:r>
      <w:r w:rsidRPr="00883BFE">
        <w:rPr>
          <w:rFonts w:cs="David" w:hint="cs"/>
          <w:b/>
          <w:bCs/>
          <w:sz w:val="24"/>
          <w:szCs w:val="24"/>
          <w:rtl/>
        </w:rPr>
        <w:t xml:space="preserve"> בכתב ומראש</w:t>
      </w:r>
      <w:r w:rsidRPr="00883BFE">
        <w:rPr>
          <w:rFonts w:cs="David" w:hint="cs"/>
          <w:sz w:val="24"/>
          <w:szCs w:val="24"/>
          <w:rtl/>
        </w:rPr>
        <w:t>, את הפעולות הבאות:</w:t>
      </w:r>
    </w:p>
    <w:p w14:paraId="3228C404" w14:textId="74432D82" w:rsidR="001445A2" w:rsidRPr="00883BFE" w:rsidRDefault="001445A2" w:rsidP="001445A2">
      <w:pPr>
        <w:pStyle w:val="a6"/>
        <w:widowControl w:val="0"/>
        <w:numPr>
          <w:ilvl w:val="2"/>
          <w:numId w:val="66"/>
        </w:numPr>
        <w:tabs>
          <w:tab w:val="left" w:pos="36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83BFE">
        <w:rPr>
          <w:rFonts w:cs="David" w:hint="cs"/>
          <w:sz w:val="24"/>
          <w:szCs w:val="24"/>
          <w:rtl/>
        </w:rPr>
        <w:t xml:space="preserve">הכנסת חפצים ו/או מתקנים אשר עלולים לסכן את המצויים </w:t>
      </w:r>
      <w:r w:rsidR="007F63D9">
        <w:rPr>
          <w:rFonts w:cs="David" w:hint="cs"/>
          <w:sz w:val="24"/>
          <w:szCs w:val="24"/>
          <w:rtl/>
        </w:rPr>
        <w:t>בשוק העירוני</w:t>
      </w:r>
      <w:r w:rsidRPr="00883BFE">
        <w:rPr>
          <w:rFonts w:cs="David" w:hint="cs"/>
          <w:sz w:val="24"/>
          <w:szCs w:val="24"/>
          <w:rtl/>
        </w:rPr>
        <w:t xml:space="preserve"> ו/או להפריע לפעילויות המתקיימות בהם;</w:t>
      </w:r>
    </w:p>
    <w:p w14:paraId="60F4935C" w14:textId="77777777" w:rsidR="001445A2" w:rsidRPr="00883BFE" w:rsidRDefault="001445A2" w:rsidP="001445A2">
      <w:pPr>
        <w:pStyle w:val="a6"/>
        <w:widowControl w:val="0"/>
        <w:numPr>
          <w:ilvl w:val="2"/>
          <w:numId w:val="66"/>
        </w:numPr>
        <w:tabs>
          <w:tab w:val="left" w:pos="36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83BFE">
        <w:rPr>
          <w:rFonts w:cs="David" w:hint="cs"/>
          <w:sz w:val="24"/>
          <w:szCs w:val="24"/>
          <w:rtl/>
        </w:rPr>
        <w:t>הוצאת ו/או החזקת אשפה ו/או אריזות ריקות ו/או פסולת מכל סוג, למעט בשטחי שירות המוגדרים לצורך כך ובאופן זמני ולשם איסוף ו/או העברת כל הנ"ל לאתרי פסולת מורשים על פי דין;</w:t>
      </w:r>
    </w:p>
    <w:p w14:paraId="48393ED8" w14:textId="7E07053A" w:rsidR="001445A2" w:rsidRPr="00883BFE" w:rsidRDefault="001445A2" w:rsidP="001445A2">
      <w:pPr>
        <w:pStyle w:val="a6"/>
        <w:widowControl w:val="0"/>
        <w:numPr>
          <w:ilvl w:val="2"/>
          <w:numId w:val="66"/>
        </w:numPr>
        <w:tabs>
          <w:tab w:val="left" w:pos="36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83BFE">
        <w:rPr>
          <w:rFonts w:cs="David" w:hint="eastAsia"/>
          <w:sz w:val="24"/>
          <w:szCs w:val="24"/>
          <w:rtl/>
        </w:rPr>
        <w:t>פרסום</w:t>
      </w:r>
      <w:r w:rsidRPr="00883BFE">
        <w:rPr>
          <w:rFonts w:cs="David"/>
          <w:sz w:val="24"/>
          <w:szCs w:val="24"/>
          <w:rtl/>
        </w:rPr>
        <w:t xml:space="preserve"> ו/או פרסומות, </w:t>
      </w:r>
      <w:r w:rsidRPr="00883BFE">
        <w:rPr>
          <w:rFonts w:cs="David" w:hint="eastAsia"/>
          <w:sz w:val="24"/>
          <w:szCs w:val="24"/>
          <w:rtl/>
        </w:rPr>
        <w:t>מכל</w:t>
      </w:r>
      <w:r w:rsidRPr="00883BFE">
        <w:rPr>
          <w:rFonts w:cs="David"/>
          <w:sz w:val="24"/>
          <w:szCs w:val="24"/>
          <w:rtl/>
        </w:rPr>
        <w:t xml:space="preserve"> </w:t>
      </w:r>
      <w:r w:rsidRPr="00883BFE">
        <w:rPr>
          <w:rFonts w:cs="David" w:hint="eastAsia"/>
          <w:sz w:val="24"/>
          <w:szCs w:val="24"/>
          <w:rtl/>
        </w:rPr>
        <w:t>מין</w:t>
      </w:r>
      <w:r w:rsidRPr="00883BFE">
        <w:rPr>
          <w:rFonts w:cs="David"/>
          <w:sz w:val="24"/>
          <w:szCs w:val="24"/>
          <w:rtl/>
        </w:rPr>
        <w:t xml:space="preserve"> </w:t>
      </w:r>
      <w:r w:rsidRPr="00883BFE">
        <w:rPr>
          <w:rFonts w:cs="David" w:hint="eastAsia"/>
          <w:sz w:val="24"/>
          <w:szCs w:val="24"/>
          <w:rtl/>
        </w:rPr>
        <w:t>וסוג</w:t>
      </w:r>
      <w:r w:rsidRPr="00883BFE">
        <w:rPr>
          <w:rFonts w:cs="David"/>
          <w:sz w:val="24"/>
          <w:szCs w:val="24"/>
          <w:rtl/>
        </w:rPr>
        <w:t xml:space="preserve"> </w:t>
      </w:r>
      <w:r w:rsidRPr="00883BFE">
        <w:rPr>
          <w:rFonts w:cs="David" w:hint="eastAsia"/>
          <w:sz w:val="24"/>
          <w:szCs w:val="24"/>
          <w:rtl/>
        </w:rPr>
        <w:t>שהוא</w:t>
      </w:r>
      <w:r w:rsidRPr="00883BFE">
        <w:rPr>
          <w:rFonts w:cs="David"/>
          <w:sz w:val="24"/>
          <w:szCs w:val="24"/>
          <w:rtl/>
        </w:rPr>
        <w:t xml:space="preserve">, </w:t>
      </w:r>
      <w:r w:rsidRPr="00883BFE">
        <w:rPr>
          <w:rFonts w:cs="David" w:hint="eastAsia"/>
          <w:sz w:val="24"/>
          <w:szCs w:val="24"/>
          <w:rtl/>
        </w:rPr>
        <w:t>על</w:t>
      </w:r>
      <w:r w:rsidRPr="00883BFE">
        <w:rPr>
          <w:rFonts w:cs="David"/>
          <w:sz w:val="24"/>
          <w:szCs w:val="24"/>
          <w:rtl/>
        </w:rPr>
        <w:t xml:space="preserve"> </w:t>
      </w:r>
      <w:r w:rsidRPr="00883BFE">
        <w:rPr>
          <w:rFonts w:cs="David" w:hint="eastAsia"/>
          <w:sz w:val="24"/>
          <w:szCs w:val="24"/>
          <w:rtl/>
        </w:rPr>
        <w:t>גבי</w:t>
      </w:r>
      <w:r w:rsidRPr="00883BFE">
        <w:rPr>
          <w:rFonts w:cs="David"/>
          <w:sz w:val="24"/>
          <w:szCs w:val="24"/>
          <w:rtl/>
        </w:rPr>
        <w:t xml:space="preserve"> </w:t>
      </w:r>
      <w:r w:rsidR="007F63D9">
        <w:rPr>
          <w:rFonts w:cs="David" w:hint="cs"/>
          <w:sz w:val="24"/>
          <w:szCs w:val="24"/>
          <w:rtl/>
        </w:rPr>
        <w:t>המתחם ו/או השוק העירוני</w:t>
      </w:r>
      <w:r w:rsidRPr="00883BFE">
        <w:rPr>
          <w:rFonts w:cs="David"/>
          <w:sz w:val="24"/>
          <w:szCs w:val="24"/>
          <w:rtl/>
        </w:rPr>
        <w:t xml:space="preserve">, </w:t>
      </w:r>
      <w:r w:rsidRPr="00883BFE">
        <w:rPr>
          <w:rFonts w:cs="David" w:hint="eastAsia"/>
          <w:sz w:val="24"/>
          <w:szCs w:val="24"/>
          <w:rtl/>
        </w:rPr>
        <w:t>אלא</w:t>
      </w:r>
      <w:r w:rsidRPr="00883BFE">
        <w:rPr>
          <w:rFonts w:cs="David"/>
          <w:sz w:val="24"/>
          <w:szCs w:val="24"/>
          <w:rtl/>
        </w:rPr>
        <w:t xml:space="preserve"> </w:t>
      </w:r>
      <w:r w:rsidRPr="00883BFE">
        <w:rPr>
          <w:rFonts w:cs="David" w:hint="eastAsia"/>
          <w:sz w:val="24"/>
          <w:szCs w:val="24"/>
          <w:rtl/>
        </w:rPr>
        <w:t>אם</w:t>
      </w:r>
      <w:r w:rsidRPr="00883BFE">
        <w:rPr>
          <w:rFonts w:cs="David"/>
          <w:sz w:val="24"/>
          <w:szCs w:val="24"/>
          <w:rtl/>
        </w:rPr>
        <w:t xml:space="preserve"> </w:t>
      </w:r>
      <w:r w:rsidRPr="00883BFE">
        <w:rPr>
          <w:rFonts w:cs="David" w:hint="eastAsia"/>
          <w:sz w:val="24"/>
          <w:szCs w:val="24"/>
          <w:rtl/>
        </w:rPr>
        <w:t>קיבל</w:t>
      </w:r>
      <w:r w:rsidRPr="00883BFE">
        <w:rPr>
          <w:rFonts w:cs="David"/>
          <w:sz w:val="24"/>
          <w:szCs w:val="24"/>
          <w:rtl/>
        </w:rPr>
        <w:t xml:space="preserve"> </w:t>
      </w:r>
      <w:r w:rsidRPr="00883BFE">
        <w:rPr>
          <w:rFonts w:cs="David" w:hint="eastAsia"/>
          <w:sz w:val="24"/>
          <w:szCs w:val="24"/>
          <w:rtl/>
        </w:rPr>
        <w:t>לכך</w:t>
      </w:r>
      <w:r w:rsidRPr="00883BFE">
        <w:rPr>
          <w:rFonts w:cs="David"/>
          <w:sz w:val="24"/>
          <w:szCs w:val="24"/>
          <w:rtl/>
        </w:rPr>
        <w:t xml:space="preserve"> </w:t>
      </w:r>
      <w:r w:rsidRPr="00883BFE">
        <w:rPr>
          <w:rFonts w:cs="David" w:hint="eastAsia"/>
          <w:sz w:val="24"/>
          <w:szCs w:val="24"/>
          <w:rtl/>
        </w:rPr>
        <w:t>את</w:t>
      </w:r>
      <w:r w:rsidRPr="00883BFE">
        <w:rPr>
          <w:rFonts w:cs="David"/>
          <w:sz w:val="24"/>
          <w:szCs w:val="24"/>
          <w:rtl/>
        </w:rPr>
        <w:t xml:space="preserve"> </w:t>
      </w:r>
      <w:r w:rsidRPr="00883BFE">
        <w:rPr>
          <w:rFonts w:cs="David" w:hint="eastAsia"/>
          <w:sz w:val="24"/>
          <w:szCs w:val="24"/>
          <w:rtl/>
        </w:rPr>
        <w:t>הסכמת</w:t>
      </w:r>
      <w:r w:rsidRPr="00883BFE">
        <w:rPr>
          <w:rFonts w:cs="David"/>
          <w:sz w:val="24"/>
          <w:szCs w:val="24"/>
          <w:rtl/>
        </w:rPr>
        <w:t xml:space="preserve"> </w:t>
      </w:r>
      <w:r w:rsidR="005A18C9">
        <w:rPr>
          <w:rFonts w:cs="David" w:hint="cs"/>
          <w:sz w:val="24"/>
          <w:szCs w:val="24"/>
          <w:rtl/>
        </w:rPr>
        <w:t xml:space="preserve">החברה </w:t>
      </w:r>
      <w:r w:rsidRPr="00883BFE">
        <w:rPr>
          <w:rFonts w:cs="David" w:hint="eastAsia"/>
          <w:sz w:val="24"/>
          <w:szCs w:val="24"/>
          <w:rtl/>
        </w:rPr>
        <w:t>מראש</w:t>
      </w:r>
      <w:r w:rsidRPr="00883BFE">
        <w:rPr>
          <w:rFonts w:cs="David"/>
          <w:sz w:val="24"/>
          <w:szCs w:val="24"/>
          <w:rtl/>
        </w:rPr>
        <w:t xml:space="preserve"> </w:t>
      </w:r>
      <w:r w:rsidRPr="00883BFE">
        <w:rPr>
          <w:rFonts w:cs="David" w:hint="eastAsia"/>
          <w:sz w:val="24"/>
          <w:szCs w:val="24"/>
          <w:rtl/>
        </w:rPr>
        <w:t>ובכתב</w:t>
      </w:r>
      <w:r w:rsidRPr="00883BFE">
        <w:rPr>
          <w:rFonts w:cs="David"/>
          <w:sz w:val="24"/>
          <w:szCs w:val="24"/>
          <w:rtl/>
        </w:rPr>
        <w:t>.</w:t>
      </w:r>
    </w:p>
    <w:p w14:paraId="572CC221" w14:textId="77777777" w:rsidR="001445A2" w:rsidRPr="00883BFE"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sz w:val="24"/>
          <w:szCs w:val="24"/>
          <w:rtl/>
        </w:rPr>
      </w:pPr>
      <w:r w:rsidRPr="00883BFE">
        <w:rPr>
          <w:rFonts w:cs="David" w:hint="cs"/>
          <w:sz w:val="24"/>
          <w:szCs w:val="24"/>
          <w:rtl/>
        </w:rPr>
        <w:t>סעיף זה הינו מעיקרי ההסכם והפרתו תיחשב הפרה יסודית והוא אינו בא להחליף ו/או לגרוע מכל הוראה אחרת על פי הסכם זה ו/או תנאי ה</w:t>
      </w:r>
      <w:r>
        <w:rPr>
          <w:rFonts w:cs="David" w:hint="cs"/>
          <w:sz w:val="24"/>
          <w:szCs w:val="24"/>
          <w:rtl/>
        </w:rPr>
        <w:t>הליך</w:t>
      </w:r>
      <w:r w:rsidRPr="00883BFE">
        <w:rPr>
          <w:rFonts w:cs="David" w:hint="cs"/>
          <w:sz w:val="24"/>
          <w:szCs w:val="24"/>
          <w:rtl/>
        </w:rPr>
        <w:t>.</w:t>
      </w:r>
    </w:p>
    <w:p w14:paraId="429B7C5F" w14:textId="77777777" w:rsidR="001445A2" w:rsidRDefault="001445A2" w:rsidP="001445A2">
      <w:pPr>
        <w:pStyle w:val="a6"/>
        <w:widowControl w:val="0"/>
        <w:numPr>
          <w:ilvl w:val="0"/>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bookmarkStart w:id="16" w:name="_Ref346013440"/>
      <w:bookmarkEnd w:id="9"/>
      <w:r w:rsidRPr="00FD08B3">
        <w:rPr>
          <w:rFonts w:cs="David" w:hint="cs"/>
          <w:b/>
          <w:bCs/>
          <w:sz w:val="24"/>
          <w:szCs w:val="24"/>
          <w:u w:val="single"/>
          <w:rtl/>
        </w:rPr>
        <w:t>התמורה</w:t>
      </w:r>
      <w:bookmarkEnd w:id="16"/>
    </w:p>
    <w:p w14:paraId="11F87DD7" w14:textId="7CA78AD8" w:rsidR="001445A2" w:rsidRPr="005A18C9" w:rsidRDefault="00103B7F" w:rsidP="00A35ED0">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b/>
          <w:bCs/>
          <w:sz w:val="24"/>
          <w:szCs w:val="24"/>
          <w:u w:val="single"/>
        </w:rPr>
      </w:pPr>
      <w:r>
        <w:rPr>
          <w:rFonts w:cs="David" w:hint="cs"/>
          <w:sz w:val="24"/>
          <w:szCs w:val="24"/>
          <w:rtl/>
        </w:rPr>
        <w:t>בר הרשות</w:t>
      </w:r>
      <w:r w:rsidR="001445A2" w:rsidRPr="005A18C9">
        <w:rPr>
          <w:rFonts w:cs="David" w:hint="cs"/>
          <w:sz w:val="24"/>
          <w:szCs w:val="24"/>
          <w:rtl/>
        </w:rPr>
        <w:t xml:space="preserve"> ישלם </w:t>
      </w:r>
      <w:r w:rsidR="005A18C9" w:rsidRPr="005A18C9">
        <w:rPr>
          <w:rFonts w:cs="David" w:hint="cs"/>
          <w:sz w:val="24"/>
          <w:szCs w:val="24"/>
          <w:rtl/>
        </w:rPr>
        <w:t xml:space="preserve">לחברה </w:t>
      </w:r>
      <w:r w:rsidR="001445A2" w:rsidRPr="005A18C9">
        <w:rPr>
          <w:rFonts w:cs="David" w:hint="cs"/>
          <w:sz w:val="24"/>
          <w:szCs w:val="24"/>
          <w:rtl/>
        </w:rPr>
        <w:t xml:space="preserve">את התמורה </w:t>
      </w:r>
      <w:r w:rsidR="005A18C9" w:rsidRPr="005A18C9">
        <w:rPr>
          <w:rFonts w:cs="David" w:hint="cs"/>
          <w:sz w:val="24"/>
          <w:szCs w:val="24"/>
          <w:rtl/>
        </w:rPr>
        <w:t xml:space="preserve">החודשית </w:t>
      </w:r>
      <w:r w:rsidR="001445A2" w:rsidRPr="005A18C9">
        <w:rPr>
          <w:rFonts w:cs="David" w:hint="cs"/>
          <w:sz w:val="24"/>
          <w:szCs w:val="24"/>
          <w:rtl/>
        </w:rPr>
        <w:t xml:space="preserve">כנקוב בהצעתו בהליך (להלן: </w:t>
      </w:r>
      <w:r w:rsidR="001445A2" w:rsidRPr="005A18C9">
        <w:rPr>
          <w:rFonts w:cs="David" w:hint="cs"/>
          <w:b/>
          <w:bCs/>
          <w:sz w:val="24"/>
          <w:szCs w:val="24"/>
          <w:rtl/>
        </w:rPr>
        <w:t>"דמי ההפעלה" / "דמי הניהול"</w:t>
      </w:r>
      <w:r w:rsidR="001445A2" w:rsidRPr="005A18C9">
        <w:rPr>
          <w:rFonts w:cs="David" w:hint="cs"/>
          <w:sz w:val="24"/>
          <w:szCs w:val="24"/>
          <w:rtl/>
        </w:rPr>
        <w:t>)</w:t>
      </w:r>
      <w:r w:rsidR="005A18C9" w:rsidRPr="005A18C9">
        <w:rPr>
          <w:rFonts w:cs="David" w:hint="cs"/>
          <w:sz w:val="24"/>
          <w:szCs w:val="24"/>
          <w:rtl/>
        </w:rPr>
        <w:t xml:space="preserve">. </w:t>
      </w:r>
      <w:r w:rsidR="001445A2" w:rsidRPr="005A18C9">
        <w:rPr>
          <w:rFonts w:cs="David" w:hint="cs"/>
          <w:sz w:val="24"/>
          <w:szCs w:val="24"/>
          <w:rtl/>
        </w:rPr>
        <w:t xml:space="preserve">דמי ההפעלה ישולמו </w:t>
      </w:r>
      <w:r w:rsidR="005A18C9">
        <w:rPr>
          <w:rFonts w:cs="David" w:hint="cs"/>
          <w:sz w:val="24"/>
          <w:szCs w:val="24"/>
          <w:rtl/>
        </w:rPr>
        <w:t xml:space="preserve">לחברה </w:t>
      </w:r>
      <w:r w:rsidR="001445A2" w:rsidRPr="005A18C9">
        <w:rPr>
          <w:rFonts w:cs="David" w:hint="cs"/>
          <w:sz w:val="24"/>
          <w:szCs w:val="24"/>
          <w:rtl/>
        </w:rPr>
        <w:t xml:space="preserve">על ידי </w:t>
      </w:r>
      <w:r>
        <w:rPr>
          <w:rFonts w:cs="David" w:hint="cs"/>
          <w:sz w:val="24"/>
          <w:szCs w:val="24"/>
          <w:rtl/>
        </w:rPr>
        <w:t>בר הרשות</w:t>
      </w:r>
      <w:r w:rsidR="001445A2" w:rsidRPr="005A18C9">
        <w:rPr>
          <w:rFonts w:cs="David" w:hint="cs"/>
          <w:sz w:val="24"/>
          <w:szCs w:val="24"/>
          <w:rtl/>
        </w:rPr>
        <w:t xml:space="preserve"> </w:t>
      </w:r>
      <w:r w:rsidR="001445A2" w:rsidRPr="005A18C9">
        <w:rPr>
          <w:rFonts w:cs="David" w:hint="cs"/>
          <w:sz w:val="24"/>
          <w:szCs w:val="24"/>
          <w:u w:val="single"/>
          <w:rtl/>
        </w:rPr>
        <w:t>מראש וכתנאי לחתימת</w:t>
      </w:r>
      <w:r w:rsidR="005A18C9">
        <w:rPr>
          <w:rFonts w:cs="David" w:hint="cs"/>
          <w:sz w:val="24"/>
          <w:szCs w:val="24"/>
          <w:u w:val="single"/>
          <w:rtl/>
        </w:rPr>
        <w:t>ה</w:t>
      </w:r>
      <w:r w:rsidR="001445A2" w:rsidRPr="005A18C9">
        <w:rPr>
          <w:rFonts w:cs="David" w:hint="cs"/>
          <w:sz w:val="24"/>
          <w:szCs w:val="24"/>
          <w:u w:val="single"/>
          <w:rtl/>
        </w:rPr>
        <w:t xml:space="preserve"> על חוזה זה.</w:t>
      </w:r>
    </w:p>
    <w:p w14:paraId="05004DB1" w14:textId="3FF8AC1E" w:rsidR="001445A2" w:rsidRPr="00FD08B3" w:rsidRDefault="005A18C9"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b/>
          <w:bCs/>
          <w:sz w:val="24"/>
          <w:szCs w:val="24"/>
          <w:u w:val="single"/>
        </w:rPr>
      </w:pPr>
      <w:r>
        <w:rPr>
          <w:rFonts w:cs="David" w:hint="cs"/>
          <w:sz w:val="24"/>
          <w:szCs w:val="24"/>
          <w:rtl/>
        </w:rPr>
        <w:t xml:space="preserve">מעבר לדמי </w:t>
      </w:r>
      <w:r w:rsidR="001445A2" w:rsidRPr="00FD08B3">
        <w:rPr>
          <w:rFonts w:cs="David" w:hint="cs"/>
          <w:sz w:val="24"/>
          <w:szCs w:val="24"/>
          <w:rtl/>
        </w:rPr>
        <w:t>הניהול כאמור</w:t>
      </w:r>
      <w:r>
        <w:rPr>
          <w:rFonts w:cs="David" w:hint="cs"/>
          <w:sz w:val="24"/>
          <w:szCs w:val="24"/>
          <w:rtl/>
        </w:rPr>
        <w:t xml:space="preserve">, </w:t>
      </w:r>
      <w:r w:rsidRPr="005A18C9">
        <w:rPr>
          <w:rFonts w:cs="David" w:hint="cs"/>
          <w:b/>
          <w:bCs/>
          <w:sz w:val="24"/>
          <w:szCs w:val="24"/>
          <w:u w:val="single"/>
          <w:rtl/>
        </w:rPr>
        <w:t xml:space="preserve">לא </w:t>
      </w:r>
      <w:r w:rsidR="001445A2" w:rsidRPr="005A18C9">
        <w:rPr>
          <w:rFonts w:cs="David" w:hint="cs"/>
          <w:b/>
          <w:bCs/>
          <w:sz w:val="24"/>
          <w:szCs w:val="24"/>
          <w:u w:val="single"/>
          <w:rtl/>
        </w:rPr>
        <w:t>יישא</w:t>
      </w:r>
      <w:r w:rsidR="001445A2" w:rsidRPr="00FD08B3">
        <w:rPr>
          <w:rFonts w:cs="David" w:hint="cs"/>
          <w:sz w:val="24"/>
          <w:szCs w:val="24"/>
          <w:rtl/>
        </w:rPr>
        <w:t xml:space="preserve"> </w:t>
      </w:r>
      <w:r w:rsidR="00103B7F">
        <w:rPr>
          <w:rFonts w:cs="David" w:hint="cs"/>
          <w:sz w:val="24"/>
          <w:szCs w:val="24"/>
          <w:rtl/>
        </w:rPr>
        <w:t>בר הרשות</w:t>
      </w:r>
      <w:r w:rsidR="001445A2" w:rsidRPr="00FD08B3">
        <w:rPr>
          <w:rFonts w:cs="David" w:hint="cs"/>
          <w:sz w:val="24"/>
          <w:szCs w:val="24"/>
          <w:rtl/>
        </w:rPr>
        <w:t xml:space="preserve"> בכל </w:t>
      </w:r>
      <w:r>
        <w:rPr>
          <w:rFonts w:cs="David" w:hint="cs"/>
          <w:sz w:val="24"/>
          <w:szCs w:val="24"/>
          <w:rtl/>
        </w:rPr>
        <w:t xml:space="preserve">תשלום נוסף לרבות </w:t>
      </w:r>
      <w:r w:rsidR="001445A2" w:rsidRPr="00FD08B3">
        <w:rPr>
          <w:rFonts w:cs="David" w:hint="cs"/>
          <w:sz w:val="24"/>
          <w:szCs w:val="24"/>
          <w:rtl/>
        </w:rPr>
        <w:t>אגרות ו/או מיסים ו/או היטלים</w:t>
      </w:r>
      <w:r w:rsidR="007F63D9">
        <w:rPr>
          <w:rFonts w:cs="David" w:hint="cs"/>
          <w:sz w:val="24"/>
          <w:szCs w:val="24"/>
          <w:rtl/>
        </w:rPr>
        <w:t>,</w:t>
      </w:r>
      <w:r w:rsidR="001445A2" w:rsidRPr="00FD08B3">
        <w:rPr>
          <w:rFonts w:cs="David" w:hint="cs"/>
          <w:sz w:val="24"/>
          <w:szCs w:val="24"/>
          <w:rtl/>
        </w:rPr>
        <w:t xml:space="preserve"> </w:t>
      </w:r>
      <w:r>
        <w:rPr>
          <w:rFonts w:cs="David" w:hint="cs"/>
          <w:sz w:val="24"/>
          <w:szCs w:val="24"/>
          <w:rtl/>
        </w:rPr>
        <w:t xml:space="preserve">למעט כאלה הקשורים בפעילות המוצעת ו/או אשר תבוצע על ידו (למשל, </w:t>
      </w:r>
      <w:r w:rsidR="007F63D9">
        <w:rPr>
          <w:rFonts w:cs="David" w:hint="cs"/>
          <w:sz w:val="24"/>
          <w:szCs w:val="24"/>
          <w:rtl/>
        </w:rPr>
        <w:t xml:space="preserve">תשלום בגין צריכה מים וחשמל, </w:t>
      </w:r>
      <w:r>
        <w:rPr>
          <w:rFonts w:cs="David" w:hint="cs"/>
          <w:sz w:val="24"/>
          <w:szCs w:val="24"/>
          <w:rtl/>
        </w:rPr>
        <w:t>רישיון עסק</w:t>
      </w:r>
      <w:r w:rsidR="007F63D9">
        <w:rPr>
          <w:rFonts w:cs="David" w:hint="cs"/>
          <w:sz w:val="24"/>
          <w:szCs w:val="24"/>
          <w:rtl/>
        </w:rPr>
        <w:t>, היתר שימוש חורג</w:t>
      </w:r>
      <w:r>
        <w:rPr>
          <w:rFonts w:cs="David" w:hint="cs"/>
          <w:sz w:val="24"/>
          <w:szCs w:val="24"/>
          <w:rtl/>
        </w:rPr>
        <w:t xml:space="preserve"> וכיו"ב)</w:t>
      </w:r>
      <w:r w:rsidR="001445A2" w:rsidRPr="00FD08B3">
        <w:rPr>
          <w:rFonts w:cs="David" w:hint="cs"/>
          <w:sz w:val="24"/>
          <w:szCs w:val="24"/>
          <w:rtl/>
        </w:rPr>
        <w:t>.</w:t>
      </w:r>
      <w:bookmarkStart w:id="17" w:name="_Ref345519468"/>
      <w:bookmarkStart w:id="18" w:name="_Ref284766951"/>
    </w:p>
    <w:p w14:paraId="77B135B2" w14:textId="77777777" w:rsidR="001445A2" w:rsidRDefault="001445A2" w:rsidP="001445A2">
      <w:pPr>
        <w:pStyle w:val="a6"/>
        <w:widowControl w:val="0"/>
        <w:numPr>
          <w:ilvl w:val="0"/>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sidRPr="00FD08B3">
        <w:rPr>
          <w:rFonts w:cs="David" w:hint="cs"/>
          <w:b/>
          <w:bCs/>
          <w:sz w:val="24"/>
          <w:szCs w:val="24"/>
          <w:u w:val="single"/>
          <w:rtl/>
        </w:rPr>
        <w:t>קיזוז ועיכבון</w:t>
      </w:r>
    </w:p>
    <w:p w14:paraId="6465E8EB" w14:textId="0A0E0362" w:rsidR="001445A2" w:rsidRPr="00FD08B3"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b/>
          <w:bCs/>
          <w:sz w:val="24"/>
          <w:szCs w:val="24"/>
          <w:u w:val="single"/>
        </w:rPr>
      </w:pPr>
      <w:r w:rsidRPr="00FD08B3">
        <w:rPr>
          <w:rFonts w:cs="David" w:hint="cs"/>
          <w:sz w:val="24"/>
          <w:szCs w:val="24"/>
          <w:rtl/>
        </w:rPr>
        <w:t xml:space="preserve">מוסכם על הצדדים כי </w:t>
      </w:r>
      <w:r w:rsidR="00DA5FC5">
        <w:rPr>
          <w:rFonts w:cs="David" w:hint="cs"/>
          <w:sz w:val="24"/>
          <w:szCs w:val="24"/>
          <w:rtl/>
        </w:rPr>
        <w:t xml:space="preserve">החברה </w:t>
      </w:r>
      <w:r w:rsidRPr="00FD08B3">
        <w:rPr>
          <w:rFonts w:cs="David" w:hint="cs"/>
          <w:sz w:val="24"/>
          <w:szCs w:val="24"/>
          <w:rtl/>
        </w:rPr>
        <w:t xml:space="preserve">תהא רשאית לקזז, כנגד כל סכום המגיע ממנה </w:t>
      </w:r>
      <w:r w:rsidR="00184C05">
        <w:rPr>
          <w:rFonts w:cs="David" w:hint="cs"/>
          <w:sz w:val="24"/>
          <w:szCs w:val="24"/>
          <w:rtl/>
        </w:rPr>
        <w:t>לבר הרשות</w:t>
      </w:r>
      <w:r w:rsidRPr="00FD08B3">
        <w:rPr>
          <w:rFonts w:cs="David" w:hint="cs"/>
          <w:sz w:val="24"/>
          <w:szCs w:val="24"/>
          <w:rtl/>
        </w:rPr>
        <w:t>, ככל שמגיע, אם על פי הסכם זה ואם על פי כל הוראה אחרת, כל סכום, קצוב או בלתי קצוב, כולל סכום עתידי, המגיע לה מ</w:t>
      </w:r>
      <w:r w:rsidR="00103B7F">
        <w:rPr>
          <w:rFonts w:cs="David" w:hint="cs"/>
          <w:sz w:val="24"/>
          <w:szCs w:val="24"/>
          <w:rtl/>
        </w:rPr>
        <w:t>בר הרשות</w:t>
      </w:r>
      <w:r w:rsidRPr="00FD08B3">
        <w:rPr>
          <w:rFonts w:cs="David" w:hint="cs"/>
          <w:sz w:val="24"/>
          <w:szCs w:val="24"/>
          <w:rtl/>
        </w:rPr>
        <w:t xml:space="preserve"> על פי הסכם זה או על פי כל הוראה אחרת.</w:t>
      </w:r>
    </w:p>
    <w:p w14:paraId="34A577EF" w14:textId="28629915" w:rsidR="001445A2" w:rsidRPr="00FD08B3"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b/>
          <w:bCs/>
          <w:sz w:val="24"/>
          <w:szCs w:val="24"/>
          <w:u w:val="single"/>
        </w:rPr>
      </w:pPr>
      <w:r w:rsidRPr="00FD08B3">
        <w:rPr>
          <w:rFonts w:cs="David" w:hint="cs"/>
          <w:sz w:val="24"/>
          <w:szCs w:val="24"/>
          <w:rtl/>
        </w:rPr>
        <w:t xml:space="preserve">עוד מוסכם כי כל ערבות שניתנה על ידי </w:t>
      </w:r>
      <w:r w:rsidR="00103B7F">
        <w:rPr>
          <w:rFonts w:cs="David" w:hint="cs"/>
          <w:sz w:val="24"/>
          <w:szCs w:val="24"/>
          <w:rtl/>
        </w:rPr>
        <w:t>בר הרשות</w:t>
      </w:r>
      <w:r w:rsidRPr="00FD08B3">
        <w:rPr>
          <w:rFonts w:cs="David" w:hint="cs"/>
          <w:sz w:val="24"/>
          <w:szCs w:val="24"/>
          <w:rtl/>
        </w:rPr>
        <w:t xml:space="preserve"> בקשר להסכם זה תשמש, בין היתר, לכיסוי סכומים כאמור.</w:t>
      </w:r>
    </w:p>
    <w:p w14:paraId="4AF6C944" w14:textId="7EEF02CE" w:rsidR="001445A2" w:rsidRPr="00FD08B3" w:rsidRDefault="00184C05"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b/>
          <w:bCs/>
          <w:sz w:val="24"/>
          <w:szCs w:val="24"/>
          <w:u w:val="single"/>
        </w:rPr>
      </w:pPr>
      <w:r>
        <w:rPr>
          <w:rFonts w:cs="David" w:hint="cs"/>
          <w:sz w:val="24"/>
          <w:szCs w:val="24"/>
          <w:rtl/>
        </w:rPr>
        <w:t>לבר הרשות</w:t>
      </w:r>
      <w:r w:rsidR="001445A2" w:rsidRPr="00FD08B3">
        <w:rPr>
          <w:rFonts w:cs="David" w:hint="cs"/>
          <w:sz w:val="24"/>
          <w:szCs w:val="24"/>
          <w:rtl/>
        </w:rPr>
        <w:t xml:space="preserve"> לא תהא, בכל מקרה, כל זכות קיזוז כלפי </w:t>
      </w:r>
      <w:r w:rsidR="00DA5FC5">
        <w:rPr>
          <w:rFonts w:cs="David" w:hint="cs"/>
          <w:sz w:val="24"/>
          <w:szCs w:val="24"/>
          <w:rtl/>
        </w:rPr>
        <w:t>החברה</w:t>
      </w:r>
      <w:r w:rsidR="001445A2" w:rsidRPr="00FD08B3">
        <w:rPr>
          <w:rFonts w:cs="David" w:hint="cs"/>
          <w:sz w:val="24"/>
          <w:szCs w:val="24"/>
          <w:rtl/>
        </w:rPr>
        <w:t>.</w:t>
      </w:r>
    </w:p>
    <w:bookmarkEnd w:id="17"/>
    <w:bookmarkEnd w:id="18"/>
    <w:p w14:paraId="118FCB3A" w14:textId="77777777" w:rsidR="001445A2" w:rsidRDefault="001445A2" w:rsidP="001445A2">
      <w:pPr>
        <w:pStyle w:val="a6"/>
        <w:widowControl w:val="0"/>
        <w:numPr>
          <w:ilvl w:val="0"/>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sidRPr="00FD08B3">
        <w:rPr>
          <w:rFonts w:cs="David" w:hint="cs"/>
          <w:b/>
          <w:bCs/>
          <w:sz w:val="24"/>
          <w:szCs w:val="24"/>
          <w:u w:val="single"/>
          <w:rtl/>
        </w:rPr>
        <w:t>סיום החוזה או אי המשכת ביצועו</w:t>
      </w:r>
      <w:bookmarkStart w:id="19" w:name="_Ref345945504"/>
      <w:bookmarkStart w:id="20" w:name="_Ref346016663"/>
    </w:p>
    <w:p w14:paraId="54741B61" w14:textId="5E2AE2F2" w:rsidR="001445A2" w:rsidRPr="00FD08B3"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b/>
          <w:bCs/>
          <w:sz w:val="24"/>
          <w:szCs w:val="24"/>
          <w:u w:val="single"/>
        </w:rPr>
      </w:pPr>
      <w:r w:rsidRPr="00FD08B3">
        <w:rPr>
          <w:rFonts w:cs="David"/>
          <w:sz w:val="24"/>
          <w:szCs w:val="24"/>
          <w:rtl/>
        </w:rPr>
        <w:t xml:space="preserve">בכל אחד מהמקרים דלהלן </w:t>
      </w:r>
      <w:r w:rsidRPr="00FD08B3">
        <w:rPr>
          <w:rFonts w:cs="David" w:hint="cs"/>
          <w:sz w:val="24"/>
          <w:szCs w:val="24"/>
          <w:rtl/>
        </w:rPr>
        <w:t xml:space="preserve">תהא </w:t>
      </w:r>
      <w:r w:rsidR="00DA5FC5">
        <w:rPr>
          <w:rFonts w:cs="David" w:hint="cs"/>
          <w:sz w:val="24"/>
          <w:szCs w:val="24"/>
          <w:rtl/>
        </w:rPr>
        <w:t>החברה</w:t>
      </w:r>
      <w:r w:rsidRPr="00FD08B3">
        <w:rPr>
          <w:rFonts w:cs="David" w:hint="cs"/>
          <w:sz w:val="24"/>
          <w:szCs w:val="24"/>
          <w:rtl/>
        </w:rPr>
        <w:t xml:space="preserve"> </w:t>
      </w:r>
      <w:r w:rsidRPr="00FD08B3">
        <w:rPr>
          <w:rFonts w:cs="David"/>
          <w:sz w:val="24"/>
          <w:szCs w:val="24"/>
          <w:rtl/>
        </w:rPr>
        <w:t>רשאי</w:t>
      </w:r>
      <w:r w:rsidRPr="00FD08B3">
        <w:rPr>
          <w:rFonts w:cs="David" w:hint="cs"/>
          <w:sz w:val="24"/>
          <w:szCs w:val="24"/>
          <w:rtl/>
        </w:rPr>
        <w:t>ת</w:t>
      </w:r>
      <w:r w:rsidRPr="00FD08B3">
        <w:rPr>
          <w:rFonts w:cs="David"/>
          <w:sz w:val="24"/>
          <w:szCs w:val="24"/>
          <w:rtl/>
        </w:rPr>
        <w:t xml:space="preserve">, לאחר מתן הודעה מראש </w:t>
      </w:r>
      <w:r w:rsidRPr="00FD08B3">
        <w:rPr>
          <w:rFonts w:cs="David" w:hint="cs"/>
          <w:sz w:val="24"/>
          <w:szCs w:val="24"/>
          <w:rtl/>
        </w:rPr>
        <w:t>ו</w:t>
      </w:r>
      <w:r w:rsidRPr="00FD08B3">
        <w:rPr>
          <w:rFonts w:cs="David"/>
          <w:sz w:val="24"/>
          <w:szCs w:val="24"/>
          <w:rtl/>
        </w:rPr>
        <w:t xml:space="preserve">בכתב של </w:t>
      </w:r>
      <w:r w:rsidR="00A2438A">
        <w:rPr>
          <w:rFonts w:cs="David" w:hint="cs"/>
          <w:sz w:val="24"/>
          <w:szCs w:val="24"/>
          <w:u w:val="single"/>
          <w:rtl/>
        </w:rPr>
        <w:t>5</w:t>
      </w:r>
      <w:r w:rsidRPr="00FD08B3">
        <w:rPr>
          <w:rFonts w:cs="David"/>
          <w:sz w:val="24"/>
          <w:szCs w:val="24"/>
          <w:u w:val="single"/>
          <w:rtl/>
        </w:rPr>
        <w:t xml:space="preserve"> </w:t>
      </w:r>
      <w:r w:rsidRPr="00FD08B3">
        <w:rPr>
          <w:rFonts w:cs="David" w:hint="cs"/>
          <w:sz w:val="24"/>
          <w:szCs w:val="24"/>
          <w:u w:val="single"/>
          <w:rtl/>
        </w:rPr>
        <w:t>(</w:t>
      </w:r>
      <w:r w:rsidR="00A2438A">
        <w:rPr>
          <w:rFonts w:cs="David" w:hint="cs"/>
          <w:sz w:val="24"/>
          <w:szCs w:val="24"/>
          <w:u w:val="single"/>
          <w:rtl/>
        </w:rPr>
        <w:t>חמישה</w:t>
      </w:r>
      <w:r w:rsidRPr="00FD08B3">
        <w:rPr>
          <w:rFonts w:cs="David" w:hint="cs"/>
          <w:sz w:val="24"/>
          <w:szCs w:val="24"/>
          <w:u w:val="single"/>
          <w:rtl/>
        </w:rPr>
        <w:t>)</w:t>
      </w:r>
      <w:r w:rsidRPr="00A2438A">
        <w:rPr>
          <w:rFonts w:cs="David" w:hint="cs"/>
          <w:sz w:val="24"/>
          <w:szCs w:val="24"/>
          <w:rtl/>
        </w:rPr>
        <w:t xml:space="preserve"> </w:t>
      </w:r>
      <w:r w:rsidRPr="00FD08B3">
        <w:rPr>
          <w:rFonts w:cs="David"/>
          <w:sz w:val="24"/>
          <w:szCs w:val="24"/>
          <w:rtl/>
        </w:rPr>
        <w:t xml:space="preserve">ימים, לתפוס את </w:t>
      </w:r>
      <w:r w:rsidR="007F63D9">
        <w:rPr>
          <w:rFonts w:cs="David" w:hint="cs"/>
          <w:sz w:val="24"/>
          <w:szCs w:val="24"/>
          <w:rtl/>
        </w:rPr>
        <w:t>המתחם</w:t>
      </w:r>
      <w:r w:rsidRPr="00FD08B3">
        <w:rPr>
          <w:rFonts w:cs="David" w:hint="cs"/>
          <w:sz w:val="24"/>
          <w:szCs w:val="24"/>
          <w:rtl/>
        </w:rPr>
        <w:t xml:space="preserve"> </w:t>
      </w:r>
      <w:r w:rsidRPr="00FD08B3">
        <w:rPr>
          <w:rFonts w:cs="David"/>
          <w:sz w:val="24"/>
          <w:szCs w:val="24"/>
          <w:rtl/>
        </w:rPr>
        <w:t xml:space="preserve">ולסלק את ידו של </w:t>
      </w:r>
      <w:r w:rsidR="00103B7F">
        <w:rPr>
          <w:rFonts w:cs="David" w:hint="cs"/>
          <w:sz w:val="24"/>
          <w:szCs w:val="24"/>
          <w:rtl/>
        </w:rPr>
        <w:t>בר הרשות</w:t>
      </w:r>
      <w:r w:rsidRPr="00FD08B3">
        <w:rPr>
          <w:rFonts w:cs="David" w:hint="cs"/>
          <w:sz w:val="24"/>
          <w:szCs w:val="24"/>
          <w:rtl/>
        </w:rPr>
        <w:t xml:space="preserve"> </w:t>
      </w:r>
      <w:r w:rsidRPr="00FD08B3">
        <w:rPr>
          <w:rFonts w:cs="David"/>
          <w:sz w:val="24"/>
          <w:szCs w:val="24"/>
          <w:rtl/>
        </w:rPr>
        <w:t>ממנ</w:t>
      </w:r>
      <w:r w:rsidRPr="00FD08B3">
        <w:rPr>
          <w:rFonts w:cs="David" w:hint="cs"/>
          <w:sz w:val="24"/>
          <w:szCs w:val="24"/>
          <w:rtl/>
        </w:rPr>
        <w:t>ו</w:t>
      </w:r>
      <w:r w:rsidRPr="00FD08B3">
        <w:rPr>
          <w:rFonts w:cs="David"/>
          <w:sz w:val="24"/>
          <w:szCs w:val="24"/>
          <w:rtl/>
        </w:rPr>
        <w:t xml:space="preserve"> ולהשתמש לשם כך בכל החומרים, הציוד, המתקנים</w:t>
      </w:r>
      <w:r w:rsidRPr="00FD08B3">
        <w:rPr>
          <w:rFonts w:cs="David" w:hint="cs"/>
          <w:sz w:val="24"/>
          <w:szCs w:val="24"/>
          <w:rtl/>
        </w:rPr>
        <w:t xml:space="preserve"> וכו'</w:t>
      </w:r>
      <w:r w:rsidRPr="00FD08B3">
        <w:rPr>
          <w:rFonts w:cs="David"/>
          <w:sz w:val="24"/>
          <w:szCs w:val="24"/>
          <w:rtl/>
        </w:rPr>
        <w:t xml:space="preserve"> וכן למכור את עודפי החומרים ואת הציוד והמתקנים האמורים ולהשתמש בתמורתם לכיסוי כל סכום המגיע </w:t>
      </w:r>
      <w:r w:rsidR="00DA5FC5">
        <w:rPr>
          <w:rFonts w:cs="David" w:hint="cs"/>
          <w:sz w:val="24"/>
          <w:szCs w:val="24"/>
          <w:rtl/>
        </w:rPr>
        <w:t>לה</w:t>
      </w:r>
      <w:r w:rsidRPr="00FD08B3">
        <w:rPr>
          <w:rFonts w:cs="David" w:hint="cs"/>
          <w:sz w:val="24"/>
          <w:szCs w:val="24"/>
          <w:rtl/>
        </w:rPr>
        <w:t xml:space="preserve"> מ</w:t>
      </w:r>
      <w:r w:rsidR="00184C05">
        <w:rPr>
          <w:rFonts w:cs="David" w:hint="cs"/>
          <w:sz w:val="24"/>
          <w:szCs w:val="24"/>
          <w:rtl/>
        </w:rPr>
        <w:t>בר הרשות</w:t>
      </w:r>
      <w:r w:rsidRPr="00FD08B3">
        <w:rPr>
          <w:rFonts w:cs="David" w:hint="cs"/>
          <w:sz w:val="24"/>
          <w:szCs w:val="24"/>
          <w:rtl/>
        </w:rPr>
        <w:t xml:space="preserve"> </w:t>
      </w:r>
      <w:r w:rsidRPr="00FD08B3">
        <w:rPr>
          <w:rFonts w:cs="David"/>
          <w:sz w:val="24"/>
          <w:szCs w:val="24"/>
          <w:rtl/>
        </w:rPr>
        <w:t xml:space="preserve">לפי </w:t>
      </w:r>
      <w:r w:rsidRPr="00FD08B3">
        <w:rPr>
          <w:rFonts w:cs="David" w:hint="cs"/>
          <w:sz w:val="24"/>
          <w:szCs w:val="24"/>
          <w:rtl/>
        </w:rPr>
        <w:t>ההסכם</w:t>
      </w:r>
      <w:r w:rsidRPr="00FD08B3">
        <w:rPr>
          <w:rFonts w:cs="David"/>
          <w:sz w:val="24"/>
          <w:szCs w:val="24"/>
          <w:rtl/>
        </w:rPr>
        <w:t>:</w:t>
      </w:r>
      <w:bookmarkEnd w:id="19"/>
      <w:bookmarkEnd w:id="20"/>
    </w:p>
    <w:p w14:paraId="054B31A2" w14:textId="66F17F46" w:rsidR="001445A2" w:rsidRPr="00FD08B3" w:rsidRDefault="001445A2" w:rsidP="001445A2">
      <w:pPr>
        <w:pStyle w:val="a6"/>
        <w:widowControl w:val="0"/>
        <w:numPr>
          <w:ilvl w:val="2"/>
          <w:numId w:val="66"/>
        </w:numPr>
        <w:tabs>
          <w:tab w:val="left" w:pos="36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sidRPr="00FD08B3">
        <w:rPr>
          <w:rFonts w:cs="David" w:hint="cs"/>
          <w:sz w:val="24"/>
          <w:szCs w:val="24"/>
          <w:rtl/>
        </w:rPr>
        <w:t>כש</w:t>
      </w:r>
      <w:r w:rsidR="00184C05">
        <w:rPr>
          <w:rFonts w:cs="David" w:hint="cs"/>
          <w:sz w:val="24"/>
          <w:szCs w:val="24"/>
          <w:rtl/>
        </w:rPr>
        <w:t>בר הרשות</w:t>
      </w:r>
      <w:r w:rsidRPr="00FD08B3">
        <w:rPr>
          <w:rFonts w:cs="David" w:hint="cs"/>
          <w:sz w:val="24"/>
          <w:szCs w:val="24"/>
          <w:rtl/>
        </w:rPr>
        <w:t xml:space="preserve"> </w:t>
      </w:r>
      <w:r w:rsidRPr="00FD08B3">
        <w:rPr>
          <w:rFonts w:cs="David"/>
          <w:sz w:val="24"/>
          <w:szCs w:val="24"/>
          <w:rtl/>
        </w:rPr>
        <w:t>מסב את החוזה, כולו או מקצתו לאחר</w:t>
      </w:r>
      <w:r w:rsidRPr="00FD08B3">
        <w:rPr>
          <w:rFonts w:cs="David" w:hint="cs"/>
          <w:sz w:val="24"/>
          <w:szCs w:val="24"/>
          <w:rtl/>
        </w:rPr>
        <w:t>;</w:t>
      </w:r>
    </w:p>
    <w:p w14:paraId="30BBBBB7" w14:textId="4B95FB50" w:rsidR="001445A2" w:rsidRPr="00FD08B3" w:rsidRDefault="001445A2" w:rsidP="001445A2">
      <w:pPr>
        <w:pStyle w:val="a6"/>
        <w:widowControl w:val="0"/>
        <w:numPr>
          <w:ilvl w:val="2"/>
          <w:numId w:val="66"/>
        </w:numPr>
        <w:tabs>
          <w:tab w:val="left" w:pos="36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sidRPr="00FD08B3">
        <w:rPr>
          <w:rFonts w:cs="David" w:hint="cs"/>
          <w:sz w:val="24"/>
          <w:szCs w:val="24"/>
          <w:rtl/>
        </w:rPr>
        <w:t>כש</w:t>
      </w:r>
      <w:r w:rsidR="00184C05">
        <w:rPr>
          <w:rFonts w:cs="David" w:hint="cs"/>
          <w:sz w:val="24"/>
          <w:szCs w:val="24"/>
          <w:rtl/>
        </w:rPr>
        <w:t>בר הרשות</w:t>
      </w:r>
      <w:r w:rsidRPr="00FD08B3">
        <w:rPr>
          <w:rFonts w:cs="David" w:hint="cs"/>
          <w:sz w:val="24"/>
          <w:szCs w:val="24"/>
          <w:rtl/>
        </w:rPr>
        <w:t xml:space="preserve"> </w:t>
      </w:r>
      <w:r w:rsidRPr="00FD08B3">
        <w:rPr>
          <w:rFonts w:cs="David"/>
          <w:sz w:val="24"/>
          <w:szCs w:val="24"/>
          <w:rtl/>
        </w:rPr>
        <w:t>מסתלק מביצוע החוזה</w:t>
      </w:r>
      <w:r w:rsidRPr="00FD08B3">
        <w:rPr>
          <w:rFonts w:cs="David" w:hint="cs"/>
          <w:sz w:val="24"/>
          <w:szCs w:val="24"/>
          <w:rtl/>
        </w:rPr>
        <w:t xml:space="preserve"> וקיום התחייבויותיו לפיו;</w:t>
      </w:r>
    </w:p>
    <w:p w14:paraId="2D1D273C" w14:textId="7A60A837" w:rsidR="001445A2" w:rsidRPr="00FD08B3" w:rsidRDefault="00184C05" w:rsidP="001445A2">
      <w:pPr>
        <w:pStyle w:val="a6"/>
        <w:widowControl w:val="0"/>
        <w:numPr>
          <w:ilvl w:val="2"/>
          <w:numId w:val="66"/>
        </w:numPr>
        <w:tabs>
          <w:tab w:val="left" w:pos="36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Pr>
          <w:rFonts w:cs="David" w:hint="cs"/>
          <w:sz w:val="24"/>
          <w:szCs w:val="24"/>
          <w:rtl/>
        </w:rPr>
        <w:t>בר הרשות</w:t>
      </w:r>
      <w:r w:rsidR="001445A2" w:rsidRPr="00FD08B3">
        <w:rPr>
          <w:rFonts w:cs="David" w:hint="cs"/>
          <w:sz w:val="24"/>
          <w:szCs w:val="24"/>
          <w:rtl/>
        </w:rPr>
        <w:t xml:space="preserve"> </w:t>
      </w:r>
      <w:r w:rsidR="001445A2" w:rsidRPr="00FD08B3">
        <w:rPr>
          <w:rFonts w:cs="David"/>
          <w:sz w:val="24"/>
          <w:szCs w:val="24"/>
          <w:rtl/>
        </w:rPr>
        <w:t>הפר אחת או יותר מהתחייבויותיו לפי הסכם זה</w:t>
      </w:r>
      <w:r w:rsidR="001445A2" w:rsidRPr="00FD08B3">
        <w:rPr>
          <w:rFonts w:cs="David" w:hint="cs"/>
          <w:sz w:val="24"/>
          <w:szCs w:val="24"/>
          <w:rtl/>
        </w:rPr>
        <w:t>;</w:t>
      </w:r>
    </w:p>
    <w:p w14:paraId="5276F4C6" w14:textId="64CB554C" w:rsidR="001445A2" w:rsidRPr="00FD08B3" w:rsidRDefault="001445A2" w:rsidP="001445A2">
      <w:pPr>
        <w:pStyle w:val="a6"/>
        <w:widowControl w:val="0"/>
        <w:numPr>
          <w:ilvl w:val="2"/>
          <w:numId w:val="66"/>
        </w:numPr>
        <w:tabs>
          <w:tab w:val="left" w:pos="36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sidRPr="00FD08B3">
        <w:rPr>
          <w:rFonts w:cs="David"/>
          <w:sz w:val="24"/>
          <w:szCs w:val="24"/>
          <w:rtl/>
        </w:rPr>
        <w:t xml:space="preserve">כשיש בידי </w:t>
      </w:r>
      <w:r w:rsidR="00DA5FC5">
        <w:rPr>
          <w:rFonts w:cs="David" w:hint="cs"/>
          <w:sz w:val="24"/>
          <w:szCs w:val="24"/>
          <w:rtl/>
        </w:rPr>
        <w:t>החברה</w:t>
      </w:r>
      <w:r w:rsidRPr="00FD08B3">
        <w:rPr>
          <w:rFonts w:cs="David" w:hint="cs"/>
          <w:sz w:val="24"/>
          <w:szCs w:val="24"/>
          <w:rtl/>
        </w:rPr>
        <w:t xml:space="preserve"> </w:t>
      </w:r>
      <w:r w:rsidRPr="00FD08B3">
        <w:rPr>
          <w:rFonts w:cs="David"/>
          <w:sz w:val="24"/>
          <w:szCs w:val="24"/>
          <w:rtl/>
        </w:rPr>
        <w:t>הוכחות להנחת דעת</w:t>
      </w:r>
      <w:r w:rsidRPr="00FD08B3">
        <w:rPr>
          <w:rFonts w:cs="David" w:hint="cs"/>
          <w:sz w:val="24"/>
          <w:szCs w:val="24"/>
          <w:rtl/>
        </w:rPr>
        <w:t>ה</w:t>
      </w:r>
      <w:r w:rsidRPr="00FD08B3">
        <w:rPr>
          <w:rFonts w:cs="David"/>
          <w:sz w:val="24"/>
          <w:szCs w:val="24"/>
          <w:rtl/>
        </w:rPr>
        <w:t xml:space="preserve"> </w:t>
      </w:r>
      <w:r w:rsidRPr="00FD08B3">
        <w:rPr>
          <w:rFonts w:cs="David" w:hint="cs"/>
          <w:sz w:val="24"/>
          <w:szCs w:val="24"/>
          <w:rtl/>
        </w:rPr>
        <w:t>ש</w:t>
      </w:r>
      <w:r w:rsidR="00184C05">
        <w:rPr>
          <w:rFonts w:cs="David" w:hint="cs"/>
          <w:sz w:val="24"/>
          <w:szCs w:val="24"/>
          <w:rtl/>
        </w:rPr>
        <w:t>בר הרשות</w:t>
      </w:r>
      <w:r w:rsidRPr="00FD08B3">
        <w:rPr>
          <w:rFonts w:cs="David" w:hint="cs"/>
          <w:sz w:val="24"/>
          <w:szCs w:val="24"/>
          <w:rtl/>
        </w:rPr>
        <w:t xml:space="preserve"> </w:t>
      </w:r>
      <w:r w:rsidRPr="00FD08B3">
        <w:rPr>
          <w:rFonts w:cs="David"/>
          <w:sz w:val="24"/>
          <w:szCs w:val="24"/>
          <w:rtl/>
        </w:rPr>
        <w:t xml:space="preserve">או אדם אחר בשמו, נתן או הציע לאדם כלשהו שוחד, מענק, דורון, או טובת הנאה כלשהי בקשר </w:t>
      </w:r>
      <w:r w:rsidRPr="00FD08B3">
        <w:rPr>
          <w:rFonts w:cs="David" w:hint="cs"/>
          <w:sz w:val="24"/>
          <w:szCs w:val="24"/>
          <w:rtl/>
        </w:rPr>
        <w:t>להסכם</w:t>
      </w:r>
      <w:r w:rsidRPr="00FD08B3">
        <w:rPr>
          <w:rFonts w:cs="David"/>
          <w:sz w:val="24"/>
          <w:szCs w:val="24"/>
          <w:rtl/>
        </w:rPr>
        <w:t xml:space="preserve"> </w:t>
      </w:r>
      <w:r w:rsidRPr="00FD08B3">
        <w:rPr>
          <w:rFonts w:cs="David" w:hint="cs"/>
          <w:sz w:val="24"/>
          <w:szCs w:val="24"/>
          <w:rtl/>
        </w:rPr>
        <w:t xml:space="preserve">זה </w:t>
      </w:r>
      <w:r w:rsidRPr="00FD08B3">
        <w:rPr>
          <w:rFonts w:cs="David"/>
          <w:sz w:val="24"/>
          <w:szCs w:val="24"/>
          <w:rtl/>
        </w:rPr>
        <w:t>או לכל דבר הכרוך בביצוע</w:t>
      </w:r>
      <w:r w:rsidRPr="00FD08B3">
        <w:rPr>
          <w:rFonts w:cs="David" w:hint="cs"/>
          <w:sz w:val="24"/>
          <w:szCs w:val="24"/>
          <w:rtl/>
        </w:rPr>
        <w:t>ו;</w:t>
      </w:r>
    </w:p>
    <w:p w14:paraId="389930D0" w14:textId="40851C3B" w:rsidR="001445A2" w:rsidRPr="00FD08B3" w:rsidRDefault="001445A2" w:rsidP="001445A2">
      <w:pPr>
        <w:pStyle w:val="a6"/>
        <w:widowControl w:val="0"/>
        <w:numPr>
          <w:ilvl w:val="2"/>
          <w:numId w:val="66"/>
        </w:numPr>
        <w:tabs>
          <w:tab w:val="left" w:pos="36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sidRPr="00FD08B3">
        <w:rPr>
          <w:rFonts w:cs="David" w:hint="cs"/>
          <w:sz w:val="24"/>
          <w:szCs w:val="24"/>
          <w:rtl/>
        </w:rPr>
        <w:t>כש</w:t>
      </w:r>
      <w:r w:rsidR="00184C05">
        <w:rPr>
          <w:rFonts w:cs="David" w:hint="cs"/>
          <w:sz w:val="24"/>
          <w:szCs w:val="24"/>
          <w:rtl/>
        </w:rPr>
        <w:t>בר הרשות</w:t>
      </w:r>
      <w:r w:rsidRPr="00FD08B3">
        <w:rPr>
          <w:rFonts w:cs="David" w:hint="cs"/>
          <w:sz w:val="24"/>
          <w:szCs w:val="24"/>
          <w:rtl/>
        </w:rPr>
        <w:t xml:space="preserve"> עושה שימוש </w:t>
      </w:r>
      <w:r w:rsidR="000523D1">
        <w:rPr>
          <w:rFonts w:cs="David" w:hint="cs"/>
          <w:sz w:val="24"/>
          <w:szCs w:val="24"/>
          <w:rtl/>
        </w:rPr>
        <w:t>במתחם</w:t>
      </w:r>
      <w:r w:rsidRPr="00FD08B3">
        <w:rPr>
          <w:rFonts w:cs="David" w:hint="cs"/>
          <w:sz w:val="24"/>
          <w:szCs w:val="24"/>
          <w:rtl/>
        </w:rPr>
        <w:t xml:space="preserve"> שלא בהתאם לייעודו (למשל, שימוש לאחסנה, למגורים וכיו"ב) או כאשר הפעלתו נעשית תוך אי מילוי הוראות החוזה או </w:t>
      </w:r>
      <w:r w:rsidR="00DA5FC5">
        <w:rPr>
          <w:rFonts w:cs="David" w:hint="cs"/>
          <w:sz w:val="24"/>
          <w:szCs w:val="24"/>
          <w:rtl/>
        </w:rPr>
        <w:t xml:space="preserve">החברה </w:t>
      </w:r>
      <w:r w:rsidRPr="00FD08B3">
        <w:rPr>
          <w:rFonts w:cs="David" w:hint="cs"/>
          <w:sz w:val="24"/>
          <w:szCs w:val="24"/>
          <w:rtl/>
        </w:rPr>
        <w:t>ותוך הזנחה ו/או רשלנות ו/או מחדל.</w:t>
      </w:r>
    </w:p>
    <w:p w14:paraId="67F27014" w14:textId="5C32EB24" w:rsidR="001445A2" w:rsidRPr="00FD08B3"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b/>
          <w:bCs/>
          <w:sz w:val="24"/>
          <w:szCs w:val="24"/>
          <w:u w:val="single"/>
        </w:rPr>
      </w:pPr>
      <w:r w:rsidRPr="00FD08B3">
        <w:rPr>
          <w:rFonts w:cs="David"/>
          <w:sz w:val="24"/>
          <w:szCs w:val="24"/>
          <w:rtl/>
        </w:rPr>
        <w:t xml:space="preserve">תפיסת </w:t>
      </w:r>
      <w:r w:rsidR="000523D1">
        <w:rPr>
          <w:rFonts w:cs="David" w:hint="cs"/>
          <w:sz w:val="24"/>
          <w:szCs w:val="24"/>
          <w:rtl/>
        </w:rPr>
        <w:t xml:space="preserve">המתחם </w:t>
      </w:r>
      <w:r w:rsidRPr="00FD08B3">
        <w:rPr>
          <w:rFonts w:cs="David"/>
          <w:sz w:val="24"/>
          <w:szCs w:val="24"/>
          <w:rtl/>
        </w:rPr>
        <w:t xml:space="preserve">וסילוק ידו של </w:t>
      </w:r>
      <w:r w:rsidR="00184C05">
        <w:rPr>
          <w:rFonts w:cs="David" w:hint="cs"/>
          <w:sz w:val="24"/>
          <w:szCs w:val="24"/>
          <w:rtl/>
        </w:rPr>
        <w:t>בר הרשות</w:t>
      </w:r>
      <w:r w:rsidRPr="00FD08B3">
        <w:rPr>
          <w:rFonts w:cs="David" w:hint="cs"/>
          <w:sz w:val="24"/>
          <w:szCs w:val="24"/>
          <w:rtl/>
        </w:rPr>
        <w:t xml:space="preserve"> </w:t>
      </w:r>
      <w:r w:rsidRPr="00FD08B3">
        <w:rPr>
          <w:rFonts w:cs="David"/>
          <w:sz w:val="24"/>
          <w:szCs w:val="24"/>
          <w:rtl/>
        </w:rPr>
        <w:t xml:space="preserve">ממנו לפי סעיף קטן </w:t>
      </w:r>
      <w:r w:rsidRPr="00FD08B3">
        <w:rPr>
          <w:rFonts w:cs="David"/>
          <w:sz w:val="24"/>
          <w:szCs w:val="24"/>
          <w:rtl/>
        </w:rPr>
        <w:fldChar w:fldCharType="begin"/>
      </w:r>
      <w:r w:rsidRPr="00FD08B3">
        <w:rPr>
          <w:rFonts w:cs="David"/>
          <w:sz w:val="24"/>
          <w:szCs w:val="24"/>
          <w:rtl/>
        </w:rPr>
        <w:instrText xml:space="preserve"> </w:instrText>
      </w:r>
      <w:r w:rsidRPr="00FD08B3">
        <w:rPr>
          <w:rFonts w:cs="David" w:hint="cs"/>
          <w:sz w:val="24"/>
          <w:szCs w:val="24"/>
        </w:rPr>
        <w:instrText>REF</w:instrText>
      </w:r>
      <w:r w:rsidRPr="00FD08B3">
        <w:rPr>
          <w:rFonts w:cs="David" w:hint="cs"/>
          <w:sz w:val="24"/>
          <w:szCs w:val="24"/>
          <w:rtl/>
        </w:rPr>
        <w:instrText xml:space="preserve"> _</w:instrText>
      </w:r>
      <w:r w:rsidRPr="00FD08B3">
        <w:rPr>
          <w:rFonts w:cs="David" w:hint="cs"/>
          <w:sz w:val="24"/>
          <w:szCs w:val="24"/>
        </w:rPr>
        <w:instrText>Ref346016663 \r \h</w:instrText>
      </w:r>
      <w:r w:rsidRPr="00FD08B3">
        <w:rPr>
          <w:rFonts w:cs="David"/>
          <w:sz w:val="24"/>
          <w:szCs w:val="24"/>
          <w:rtl/>
        </w:rPr>
        <w:instrText xml:space="preserve">  \* </w:instrText>
      </w:r>
      <w:r w:rsidRPr="00FD08B3">
        <w:rPr>
          <w:rFonts w:cs="David"/>
          <w:sz w:val="24"/>
          <w:szCs w:val="24"/>
        </w:rPr>
        <w:instrText>MERGEFORMAT</w:instrText>
      </w:r>
      <w:r w:rsidRPr="00FD08B3">
        <w:rPr>
          <w:rFonts w:cs="David"/>
          <w:sz w:val="24"/>
          <w:szCs w:val="24"/>
          <w:rtl/>
        </w:rPr>
        <w:instrText xml:space="preserve"> </w:instrText>
      </w:r>
      <w:r w:rsidRPr="00FD08B3">
        <w:rPr>
          <w:rFonts w:cs="David"/>
          <w:sz w:val="24"/>
          <w:szCs w:val="24"/>
          <w:rtl/>
        </w:rPr>
      </w:r>
      <w:r w:rsidRPr="00FD08B3">
        <w:rPr>
          <w:rFonts w:cs="David"/>
          <w:sz w:val="24"/>
          <w:szCs w:val="24"/>
          <w:rtl/>
        </w:rPr>
        <w:fldChar w:fldCharType="separate"/>
      </w:r>
      <w:r w:rsidR="00995D40">
        <w:rPr>
          <w:rFonts w:cs="David"/>
          <w:sz w:val="24"/>
          <w:szCs w:val="24"/>
          <w:cs/>
        </w:rPr>
        <w:t>‎</w:t>
      </w:r>
      <w:r w:rsidR="00995D40">
        <w:rPr>
          <w:rFonts w:cs="David"/>
          <w:sz w:val="24"/>
          <w:szCs w:val="24"/>
        </w:rPr>
        <w:t>13</w:t>
      </w:r>
      <w:r w:rsidRPr="00FD08B3">
        <w:rPr>
          <w:rFonts w:cs="David"/>
          <w:sz w:val="24"/>
          <w:szCs w:val="24"/>
          <w:rtl/>
        </w:rPr>
        <w:fldChar w:fldCharType="end"/>
      </w:r>
      <w:r w:rsidRPr="00FD08B3">
        <w:rPr>
          <w:rFonts w:cs="David" w:hint="cs"/>
          <w:sz w:val="24"/>
          <w:szCs w:val="24"/>
          <w:rtl/>
        </w:rPr>
        <w:t xml:space="preserve"> לעיל</w:t>
      </w:r>
      <w:r w:rsidRPr="00FD08B3">
        <w:rPr>
          <w:rFonts w:cs="David"/>
          <w:sz w:val="24"/>
          <w:szCs w:val="24"/>
          <w:rtl/>
        </w:rPr>
        <w:t xml:space="preserve"> אין בהם משום ביטול החוזה על ידי </w:t>
      </w:r>
      <w:r w:rsidR="00DA5FC5">
        <w:rPr>
          <w:rFonts w:cs="David" w:hint="cs"/>
          <w:sz w:val="24"/>
          <w:szCs w:val="24"/>
          <w:rtl/>
        </w:rPr>
        <w:t>החברה</w:t>
      </w:r>
      <w:r w:rsidRPr="00FD08B3">
        <w:rPr>
          <w:rFonts w:cs="David" w:hint="cs"/>
          <w:sz w:val="24"/>
          <w:szCs w:val="24"/>
          <w:rtl/>
        </w:rPr>
        <w:t xml:space="preserve"> ו</w:t>
      </w:r>
      <w:r w:rsidR="00184C05">
        <w:rPr>
          <w:rFonts w:cs="David" w:hint="cs"/>
          <w:sz w:val="24"/>
          <w:szCs w:val="24"/>
          <w:rtl/>
        </w:rPr>
        <w:t>בר הרשות</w:t>
      </w:r>
      <w:r w:rsidRPr="00FD08B3">
        <w:rPr>
          <w:rFonts w:cs="David" w:hint="cs"/>
          <w:sz w:val="24"/>
          <w:szCs w:val="24"/>
          <w:rtl/>
        </w:rPr>
        <w:t xml:space="preserve"> </w:t>
      </w:r>
      <w:r w:rsidRPr="00FD08B3">
        <w:rPr>
          <w:rFonts w:cs="David"/>
          <w:sz w:val="24"/>
          <w:szCs w:val="24"/>
          <w:rtl/>
        </w:rPr>
        <w:t xml:space="preserve">יהא חייב לעמוד בכל התחייבויותיו לפי </w:t>
      </w:r>
      <w:r w:rsidRPr="00FD08B3">
        <w:rPr>
          <w:rFonts w:cs="David" w:hint="cs"/>
          <w:sz w:val="24"/>
          <w:szCs w:val="24"/>
          <w:rtl/>
        </w:rPr>
        <w:t>הסכם זה ו/או תנאי ההליך</w:t>
      </w:r>
      <w:r w:rsidRPr="00FD08B3">
        <w:rPr>
          <w:rFonts w:cs="David"/>
          <w:sz w:val="24"/>
          <w:szCs w:val="24"/>
          <w:rtl/>
        </w:rPr>
        <w:t xml:space="preserve">. </w:t>
      </w:r>
    </w:p>
    <w:p w14:paraId="5AC2AB45" w14:textId="6263FE48" w:rsidR="001445A2" w:rsidRPr="00FD08B3"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b/>
          <w:bCs/>
          <w:sz w:val="24"/>
          <w:szCs w:val="24"/>
          <w:u w:val="single"/>
        </w:rPr>
      </w:pPr>
      <w:r w:rsidRPr="00FD08B3">
        <w:rPr>
          <w:rFonts w:cs="David" w:hint="cs"/>
          <w:sz w:val="24"/>
          <w:szCs w:val="24"/>
          <w:rtl/>
        </w:rPr>
        <w:t xml:space="preserve">אין בהוראות סעיף זה לגרוע מיתר זכויות </w:t>
      </w:r>
      <w:r w:rsidR="00DA5FC5">
        <w:rPr>
          <w:rFonts w:cs="David" w:hint="cs"/>
          <w:sz w:val="24"/>
          <w:szCs w:val="24"/>
          <w:rtl/>
        </w:rPr>
        <w:t>החברה</w:t>
      </w:r>
      <w:r w:rsidRPr="00FD08B3">
        <w:rPr>
          <w:rFonts w:cs="David" w:hint="cs"/>
          <w:sz w:val="24"/>
          <w:szCs w:val="24"/>
          <w:rtl/>
        </w:rPr>
        <w:t xml:space="preserve"> העומדות לה על פי הסכם זה ו/או ע"פ דין.</w:t>
      </w:r>
    </w:p>
    <w:p w14:paraId="79316781" w14:textId="7B57DA2C" w:rsidR="001445A2" w:rsidRDefault="001445A2" w:rsidP="001445A2">
      <w:pPr>
        <w:pStyle w:val="a6"/>
        <w:widowControl w:val="0"/>
        <w:numPr>
          <w:ilvl w:val="0"/>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sidRPr="00FD08B3">
        <w:rPr>
          <w:rFonts w:cs="David" w:hint="cs"/>
          <w:b/>
          <w:bCs/>
          <w:sz w:val="24"/>
          <w:szCs w:val="24"/>
          <w:u w:val="single"/>
          <w:rtl/>
        </w:rPr>
        <w:t>פינוי</w:t>
      </w:r>
      <w:bookmarkStart w:id="21" w:name="_Ref346005933"/>
    </w:p>
    <w:p w14:paraId="775CC036" w14:textId="4A00F26F" w:rsidR="001445A2" w:rsidRPr="00FD08B3"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b/>
          <w:bCs/>
          <w:sz w:val="24"/>
          <w:szCs w:val="24"/>
          <w:u w:val="single"/>
        </w:rPr>
      </w:pPr>
      <w:r w:rsidRPr="00FD08B3">
        <w:rPr>
          <w:rFonts w:cs="David" w:hint="cs"/>
          <w:sz w:val="24"/>
          <w:szCs w:val="24"/>
          <w:rtl/>
        </w:rPr>
        <w:t xml:space="preserve">מיד עם תום תקופת ההפעלה, או עם ביטולו של הסכם זה, מכל סיבה שהיא, מתחייב </w:t>
      </w:r>
      <w:r w:rsidR="00184C05">
        <w:rPr>
          <w:rFonts w:cs="David" w:hint="cs"/>
          <w:sz w:val="24"/>
          <w:szCs w:val="24"/>
          <w:rtl/>
        </w:rPr>
        <w:t>בר הרשות</w:t>
      </w:r>
      <w:r w:rsidRPr="00FD08B3">
        <w:rPr>
          <w:rFonts w:cs="David" w:hint="cs"/>
          <w:sz w:val="24"/>
          <w:szCs w:val="24"/>
          <w:rtl/>
        </w:rPr>
        <w:t xml:space="preserve"> לפנות את </w:t>
      </w:r>
      <w:r w:rsidR="000523D1">
        <w:rPr>
          <w:rFonts w:cs="David" w:hint="cs"/>
          <w:sz w:val="24"/>
          <w:szCs w:val="24"/>
          <w:rtl/>
        </w:rPr>
        <w:t xml:space="preserve">המתחם שנמסר לו לשימוש זמני </w:t>
      </w:r>
      <w:r w:rsidRPr="00FD08B3">
        <w:rPr>
          <w:rFonts w:cs="David" w:hint="cs"/>
          <w:sz w:val="24"/>
          <w:szCs w:val="24"/>
          <w:rtl/>
        </w:rPr>
        <w:t>ולהשיב לידי ה</w:t>
      </w:r>
      <w:r w:rsidR="009D486E">
        <w:rPr>
          <w:rFonts w:cs="David" w:hint="cs"/>
          <w:sz w:val="24"/>
          <w:szCs w:val="24"/>
          <w:rtl/>
        </w:rPr>
        <w:t>חברה</w:t>
      </w:r>
      <w:r w:rsidRPr="00FD08B3">
        <w:rPr>
          <w:rFonts w:cs="David" w:hint="cs"/>
          <w:sz w:val="24"/>
          <w:szCs w:val="24"/>
          <w:rtl/>
        </w:rPr>
        <w:t xml:space="preserve"> את החזקה ב</w:t>
      </w:r>
      <w:r w:rsidR="00995D40">
        <w:rPr>
          <w:rFonts w:cs="David" w:hint="cs"/>
          <w:sz w:val="24"/>
          <w:szCs w:val="24"/>
          <w:rtl/>
        </w:rPr>
        <w:t>ו</w:t>
      </w:r>
      <w:r w:rsidRPr="00FD08B3">
        <w:rPr>
          <w:rFonts w:cs="David" w:hint="cs"/>
          <w:sz w:val="24"/>
          <w:szCs w:val="24"/>
          <w:rtl/>
        </w:rPr>
        <w:t xml:space="preserve">, במצב תקין, פנוי מכל אדם או חפץ השייך </w:t>
      </w:r>
      <w:r w:rsidR="00184C05">
        <w:rPr>
          <w:rFonts w:cs="David" w:hint="cs"/>
          <w:sz w:val="24"/>
          <w:szCs w:val="24"/>
          <w:rtl/>
        </w:rPr>
        <w:t>לבר הרשות</w:t>
      </w:r>
      <w:r w:rsidRPr="00FD08B3">
        <w:rPr>
          <w:rFonts w:cs="David" w:hint="cs"/>
          <w:sz w:val="24"/>
          <w:szCs w:val="24"/>
          <w:rtl/>
        </w:rPr>
        <w:t xml:space="preserve"> או למי מטעמו ולאחר תשלום כל התשלומים השונים החלים על </w:t>
      </w:r>
      <w:r w:rsidR="00184C05">
        <w:rPr>
          <w:rFonts w:cs="David" w:hint="cs"/>
          <w:sz w:val="24"/>
          <w:szCs w:val="24"/>
          <w:rtl/>
        </w:rPr>
        <w:t>בר הרשות</w:t>
      </w:r>
      <w:r w:rsidRPr="00FD08B3">
        <w:rPr>
          <w:rFonts w:cs="David" w:hint="cs"/>
          <w:sz w:val="24"/>
          <w:szCs w:val="24"/>
          <w:rtl/>
        </w:rPr>
        <w:t xml:space="preserve"> על פי הסכם זה.</w:t>
      </w:r>
      <w:bookmarkEnd w:id="21"/>
    </w:p>
    <w:p w14:paraId="3C46DDAA" w14:textId="70486977" w:rsidR="001445A2" w:rsidRPr="00D34958"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b/>
          <w:bCs/>
          <w:sz w:val="24"/>
          <w:szCs w:val="24"/>
          <w:u w:val="single"/>
        </w:rPr>
      </w:pPr>
      <w:r w:rsidRPr="00FD08B3">
        <w:rPr>
          <w:rFonts w:cs="David" w:hint="cs"/>
          <w:sz w:val="24"/>
          <w:szCs w:val="24"/>
          <w:rtl/>
        </w:rPr>
        <w:t xml:space="preserve">היה </w:t>
      </w:r>
      <w:r w:rsidR="000523D1">
        <w:rPr>
          <w:rFonts w:cs="David" w:hint="cs"/>
          <w:sz w:val="24"/>
          <w:szCs w:val="24"/>
          <w:rtl/>
        </w:rPr>
        <w:t>ו</w:t>
      </w:r>
      <w:r w:rsidR="00184C05">
        <w:rPr>
          <w:rFonts w:cs="David" w:hint="cs"/>
          <w:sz w:val="24"/>
          <w:szCs w:val="24"/>
          <w:rtl/>
        </w:rPr>
        <w:t>בר הרשות</w:t>
      </w:r>
      <w:r w:rsidRPr="00FD08B3">
        <w:rPr>
          <w:rFonts w:cs="David" w:hint="cs"/>
          <w:sz w:val="24"/>
          <w:szCs w:val="24"/>
          <w:rtl/>
        </w:rPr>
        <w:t xml:space="preserve"> </w:t>
      </w:r>
      <w:r w:rsidR="000523D1">
        <w:rPr>
          <w:rFonts w:cs="David" w:hint="cs"/>
          <w:sz w:val="24"/>
          <w:szCs w:val="24"/>
          <w:rtl/>
        </w:rPr>
        <w:t xml:space="preserve">לא יעשה כן, </w:t>
      </w:r>
      <w:r w:rsidRPr="00FD08B3">
        <w:rPr>
          <w:rFonts w:cs="David" w:hint="cs"/>
          <w:sz w:val="24"/>
          <w:szCs w:val="24"/>
          <w:rtl/>
        </w:rPr>
        <w:t>תהא ה</w:t>
      </w:r>
      <w:r w:rsidR="009D486E">
        <w:rPr>
          <w:rFonts w:cs="David" w:hint="cs"/>
          <w:sz w:val="24"/>
          <w:szCs w:val="24"/>
          <w:rtl/>
        </w:rPr>
        <w:t>חברה</w:t>
      </w:r>
      <w:r w:rsidRPr="00FD08B3">
        <w:rPr>
          <w:rFonts w:cs="David" w:hint="cs"/>
          <w:sz w:val="24"/>
          <w:szCs w:val="24"/>
          <w:rtl/>
        </w:rPr>
        <w:t xml:space="preserve"> רשאית, לאחר שנתנה </w:t>
      </w:r>
      <w:r w:rsidR="00184C05">
        <w:rPr>
          <w:rFonts w:cs="David" w:hint="cs"/>
          <w:sz w:val="24"/>
          <w:szCs w:val="24"/>
          <w:rtl/>
        </w:rPr>
        <w:t>ל</w:t>
      </w:r>
      <w:r w:rsidR="000523D1">
        <w:rPr>
          <w:rFonts w:cs="David" w:hint="cs"/>
          <w:sz w:val="24"/>
          <w:szCs w:val="24"/>
          <w:rtl/>
        </w:rPr>
        <w:t xml:space="preserve">ו </w:t>
      </w:r>
      <w:r w:rsidRPr="00FD08B3">
        <w:rPr>
          <w:rFonts w:cs="David" w:hint="cs"/>
          <w:sz w:val="24"/>
          <w:szCs w:val="24"/>
          <w:rtl/>
        </w:rPr>
        <w:t xml:space="preserve">התראה בכתב של </w:t>
      </w:r>
      <w:r>
        <w:rPr>
          <w:rFonts w:cs="David" w:hint="cs"/>
          <w:sz w:val="24"/>
          <w:szCs w:val="24"/>
          <w:u w:val="single"/>
          <w:rtl/>
        </w:rPr>
        <w:t>3</w:t>
      </w:r>
      <w:r w:rsidRPr="00FD08B3">
        <w:rPr>
          <w:rFonts w:cs="David" w:hint="cs"/>
          <w:sz w:val="24"/>
          <w:szCs w:val="24"/>
          <w:u w:val="single"/>
          <w:rtl/>
        </w:rPr>
        <w:t xml:space="preserve"> (</w:t>
      </w:r>
      <w:r>
        <w:rPr>
          <w:rFonts w:cs="David" w:hint="cs"/>
          <w:sz w:val="24"/>
          <w:szCs w:val="24"/>
          <w:u w:val="single"/>
          <w:rtl/>
        </w:rPr>
        <w:t>שלושה</w:t>
      </w:r>
      <w:r w:rsidRPr="00FD08B3">
        <w:rPr>
          <w:rFonts w:cs="David" w:hint="cs"/>
          <w:sz w:val="24"/>
          <w:szCs w:val="24"/>
          <w:u w:val="single"/>
          <w:rtl/>
        </w:rPr>
        <w:t>) ימים</w:t>
      </w:r>
      <w:r w:rsidRPr="00FD08B3">
        <w:rPr>
          <w:rFonts w:cs="David" w:hint="cs"/>
          <w:sz w:val="24"/>
          <w:szCs w:val="24"/>
          <w:rtl/>
        </w:rPr>
        <w:t xml:space="preserve"> לתקן את הטעון תיקון ו</w:t>
      </w:r>
      <w:r w:rsidR="00184C05">
        <w:rPr>
          <w:rFonts w:cs="David" w:hint="cs"/>
          <w:sz w:val="24"/>
          <w:szCs w:val="24"/>
          <w:rtl/>
        </w:rPr>
        <w:t>בר הרשות</w:t>
      </w:r>
      <w:r w:rsidRPr="00FD08B3">
        <w:rPr>
          <w:rFonts w:cs="David" w:hint="cs"/>
          <w:sz w:val="24"/>
          <w:szCs w:val="24"/>
          <w:rtl/>
        </w:rPr>
        <w:t xml:space="preserve"> לא עשה כן, לבצע את התיקונים על חשבון </w:t>
      </w:r>
      <w:r w:rsidR="00184C05">
        <w:rPr>
          <w:rFonts w:cs="David" w:hint="cs"/>
          <w:sz w:val="24"/>
          <w:szCs w:val="24"/>
          <w:rtl/>
        </w:rPr>
        <w:t>בר הרשות</w:t>
      </w:r>
      <w:r w:rsidRPr="00FD08B3">
        <w:rPr>
          <w:rFonts w:cs="David" w:hint="cs"/>
          <w:sz w:val="24"/>
          <w:szCs w:val="24"/>
          <w:rtl/>
        </w:rPr>
        <w:t xml:space="preserve"> ו</w:t>
      </w:r>
      <w:r w:rsidR="00184C05">
        <w:rPr>
          <w:rFonts w:cs="David" w:hint="cs"/>
          <w:sz w:val="24"/>
          <w:szCs w:val="24"/>
          <w:rtl/>
        </w:rPr>
        <w:t>בר הרשות</w:t>
      </w:r>
      <w:r w:rsidRPr="00FD08B3">
        <w:rPr>
          <w:rFonts w:cs="David" w:hint="cs"/>
          <w:sz w:val="24"/>
          <w:szCs w:val="24"/>
          <w:rtl/>
        </w:rPr>
        <w:t xml:space="preserve"> יהא חייב בתשלום סכום עלות התיקון תוך </w:t>
      </w:r>
      <w:r>
        <w:rPr>
          <w:rFonts w:cs="David" w:hint="cs"/>
          <w:sz w:val="24"/>
          <w:szCs w:val="24"/>
          <w:u w:val="single"/>
          <w:rtl/>
        </w:rPr>
        <w:t>3</w:t>
      </w:r>
      <w:r w:rsidRPr="00FD08B3">
        <w:rPr>
          <w:rFonts w:cs="David" w:hint="cs"/>
          <w:sz w:val="24"/>
          <w:szCs w:val="24"/>
          <w:u w:val="single"/>
          <w:rtl/>
        </w:rPr>
        <w:t xml:space="preserve"> (</w:t>
      </w:r>
      <w:r>
        <w:rPr>
          <w:rFonts w:cs="David" w:hint="cs"/>
          <w:sz w:val="24"/>
          <w:szCs w:val="24"/>
          <w:u w:val="single"/>
          <w:rtl/>
        </w:rPr>
        <w:t>שלושה</w:t>
      </w:r>
      <w:r w:rsidRPr="00FD08B3">
        <w:rPr>
          <w:rFonts w:cs="David" w:hint="cs"/>
          <w:sz w:val="24"/>
          <w:szCs w:val="24"/>
          <w:u w:val="single"/>
          <w:rtl/>
        </w:rPr>
        <w:t>) ימים</w:t>
      </w:r>
      <w:r w:rsidRPr="00FD08B3">
        <w:rPr>
          <w:rFonts w:cs="David" w:hint="cs"/>
          <w:sz w:val="24"/>
          <w:szCs w:val="24"/>
          <w:rtl/>
        </w:rPr>
        <w:t xml:space="preserve"> מהמועד בו יקבל דרישת תשלום כאמור. אין בתשלום החזר עלות העבודות אשר תבצע ה</w:t>
      </w:r>
      <w:r w:rsidR="009D486E">
        <w:rPr>
          <w:rFonts w:cs="David" w:hint="cs"/>
          <w:sz w:val="24"/>
          <w:szCs w:val="24"/>
          <w:rtl/>
        </w:rPr>
        <w:t>חברה</w:t>
      </w:r>
      <w:r w:rsidRPr="00FD08B3">
        <w:rPr>
          <w:rFonts w:cs="David" w:hint="cs"/>
          <w:sz w:val="24"/>
          <w:szCs w:val="24"/>
          <w:rtl/>
        </w:rPr>
        <w:t xml:space="preserve"> ו/או מי מטעמה על פי סעיף זה כדי לגרוע מזכותה לחלט את הערבות אשר ניתנה על ידי </w:t>
      </w:r>
      <w:r w:rsidR="00184C05">
        <w:rPr>
          <w:rFonts w:cs="David" w:hint="cs"/>
          <w:sz w:val="24"/>
          <w:szCs w:val="24"/>
          <w:rtl/>
        </w:rPr>
        <w:t>בר הרשות</w:t>
      </w:r>
      <w:r w:rsidRPr="00FD08B3">
        <w:rPr>
          <w:rFonts w:cs="David" w:hint="cs"/>
          <w:sz w:val="24"/>
          <w:szCs w:val="24"/>
          <w:rtl/>
        </w:rPr>
        <w:t>.</w:t>
      </w:r>
      <w:bookmarkStart w:id="22" w:name="_Ref346006314"/>
    </w:p>
    <w:p w14:paraId="05B29AF4" w14:textId="6B427989" w:rsidR="001445A2" w:rsidRPr="00832906"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b/>
          <w:bCs/>
          <w:sz w:val="24"/>
          <w:szCs w:val="24"/>
          <w:u w:val="single"/>
        </w:rPr>
      </w:pPr>
      <w:r w:rsidRPr="00D34958">
        <w:rPr>
          <w:rFonts w:cs="David" w:hint="cs"/>
          <w:b/>
          <w:bCs/>
          <w:sz w:val="24"/>
          <w:szCs w:val="24"/>
          <w:rtl/>
        </w:rPr>
        <w:t xml:space="preserve">מוצהר ומוסכם בזה מפורשות כי פינוי </w:t>
      </w:r>
      <w:r w:rsidR="000523D1">
        <w:rPr>
          <w:rFonts w:cs="David" w:hint="cs"/>
          <w:b/>
          <w:bCs/>
          <w:sz w:val="24"/>
          <w:szCs w:val="24"/>
          <w:rtl/>
        </w:rPr>
        <w:t xml:space="preserve">המתחם </w:t>
      </w:r>
      <w:r w:rsidRPr="00D34958">
        <w:rPr>
          <w:rFonts w:cs="David" w:hint="cs"/>
          <w:b/>
          <w:bCs/>
          <w:sz w:val="24"/>
          <w:szCs w:val="24"/>
          <w:rtl/>
        </w:rPr>
        <w:t>והשבת החזקה ב</w:t>
      </w:r>
      <w:r w:rsidR="00223AC8">
        <w:rPr>
          <w:rFonts w:cs="David" w:hint="cs"/>
          <w:b/>
          <w:bCs/>
          <w:sz w:val="24"/>
          <w:szCs w:val="24"/>
          <w:rtl/>
        </w:rPr>
        <w:t>ו</w:t>
      </w:r>
      <w:r w:rsidRPr="00D34958">
        <w:rPr>
          <w:rFonts w:cs="David" w:hint="cs"/>
          <w:b/>
          <w:bCs/>
          <w:sz w:val="24"/>
          <w:szCs w:val="24"/>
          <w:rtl/>
        </w:rPr>
        <w:t xml:space="preserve"> לידי ה</w:t>
      </w:r>
      <w:r w:rsidR="009D486E">
        <w:rPr>
          <w:rFonts w:cs="David" w:hint="cs"/>
          <w:b/>
          <w:bCs/>
          <w:sz w:val="24"/>
          <w:szCs w:val="24"/>
          <w:rtl/>
        </w:rPr>
        <w:t>חברה</w:t>
      </w:r>
      <w:r w:rsidRPr="00D34958">
        <w:rPr>
          <w:rFonts w:cs="David" w:hint="cs"/>
          <w:b/>
          <w:bCs/>
          <w:sz w:val="24"/>
          <w:szCs w:val="24"/>
          <w:rtl/>
        </w:rPr>
        <w:t xml:space="preserve"> בתום תקופת ההפעלה, או בהתקיים תנאי המזכה את ה</w:t>
      </w:r>
      <w:r w:rsidR="009D486E">
        <w:rPr>
          <w:rFonts w:cs="David" w:hint="cs"/>
          <w:b/>
          <w:bCs/>
          <w:sz w:val="24"/>
          <w:szCs w:val="24"/>
          <w:rtl/>
        </w:rPr>
        <w:t>חברה</w:t>
      </w:r>
      <w:r w:rsidRPr="00D34958">
        <w:rPr>
          <w:rFonts w:cs="David" w:hint="cs"/>
          <w:b/>
          <w:bCs/>
          <w:sz w:val="24"/>
          <w:szCs w:val="24"/>
          <w:rtl/>
        </w:rPr>
        <w:t xml:space="preserve"> בהשבת החזקה עוד לפני כן או ביטול הסכם זה, הינו תנאי עיקרי של ההסכם והפרתו תיחשב הפרה יסודית ומהותית של הוראות ההסכם על ידי </w:t>
      </w:r>
      <w:r w:rsidR="00184C05">
        <w:rPr>
          <w:rFonts w:cs="David" w:hint="cs"/>
          <w:b/>
          <w:bCs/>
          <w:sz w:val="24"/>
          <w:szCs w:val="24"/>
          <w:rtl/>
        </w:rPr>
        <w:t>בר הרשות</w:t>
      </w:r>
      <w:r w:rsidRPr="00D34958">
        <w:rPr>
          <w:rFonts w:cs="David" w:hint="cs"/>
          <w:b/>
          <w:bCs/>
          <w:sz w:val="24"/>
          <w:szCs w:val="24"/>
          <w:rtl/>
        </w:rPr>
        <w:t>.</w:t>
      </w:r>
      <w:bookmarkEnd w:id="22"/>
    </w:p>
    <w:p w14:paraId="05C85C69" w14:textId="77777777" w:rsidR="001445A2" w:rsidRDefault="001445A2" w:rsidP="001445A2">
      <w:pPr>
        <w:pStyle w:val="a6"/>
        <w:widowControl w:val="0"/>
        <w:numPr>
          <w:ilvl w:val="0"/>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contextualSpacing w:val="0"/>
        <w:jc w:val="both"/>
        <w:rPr>
          <w:rFonts w:cs="David"/>
          <w:b/>
          <w:bCs/>
          <w:sz w:val="24"/>
          <w:szCs w:val="24"/>
          <w:u w:val="single"/>
        </w:rPr>
      </w:pPr>
      <w:r w:rsidRPr="00832906">
        <w:rPr>
          <w:rFonts w:cs="David" w:hint="cs"/>
          <w:b/>
          <w:bCs/>
          <w:sz w:val="24"/>
          <w:szCs w:val="24"/>
          <w:u w:val="single"/>
          <w:rtl/>
        </w:rPr>
        <w:t>הפרות</w:t>
      </w:r>
    </w:p>
    <w:p w14:paraId="728DEE20" w14:textId="6514E93E" w:rsidR="001445A2" w:rsidRPr="00832906"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b/>
          <w:bCs/>
          <w:sz w:val="24"/>
          <w:szCs w:val="24"/>
          <w:u w:val="single"/>
        </w:rPr>
      </w:pPr>
      <w:r w:rsidRPr="00832906">
        <w:rPr>
          <w:rFonts w:cs="David" w:hint="cs"/>
          <w:sz w:val="24"/>
          <w:szCs w:val="24"/>
          <w:rtl/>
        </w:rPr>
        <w:t xml:space="preserve">בנוסף לכל ההוראות בהסכם זה, ייחשב </w:t>
      </w:r>
      <w:r w:rsidR="00184C05">
        <w:rPr>
          <w:rFonts w:cs="David" w:hint="cs"/>
          <w:sz w:val="24"/>
          <w:szCs w:val="24"/>
          <w:rtl/>
        </w:rPr>
        <w:t>בר הרשות</w:t>
      </w:r>
      <w:r w:rsidRPr="00832906">
        <w:rPr>
          <w:rFonts w:cs="David" w:hint="cs"/>
          <w:sz w:val="24"/>
          <w:szCs w:val="24"/>
          <w:rtl/>
        </w:rPr>
        <w:t xml:space="preserve"> כמי שהפר את ההסכם הפרה יסודית ומהותית בקרות כל אחד מן המקרים הבאים:</w:t>
      </w:r>
    </w:p>
    <w:p w14:paraId="49F5347D" w14:textId="655A27FE" w:rsidR="001445A2" w:rsidRDefault="001445A2" w:rsidP="001445A2">
      <w:pPr>
        <w:pStyle w:val="a6"/>
        <w:widowControl w:val="0"/>
        <w:numPr>
          <w:ilvl w:val="2"/>
          <w:numId w:val="66"/>
        </w:numPr>
        <w:tabs>
          <w:tab w:val="left" w:pos="36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32906">
        <w:rPr>
          <w:rFonts w:cs="David" w:hint="cs"/>
          <w:sz w:val="24"/>
          <w:szCs w:val="24"/>
          <w:rtl/>
        </w:rPr>
        <w:t>אם יוטל עיקול על כספים המגיעים ל</w:t>
      </w:r>
      <w:r w:rsidR="009D486E">
        <w:rPr>
          <w:rFonts w:cs="David" w:hint="cs"/>
          <w:sz w:val="24"/>
          <w:szCs w:val="24"/>
          <w:rtl/>
        </w:rPr>
        <w:t>חברה</w:t>
      </w:r>
      <w:r w:rsidRPr="00832906">
        <w:rPr>
          <w:rFonts w:cs="David" w:hint="cs"/>
          <w:sz w:val="24"/>
          <w:szCs w:val="24"/>
          <w:rtl/>
        </w:rPr>
        <w:t xml:space="preserve"> מאת </w:t>
      </w:r>
      <w:r w:rsidR="00184C05">
        <w:rPr>
          <w:rFonts w:cs="David" w:hint="cs"/>
          <w:sz w:val="24"/>
          <w:szCs w:val="24"/>
          <w:rtl/>
        </w:rPr>
        <w:t>בר הרשות</w:t>
      </w:r>
      <w:r w:rsidRPr="00832906">
        <w:rPr>
          <w:rFonts w:cs="David" w:hint="cs"/>
          <w:sz w:val="24"/>
          <w:szCs w:val="24"/>
          <w:rtl/>
        </w:rPr>
        <w:t xml:space="preserve"> והעיקול לא יוסר תוך 7 (שבעה) ימים </w:t>
      </w:r>
      <w:proofErr w:type="spellStart"/>
      <w:r w:rsidRPr="00832906">
        <w:rPr>
          <w:rFonts w:cs="David" w:hint="cs"/>
          <w:sz w:val="24"/>
          <w:szCs w:val="24"/>
          <w:rtl/>
        </w:rPr>
        <w:t>קלנדריים</w:t>
      </w:r>
      <w:proofErr w:type="spellEnd"/>
      <w:r w:rsidRPr="00832906">
        <w:rPr>
          <w:rFonts w:cs="David" w:hint="cs"/>
          <w:sz w:val="24"/>
          <w:szCs w:val="24"/>
          <w:rtl/>
        </w:rPr>
        <w:t xml:space="preserve"> מיום הטלתו;</w:t>
      </w:r>
    </w:p>
    <w:p w14:paraId="5EEB8AC8" w14:textId="477B0439" w:rsidR="001445A2" w:rsidRDefault="001445A2" w:rsidP="001445A2">
      <w:pPr>
        <w:pStyle w:val="a6"/>
        <w:widowControl w:val="0"/>
        <w:numPr>
          <w:ilvl w:val="2"/>
          <w:numId w:val="66"/>
        </w:numPr>
        <w:tabs>
          <w:tab w:val="left" w:pos="36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32906">
        <w:rPr>
          <w:rFonts w:cs="David" w:hint="cs"/>
          <w:sz w:val="24"/>
          <w:szCs w:val="24"/>
          <w:rtl/>
        </w:rPr>
        <w:t xml:space="preserve">אם </w:t>
      </w:r>
      <w:r w:rsidR="00184C05">
        <w:rPr>
          <w:rFonts w:cs="David" w:hint="cs"/>
          <w:sz w:val="24"/>
          <w:szCs w:val="24"/>
          <w:rtl/>
        </w:rPr>
        <w:t>בר הרשות</w:t>
      </w:r>
      <w:r w:rsidRPr="00832906">
        <w:rPr>
          <w:rFonts w:cs="David" w:hint="cs"/>
          <w:sz w:val="24"/>
          <w:szCs w:val="24"/>
          <w:rtl/>
        </w:rPr>
        <w:t xml:space="preserve"> הוא אדם או שותפות ויינתן נגדו או נגד אחד מיחידי השותפות צו כינוס נכסים או צו </w:t>
      </w:r>
      <w:proofErr w:type="spellStart"/>
      <w:r w:rsidRPr="00832906">
        <w:rPr>
          <w:rFonts w:cs="David" w:hint="cs"/>
          <w:sz w:val="24"/>
          <w:szCs w:val="24"/>
          <w:rtl/>
        </w:rPr>
        <w:t>פש"ר</w:t>
      </w:r>
      <w:proofErr w:type="spellEnd"/>
      <w:r w:rsidRPr="00832906">
        <w:rPr>
          <w:rFonts w:cs="David" w:hint="cs"/>
          <w:sz w:val="24"/>
          <w:szCs w:val="24"/>
          <w:rtl/>
        </w:rPr>
        <w:t>;</w:t>
      </w:r>
    </w:p>
    <w:p w14:paraId="0D37FFAA" w14:textId="0D5D381F" w:rsidR="001445A2" w:rsidRDefault="001445A2" w:rsidP="001445A2">
      <w:pPr>
        <w:pStyle w:val="a6"/>
        <w:widowControl w:val="0"/>
        <w:numPr>
          <w:ilvl w:val="2"/>
          <w:numId w:val="66"/>
        </w:numPr>
        <w:tabs>
          <w:tab w:val="left" w:pos="36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32906">
        <w:rPr>
          <w:rFonts w:cs="David" w:hint="cs"/>
          <w:sz w:val="24"/>
          <w:szCs w:val="24"/>
          <w:rtl/>
        </w:rPr>
        <w:t xml:space="preserve">אם </w:t>
      </w:r>
      <w:r w:rsidR="00184C05">
        <w:rPr>
          <w:rFonts w:cs="David" w:hint="cs"/>
          <w:sz w:val="24"/>
          <w:szCs w:val="24"/>
          <w:rtl/>
        </w:rPr>
        <w:t>בר הרשות</w:t>
      </w:r>
      <w:r w:rsidRPr="00832906">
        <w:rPr>
          <w:rFonts w:cs="David" w:hint="cs"/>
          <w:sz w:val="24"/>
          <w:szCs w:val="24"/>
          <w:rtl/>
        </w:rPr>
        <w:t xml:space="preserve"> הוא תאגיד ויחלו נגדו בפעולות לפירוק או כינוס נכסים ו/או למינוי מנהל לנכסיו;</w:t>
      </w:r>
    </w:p>
    <w:p w14:paraId="3857CA8A" w14:textId="31C555A2" w:rsidR="001445A2" w:rsidRDefault="001445A2" w:rsidP="001445A2">
      <w:pPr>
        <w:pStyle w:val="a6"/>
        <w:widowControl w:val="0"/>
        <w:numPr>
          <w:ilvl w:val="2"/>
          <w:numId w:val="66"/>
        </w:numPr>
        <w:tabs>
          <w:tab w:val="left" w:pos="36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32906">
        <w:rPr>
          <w:rFonts w:cs="David" w:hint="cs"/>
          <w:sz w:val="24"/>
          <w:szCs w:val="24"/>
          <w:rtl/>
        </w:rPr>
        <w:t xml:space="preserve">בכל מקרה בו עשויה לעבור זכות </w:t>
      </w:r>
      <w:r w:rsidR="00184C05">
        <w:rPr>
          <w:rFonts w:cs="David" w:hint="cs"/>
          <w:sz w:val="24"/>
          <w:szCs w:val="24"/>
          <w:rtl/>
        </w:rPr>
        <w:t>בר הרשות</w:t>
      </w:r>
      <w:r w:rsidRPr="00832906">
        <w:rPr>
          <w:rFonts w:cs="David" w:hint="cs"/>
          <w:sz w:val="24"/>
          <w:szCs w:val="24"/>
          <w:rtl/>
        </w:rPr>
        <w:t xml:space="preserve"> על פי חוזה זה לידי נאמן ו/או מנהל עיזבון ו/או כל אדם הממונה על נכסי </w:t>
      </w:r>
      <w:r w:rsidR="00184C05">
        <w:rPr>
          <w:rFonts w:cs="David" w:hint="cs"/>
          <w:sz w:val="24"/>
          <w:szCs w:val="24"/>
          <w:rtl/>
        </w:rPr>
        <w:t>בר הרשות</w:t>
      </w:r>
      <w:r w:rsidRPr="00832906">
        <w:rPr>
          <w:rFonts w:cs="David" w:hint="cs"/>
          <w:sz w:val="24"/>
          <w:szCs w:val="24"/>
          <w:rtl/>
        </w:rPr>
        <w:t>;</w:t>
      </w:r>
    </w:p>
    <w:p w14:paraId="1B01E94D" w14:textId="2856FD83" w:rsidR="001445A2" w:rsidRDefault="001445A2" w:rsidP="001445A2">
      <w:pPr>
        <w:pStyle w:val="a6"/>
        <w:widowControl w:val="0"/>
        <w:numPr>
          <w:ilvl w:val="2"/>
          <w:numId w:val="66"/>
        </w:numPr>
        <w:tabs>
          <w:tab w:val="left" w:pos="36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32906">
        <w:rPr>
          <w:rFonts w:cs="David" w:hint="cs"/>
          <w:sz w:val="24"/>
          <w:szCs w:val="24"/>
          <w:rtl/>
        </w:rPr>
        <w:t xml:space="preserve">בכל מקרה בו </w:t>
      </w:r>
      <w:r w:rsidR="00184C05">
        <w:rPr>
          <w:rFonts w:cs="David" w:hint="cs"/>
          <w:sz w:val="24"/>
          <w:szCs w:val="24"/>
          <w:rtl/>
        </w:rPr>
        <w:t>בר הרשות</w:t>
      </w:r>
      <w:r w:rsidRPr="00832906">
        <w:rPr>
          <w:rFonts w:cs="David" w:hint="cs"/>
          <w:sz w:val="24"/>
          <w:szCs w:val="24"/>
          <w:rtl/>
        </w:rPr>
        <w:t xml:space="preserve"> לא חידש ו/או לא שימר בתוקף את הביטוחים ו/או הערבויות הנדרשים הימנו על פי הוראות הסכם זה.</w:t>
      </w:r>
    </w:p>
    <w:p w14:paraId="05773C64" w14:textId="6AF4DEAC" w:rsidR="001445A2" w:rsidRPr="0079560D" w:rsidRDefault="001445A2" w:rsidP="001445A2">
      <w:pPr>
        <w:pStyle w:val="a6"/>
        <w:widowControl w:val="0"/>
        <w:numPr>
          <w:ilvl w:val="0"/>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832906">
        <w:rPr>
          <w:rFonts w:cs="David" w:hint="cs"/>
          <w:b/>
          <w:bCs/>
          <w:sz w:val="24"/>
          <w:szCs w:val="24"/>
          <w:u w:val="single"/>
          <w:rtl/>
        </w:rPr>
        <w:t xml:space="preserve">מעמד </w:t>
      </w:r>
      <w:r w:rsidR="00184C05">
        <w:rPr>
          <w:rFonts w:cs="David" w:hint="cs"/>
          <w:b/>
          <w:bCs/>
          <w:sz w:val="24"/>
          <w:szCs w:val="24"/>
          <w:u w:val="single"/>
          <w:rtl/>
        </w:rPr>
        <w:t>בר הרשות</w:t>
      </w:r>
    </w:p>
    <w:p w14:paraId="4A546ADF" w14:textId="435AA126" w:rsidR="001445A2"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sz w:val="24"/>
          <w:szCs w:val="24"/>
        </w:rPr>
      </w:pPr>
      <w:r w:rsidRPr="0079560D">
        <w:rPr>
          <w:rFonts w:cs="David" w:hint="cs"/>
          <w:sz w:val="24"/>
          <w:szCs w:val="24"/>
          <w:rtl/>
        </w:rPr>
        <w:t xml:space="preserve">מוסכם ומוצהר כי </w:t>
      </w:r>
      <w:r w:rsidR="000523D1">
        <w:rPr>
          <w:rFonts w:cs="David" w:hint="cs"/>
          <w:sz w:val="24"/>
          <w:szCs w:val="24"/>
          <w:rtl/>
        </w:rPr>
        <w:t xml:space="preserve">אין, </w:t>
      </w:r>
      <w:r w:rsidRPr="0079560D">
        <w:rPr>
          <w:rFonts w:cs="David" w:hint="cs"/>
          <w:sz w:val="24"/>
          <w:szCs w:val="24"/>
          <w:rtl/>
        </w:rPr>
        <w:t>לא נוצרו</w:t>
      </w:r>
      <w:r w:rsidR="000523D1">
        <w:rPr>
          <w:rFonts w:cs="David" w:hint="cs"/>
          <w:sz w:val="24"/>
          <w:szCs w:val="24"/>
          <w:rtl/>
        </w:rPr>
        <w:t xml:space="preserve">, ולא </w:t>
      </w:r>
      <w:r w:rsidRPr="0079560D">
        <w:rPr>
          <w:rFonts w:cs="David" w:hint="cs"/>
          <w:sz w:val="24"/>
          <w:szCs w:val="24"/>
          <w:rtl/>
        </w:rPr>
        <w:t>ייווצרו</w:t>
      </w:r>
      <w:r w:rsidR="000523D1">
        <w:rPr>
          <w:rFonts w:cs="David" w:hint="cs"/>
          <w:sz w:val="24"/>
          <w:szCs w:val="24"/>
          <w:rtl/>
        </w:rPr>
        <w:t>,</w:t>
      </w:r>
      <w:r w:rsidRPr="0079560D">
        <w:rPr>
          <w:rFonts w:cs="David" w:hint="cs"/>
          <w:sz w:val="24"/>
          <w:szCs w:val="24"/>
          <w:rtl/>
        </w:rPr>
        <w:t xml:space="preserve"> בין </w:t>
      </w:r>
      <w:r w:rsidR="00184C05">
        <w:rPr>
          <w:rFonts w:cs="David" w:hint="cs"/>
          <w:sz w:val="24"/>
          <w:szCs w:val="24"/>
          <w:rtl/>
        </w:rPr>
        <w:t>בר הרשות</w:t>
      </w:r>
      <w:r w:rsidRPr="0079560D">
        <w:rPr>
          <w:rFonts w:cs="David" w:hint="cs"/>
          <w:sz w:val="24"/>
          <w:szCs w:val="24"/>
          <w:rtl/>
        </w:rPr>
        <w:t xml:space="preserve"> ו/או מי מטעמו לבין ה</w:t>
      </w:r>
      <w:r w:rsidR="009D486E">
        <w:rPr>
          <w:rFonts w:cs="David" w:hint="cs"/>
          <w:sz w:val="24"/>
          <w:szCs w:val="24"/>
          <w:rtl/>
        </w:rPr>
        <w:t>חברה</w:t>
      </w:r>
      <w:r w:rsidRPr="0079560D">
        <w:rPr>
          <w:rFonts w:cs="David" w:hint="cs"/>
          <w:sz w:val="24"/>
          <w:szCs w:val="24"/>
          <w:rtl/>
        </w:rPr>
        <w:t xml:space="preserve"> יחסי עבודה ו/או יחסי שליחות ו/או יחסי הרשאה ו/או יחסי סוכנות.</w:t>
      </w:r>
      <w:r>
        <w:rPr>
          <w:rFonts w:cs="David" w:hint="cs"/>
          <w:sz w:val="24"/>
          <w:szCs w:val="24"/>
          <w:rtl/>
        </w:rPr>
        <w:t xml:space="preserve"> </w:t>
      </w:r>
      <w:r w:rsidR="00184C05">
        <w:rPr>
          <w:rFonts w:cs="David" w:hint="cs"/>
          <w:sz w:val="24"/>
          <w:szCs w:val="24"/>
          <w:rtl/>
        </w:rPr>
        <w:t>בר הרשות</w:t>
      </w:r>
      <w:r w:rsidRPr="0079560D">
        <w:rPr>
          <w:rFonts w:cs="David" w:hint="cs"/>
          <w:sz w:val="24"/>
          <w:szCs w:val="24"/>
          <w:rtl/>
        </w:rPr>
        <w:t xml:space="preserve"> ו/או מי מטעמו לא יהיו </w:t>
      </w:r>
      <w:r w:rsidRPr="0079560D">
        <w:rPr>
          <w:rFonts w:cs="David"/>
          <w:sz w:val="24"/>
          <w:szCs w:val="24"/>
          <w:rtl/>
        </w:rPr>
        <w:t>זכא</w:t>
      </w:r>
      <w:r w:rsidRPr="0079560D">
        <w:rPr>
          <w:rFonts w:cs="David" w:hint="cs"/>
          <w:sz w:val="24"/>
          <w:szCs w:val="24"/>
          <w:rtl/>
        </w:rPr>
        <w:t>ים</w:t>
      </w:r>
      <w:r w:rsidRPr="0079560D">
        <w:rPr>
          <w:rFonts w:cs="David"/>
          <w:sz w:val="24"/>
          <w:szCs w:val="24"/>
          <w:rtl/>
        </w:rPr>
        <w:t xml:space="preserve"> </w:t>
      </w:r>
      <w:r w:rsidRPr="0079560D">
        <w:rPr>
          <w:rFonts w:cs="David" w:hint="cs"/>
          <w:sz w:val="24"/>
          <w:szCs w:val="24"/>
          <w:rtl/>
        </w:rPr>
        <w:t>מה</w:t>
      </w:r>
      <w:r w:rsidR="009D486E">
        <w:rPr>
          <w:rFonts w:cs="David" w:hint="cs"/>
          <w:sz w:val="24"/>
          <w:szCs w:val="24"/>
          <w:rtl/>
        </w:rPr>
        <w:t>חברה</w:t>
      </w:r>
      <w:r w:rsidRPr="0079560D">
        <w:rPr>
          <w:rFonts w:cs="David" w:hint="cs"/>
          <w:sz w:val="24"/>
          <w:szCs w:val="24"/>
          <w:rtl/>
        </w:rPr>
        <w:t xml:space="preserve"> ל</w:t>
      </w:r>
      <w:r w:rsidRPr="0079560D">
        <w:rPr>
          <w:rFonts w:cs="David"/>
          <w:sz w:val="24"/>
          <w:szCs w:val="24"/>
          <w:rtl/>
        </w:rPr>
        <w:t>תשלום הטבות ותנאים סוציאליים כלשהם הקבועים בכל דין ו/או נוהג ו/או הסכם קיבוצי, לרבות פיצויי פיטורין.</w:t>
      </w:r>
      <w:r>
        <w:rPr>
          <w:rFonts w:cs="David" w:hint="cs"/>
          <w:sz w:val="24"/>
          <w:szCs w:val="24"/>
          <w:rtl/>
        </w:rPr>
        <w:t xml:space="preserve"> </w:t>
      </w:r>
      <w:r w:rsidR="00184C05">
        <w:rPr>
          <w:rFonts w:cs="David" w:hint="cs"/>
          <w:sz w:val="24"/>
          <w:szCs w:val="24"/>
          <w:rtl/>
        </w:rPr>
        <w:t>בר הרשות</w:t>
      </w:r>
      <w:r w:rsidRPr="0079560D">
        <w:rPr>
          <w:rFonts w:cs="David" w:hint="cs"/>
          <w:sz w:val="24"/>
          <w:szCs w:val="24"/>
          <w:rtl/>
        </w:rPr>
        <w:t xml:space="preserve"> </w:t>
      </w:r>
      <w:r w:rsidRPr="0079560D">
        <w:rPr>
          <w:rFonts w:cs="David"/>
          <w:sz w:val="24"/>
          <w:szCs w:val="24"/>
          <w:rtl/>
        </w:rPr>
        <w:t>מתחייב בזאת כי לא יטען ולא יעלה טענות בפורום ובמועד כלשהם שיהא בהם כדי</w:t>
      </w:r>
      <w:r w:rsidRPr="0079560D">
        <w:rPr>
          <w:rFonts w:cs="David"/>
          <w:sz w:val="24"/>
          <w:szCs w:val="24"/>
        </w:rPr>
        <w:t xml:space="preserve"> </w:t>
      </w:r>
      <w:r w:rsidRPr="0079560D">
        <w:rPr>
          <w:rFonts w:cs="David"/>
          <w:sz w:val="24"/>
          <w:szCs w:val="24"/>
          <w:rtl/>
        </w:rPr>
        <w:t xml:space="preserve">לשנות את מעמדו </w:t>
      </w:r>
      <w:r w:rsidRPr="0079560D">
        <w:rPr>
          <w:rFonts w:cs="David" w:hint="cs"/>
          <w:sz w:val="24"/>
          <w:szCs w:val="24"/>
          <w:rtl/>
        </w:rPr>
        <w:t xml:space="preserve">כנותן שירותים </w:t>
      </w:r>
      <w:r w:rsidRPr="0079560D">
        <w:rPr>
          <w:rFonts w:cs="David"/>
          <w:sz w:val="24"/>
          <w:szCs w:val="24"/>
          <w:rtl/>
        </w:rPr>
        <w:t xml:space="preserve">כלפי </w:t>
      </w:r>
      <w:r w:rsidRPr="0079560D">
        <w:rPr>
          <w:rFonts w:cs="David" w:hint="cs"/>
          <w:sz w:val="24"/>
          <w:szCs w:val="24"/>
          <w:rtl/>
        </w:rPr>
        <w:t>ה</w:t>
      </w:r>
      <w:r w:rsidR="009D486E">
        <w:rPr>
          <w:rFonts w:cs="David" w:hint="cs"/>
          <w:sz w:val="24"/>
          <w:szCs w:val="24"/>
          <w:rtl/>
        </w:rPr>
        <w:t>חברה</w:t>
      </w:r>
      <w:r w:rsidRPr="0079560D">
        <w:rPr>
          <w:rFonts w:cs="David" w:hint="cs"/>
          <w:sz w:val="24"/>
          <w:szCs w:val="24"/>
          <w:rtl/>
        </w:rPr>
        <w:t xml:space="preserve"> </w:t>
      </w:r>
      <w:r w:rsidRPr="0079560D">
        <w:rPr>
          <w:rFonts w:cs="David"/>
          <w:sz w:val="24"/>
          <w:szCs w:val="24"/>
          <w:rtl/>
        </w:rPr>
        <w:t xml:space="preserve">ואת העדר יחסי </w:t>
      </w:r>
      <w:r w:rsidRPr="0079560D">
        <w:rPr>
          <w:rFonts w:cs="David" w:hint="cs"/>
          <w:sz w:val="24"/>
          <w:szCs w:val="24"/>
          <w:rtl/>
        </w:rPr>
        <w:t xml:space="preserve">עבודה </w:t>
      </w:r>
      <w:r w:rsidRPr="0079560D">
        <w:rPr>
          <w:rFonts w:cs="David"/>
          <w:sz w:val="24"/>
          <w:szCs w:val="24"/>
          <w:rtl/>
        </w:rPr>
        <w:t>בינו לבין</w:t>
      </w:r>
      <w:r w:rsidRPr="0079560D">
        <w:rPr>
          <w:rFonts w:cs="David"/>
          <w:sz w:val="24"/>
          <w:szCs w:val="24"/>
        </w:rPr>
        <w:t xml:space="preserve"> </w:t>
      </w:r>
      <w:r w:rsidRPr="0079560D">
        <w:rPr>
          <w:rFonts w:cs="David" w:hint="cs"/>
          <w:sz w:val="24"/>
          <w:szCs w:val="24"/>
          <w:rtl/>
        </w:rPr>
        <w:t>ה</w:t>
      </w:r>
      <w:r w:rsidR="009D486E">
        <w:rPr>
          <w:rFonts w:cs="David" w:hint="cs"/>
          <w:sz w:val="24"/>
          <w:szCs w:val="24"/>
          <w:rtl/>
        </w:rPr>
        <w:t>חברה</w:t>
      </w:r>
      <w:r w:rsidRPr="0079560D">
        <w:rPr>
          <w:rFonts w:cs="David" w:hint="cs"/>
          <w:sz w:val="24"/>
          <w:szCs w:val="24"/>
          <w:rtl/>
        </w:rPr>
        <w:t>.</w:t>
      </w:r>
      <w:bookmarkStart w:id="23" w:name="_Ref345576125"/>
    </w:p>
    <w:p w14:paraId="2394BCBD" w14:textId="6B5C8346" w:rsidR="001445A2"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sz w:val="24"/>
          <w:szCs w:val="24"/>
        </w:rPr>
      </w:pPr>
      <w:r w:rsidRPr="0079560D">
        <w:rPr>
          <w:rFonts w:cs="David" w:hint="cs"/>
          <w:sz w:val="24"/>
          <w:szCs w:val="24"/>
          <w:rtl/>
        </w:rPr>
        <w:t xml:space="preserve">במשך תקופת תוקפו של הסכם זה לא יספק </w:t>
      </w:r>
      <w:r w:rsidR="00184C05">
        <w:rPr>
          <w:rFonts w:cs="David" w:hint="cs"/>
          <w:sz w:val="24"/>
          <w:szCs w:val="24"/>
          <w:rtl/>
        </w:rPr>
        <w:t>בר הרשות</w:t>
      </w:r>
      <w:r w:rsidRPr="0079560D">
        <w:rPr>
          <w:rFonts w:cs="David" w:hint="cs"/>
          <w:sz w:val="24"/>
          <w:szCs w:val="24"/>
          <w:rtl/>
        </w:rPr>
        <w:t xml:space="preserve"> שירותיו, במישרין או בעקיפין, בתמורה</w:t>
      </w:r>
      <w:r w:rsidRPr="0079560D">
        <w:rPr>
          <w:rFonts w:cs="David"/>
          <w:sz w:val="24"/>
          <w:szCs w:val="24"/>
        </w:rPr>
        <w:t xml:space="preserve"> </w:t>
      </w:r>
      <w:r w:rsidRPr="0079560D">
        <w:rPr>
          <w:rFonts w:cs="David" w:hint="cs"/>
          <w:sz w:val="24"/>
          <w:szCs w:val="24"/>
          <w:rtl/>
        </w:rPr>
        <w:t>או</w:t>
      </w:r>
      <w:r w:rsidRPr="0079560D">
        <w:rPr>
          <w:rFonts w:cs="David"/>
          <w:sz w:val="24"/>
          <w:szCs w:val="24"/>
        </w:rPr>
        <w:t xml:space="preserve"> </w:t>
      </w:r>
      <w:r w:rsidRPr="0079560D">
        <w:rPr>
          <w:rFonts w:cs="David" w:hint="cs"/>
          <w:sz w:val="24"/>
          <w:szCs w:val="24"/>
          <w:rtl/>
        </w:rPr>
        <w:t>שלא</w:t>
      </w:r>
      <w:r w:rsidRPr="0079560D">
        <w:rPr>
          <w:rFonts w:cs="David" w:hint="cs"/>
          <w:sz w:val="24"/>
          <w:szCs w:val="24"/>
        </w:rPr>
        <w:t xml:space="preserve"> </w:t>
      </w:r>
      <w:r w:rsidRPr="0079560D">
        <w:rPr>
          <w:rFonts w:cs="David" w:hint="cs"/>
          <w:sz w:val="24"/>
          <w:szCs w:val="24"/>
          <w:rtl/>
        </w:rPr>
        <w:t>בתמורה, לכל גוף שיש בו ו/או עלול להיות בו ניגוד אינטרסים לענייני ה</w:t>
      </w:r>
      <w:r w:rsidR="009D486E">
        <w:rPr>
          <w:rFonts w:cs="David" w:hint="cs"/>
          <w:sz w:val="24"/>
          <w:szCs w:val="24"/>
          <w:rtl/>
        </w:rPr>
        <w:t>חברה</w:t>
      </w:r>
      <w:r w:rsidRPr="0079560D">
        <w:rPr>
          <w:rFonts w:cs="David" w:hint="cs"/>
          <w:sz w:val="24"/>
          <w:szCs w:val="24"/>
          <w:rtl/>
        </w:rPr>
        <w:t xml:space="preserve">  ו/או שיש</w:t>
      </w:r>
      <w:r w:rsidRPr="0079560D">
        <w:rPr>
          <w:rFonts w:cs="David" w:hint="cs"/>
          <w:sz w:val="24"/>
          <w:szCs w:val="24"/>
        </w:rPr>
        <w:t xml:space="preserve"> </w:t>
      </w:r>
      <w:r w:rsidRPr="0079560D">
        <w:rPr>
          <w:rFonts w:cs="David" w:hint="cs"/>
          <w:sz w:val="24"/>
          <w:szCs w:val="24"/>
          <w:rtl/>
        </w:rPr>
        <w:t>בו כדי</w:t>
      </w:r>
      <w:r w:rsidRPr="0079560D">
        <w:rPr>
          <w:rFonts w:cs="David"/>
          <w:sz w:val="24"/>
          <w:szCs w:val="24"/>
        </w:rPr>
        <w:t xml:space="preserve"> </w:t>
      </w:r>
      <w:r w:rsidRPr="0079560D">
        <w:rPr>
          <w:rFonts w:cs="David" w:hint="cs"/>
          <w:sz w:val="24"/>
          <w:szCs w:val="24"/>
          <w:rtl/>
        </w:rPr>
        <w:t>לפגוע בענייני ה</w:t>
      </w:r>
      <w:r w:rsidR="009D486E">
        <w:rPr>
          <w:rFonts w:cs="David" w:hint="cs"/>
          <w:sz w:val="24"/>
          <w:szCs w:val="24"/>
          <w:rtl/>
        </w:rPr>
        <w:t>חברה</w:t>
      </w:r>
      <w:r w:rsidRPr="0079560D">
        <w:rPr>
          <w:rFonts w:cs="David" w:hint="cs"/>
          <w:sz w:val="24"/>
          <w:szCs w:val="24"/>
          <w:rtl/>
        </w:rPr>
        <w:t xml:space="preserve"> ו/או בהפעלת </w:t>
      </w:r>
      <w:r w:rsidR="008A377F">
        <w:rPr>
          <w:rFonts w:cs="David" w:hint="cs"/>
          <w:sz w:val="24"/>
          <w:szCs w:val="24"/>
          <w:rtl/>
        </w:rPr>
        <w:t xml:space="preserve">המתחם </w:t>
      </w:r>
      <w:r w:rsidRPr="0079560D">
        <w:rPr>
          <w:rFonts w:cs="David" w:hint="cs"/>
          <w:sz w:val="24"/>
          <w:szCs w:val="24"/>
          <w:rtl/>
        </w:rPr>
        <w:t xml:space="preserve">על ידי </w:t>
      </w:r>
      <w:r w:rsidR="00184C05">
        <w:rPr>
          <w:rFonts w:cs="David" w:hint="cs"/>
          <w:sz w:val="24"/>
          <w:szCs w:val="24"/>
          <w:rtl/>
        </w:rPr>
        <w:t>בר הרשות</w:t>
      </w:r>
      <w:r w:rsidRPr="0079560D">
        <w:rPr>
          <w:rFonts w:cs="David" w:hint="cs"/>
          <w:sz w:val="24"/>
          <w:szCs w:val="24"/>
          <w:rtl/>
        </w:rPr>
        <w:t xml:space="preserve"> ובכלל זאת, מתחייב בזה </w:t>
      </w:r>
      <w:r w:rsidR="00184C05">
        <w:rPr>
          <w:rFonts w:cs="David" w:hint="cs"/>
          <w:sz w:val="24"/>
          <w:szCs w:val="24"/>
          <w:rtl/>
        </w:rPr>
        <w:t>בר הרשות</w:t>
      </w:r>
      <w:r w:rsidRPr="0079560D">
        <w:rPr>
          <w:rFonts w:cs="David" w:hint="cs"/>
          <w:sz w:val="24"/>
          <w:szCs w:val="24"/>
          <w:rtl/>
        </w:rPr>
        <w:t xml:space="preserve"> לא לייצג מול ה</w:t>
      </w:r>
      <w:r w:rsidR="009D486E">
        <w:rPr>
          <w:rFonts w:cs="David" w:hint="cs"/>
          <w:sz w:val="24"/>
          <w:szCs w:val="24"/>
          <w:rtl/>
        </w:rPr>
        <w:t>חברה</w:t>
      </w:r>
      <w:r w:rsidRPr="0079560D">
        <w:rPr>
          <w:rFonts w:cs="David" w:hint="cs"/>
          <w:sz w:val="24"/>
          <w:szCs w:val="24"/>
          <w:rtl/>
        </w:rPr>
        <w:t xml:space="preserve"> כל גוף ו/או נותן שירותים במשך תקופת תוקפו של הסכם זה. </w:t>
      </w:r>
      <w:bookmarkEnd w:id="23"/>
    </w:p>
    <w:p w14:paraId="1C195C54" w14:textId="77777777" w:rsidR="001445A2" w:rsidRDefault="001445A2" w:rsidP="00A2438A">
      <w:pPr>
        <w:pStyle w:val="a6"/>
        <w:widowControl w:val="0"/>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contextualSpacing w:val="0"/>
        <w:jc w:val="both"/>
        <w:rPr>
          <w:rFonts w:cs="David"/>
          <w:sz w:val="24"/>
          <w:szCs w:val="24"/>
        </w:rPr>
      </w:pPr>
      <w:r w:rsidRPr="0079560D">
        <w:rPr>
          <w:rFonts w:cs="David" w:hint="cs"/>
          <w:sz w:val="24"/>
          <w:szCs w:val="24"/>
          <w:rtl/>
        </w:rPr>
        <w:t>האמור בסעיף זה הינו תנאי יסודי והפרתו תיחשב הפרה יסודית ומהותית של הסכם זה.</w:t>
      </w:r>
    </w:p>
    <w:p w14:paraId="13F7C8CD" w14:textId="77777777" w:rsidR="001445A2" w:rsidRPr="0079560D" w:rsidRDefault="001445A2" w:rsidP="001445A2">
      <w:pPr>
        <w:pStyle w:val="a6"/>
        <w:widowControl w:val="0"/>
        <w:numPr>
          <w:ilvl w:val="0"/>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contextualSpacing w:val="0"/>
        <w:jc w:val="both"/>
        <w:rPr>
          <w:rFonts w:cs="David"/>
          <w:sz w:val="24"/>
          <w:szCs w:val="24"/>
        </w:rPr>
      </w:pPr>
      <w:r w:rsidRPr="0079560D">
        <w:rPr>
          <w:rFonts w:cs="David" w:hint="cs"/>
          <w:b/>
          <w:bCs/>
          <w:sz w:val="24"/>
          <w:szCs w:val="24"/>
          <w:u w:val="single"/>
          <w:rtl/>
        </w:rPr>
        <w:t>הוראות שונות</w:t>
      </w:r>
    </w:p>
    <w:p w14:paraId="423AC9DC" w14:textId="77777777" w:rsidR="001445A2"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sz w:val="24"/>
          <w:szCs w:val="24"/>
        </w:rPr>
      </w:pPr>
      <w:r w:rsidRPr="0079560D">
        <w:rPr>
          <w:rFonts w:cs="David" w:hint="cs"/>
          <w:sz w:val="24"/>
          <w:szCs w:val="24"/>
          <w:rtl/>
        </w:rPr>
        <w:t>הסכם זה ממצה כל הצעה, מסמך, מכתב, תוכנית, מחיר, הצעת מחיר או חילופי דברים מכל סוג שהוא, בין בעל פה ובין בכתב, שהוחלפו בין הצדדים ו/או בין מי מטעמם, לפני חתימתו של הסכם זה וכל מסמך כאמור מבוטלים בזאת ולא יהיה בהם כל תוקף מחייב כלפי הצדדים.</w:t>
      </w:r>
    </w:p>
    <w:p w14:paraId="645EDC74" w14:textId="1339B2BD" w:rsidR="001445A2"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sz w:val="24"/>
          <w:szCs w:val="24"/>
        </w:rPr>
      </w:pPr>
      <w:r w:rsidRPr="0079560D">
        <w:rPr>
          <w:rFonts w:cs="David" w:hint="cs"/>
          <w:sz w:val="24"/>
          <w:szCs w:val="24"/>
          <w:rtl/>
        </w:rPr>
        <w:t>הסכמת ה</w:t>
      </w:r>
      <w:r w:rsidR="009D486E">
        <w:rPr>
          <w:rFonts w:cs="David" w:hint="cs"/>
          <w:sz w:val="24"/>
          <w:szCs w:val="24"/>
          <w:rtl/>
        </w:rPr>
        <w:t>חברה</w:t>
      </w:r>
      <w:r w:rsidRPr="0079560D">
        <w:rPr>
          <w:rFonts w:cs="David" w:hint="cs"/>
          <w:sz w:val="24"/>
          <w:szCs w:val="24"/>
          <w:rtl/>
        </w:rPr>
        <w:t xml:space="preserve"> לסטיית </w:t>
      </w:r>
      <w:r w:rsidR="00184C05">
        <w:rPr>
          <w:rFonts w:cs="David" w:hint="cs"/>
          <w:sz w:val="24"/>
          <w:szCs w:val="24"/>
          <w:rtl/>
        </w:rPr>
        <w:t>בר הרשות</w:t>
      </w:r>
      <w:r w:rsidRPr="0079560D">
        <w:rPr>
          <w:rFonts w:cs="David" w:hint="cs"/>
          <w:sz w:val="24"/>
          <w:szCs w:val="24"/>
          <w:rtl/>
        </w:rPr>
        <w:t xml:space="preserve"> מהוראות הסכם זה במקרה או במקרים מסוימים, או אי שימוש בזכויותיה של ה</w:t>
      </w:r>
      <w:r w:rsidR="009D486E">
        <w:rPr>
          <w:rFonts w:cs="David" w:hint="cs"/>
          <w:sz w:val="24"/>
          <w:szCs w:val="24"/>
          <w:rtl/>
        </w:rPr>
        <w:t>חברה</w:t>
      </w:r>
      <w:r w:rsidRPr="0079560D">
        <w:rPr>
          <w:rFonts w:cs="David" w:hint="cs"/>
          <w:sz w:val="24"/>
          <w:szCs w:val="24"/>
          <w:rtl/>
        </w:rPr>
        <w:t xml:space="preserve"> על פי הסכם זה, לא ייחשבו </w:t>
      </w:r>
      <w:proofErr w:type="spellStart"/>
      <w:r w:rsidRPr="0079560D">
        <w:rPr>
          <w:rFonts w:cs="David" w:hint="cs"/>
          <w:sz w:val="24"/>
          <w:szCs w:val="24"/>
          <w:rtl/>
        </w:rPr>
        <w:t>לויתור</w:t>
      </w:r>
      <w:proofErr w:type="spellEnd"/>
      <w:r w:rsidRPr="0079560D">
        <w:rPr>
          <w:rFonts w:cs="David" w:hint="cs"/>
          <w:sz w:val="24"/>
          <w:szCs w:val="24"/>
          <w:rtl/>
        </w:rPr>
        <w:t xml:space="preserve"> ה</w:t>
      </w:r>
      <w:r w:rsidR="009D486E">
        <w:rPr>
          <w:rFonts w:cs="David" w:hint="cs"/>
          <w:sz w:val="24"/>
          <w:szCs w:val="24"/>
          <w:rtl/>
        </w:rPr>
        <w:t>חברה</w:t>
      </w:r>
      <w:r w:rsidRPr="0079560D">
        <w:rPr>
          <w:rFonts w:cs="David" w:hint="cs"/>
          <w:sz w:val="24"/>
          <w:szCs w:val="24"/>
          <w:rtl/>
        </w:rPr>
        <w:t xml:space="preserve"> על זכויותיה ולא ייצרו תקדים לגבי מקרים נוספים.</w:t>
      </w:r>
    </w:p>
    <w:p w14:paraId="263C3EAF" w14:textId="07016CCA" w:rsidR="001445A2" w:rsidRDefault="001445A2" w:rsidP="001445A2">
      <w:pPr>
        <w:pStyle w:val="a6"/>
        <w:widowControl w:val="0"/>
        <w:numPr>
          <w:ilvl w:val="1"/>
          <w:numId w:val="66"/>
        </w:numPr>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hanging="632"/>
        <w:contextualSpacing w:val="0"/>
        <w:jc w:val="both"/>
        <w:rPr>
          <w:rFonts w:cs="David"/>
          <w:sz w:val="24"/>
          <w:szCs w:val="24"/>
        </w:rPr>
      </w:pPr>
      <w:r w:rsidRPr="0079560D">
        <w:rPr>
          <w:rFonts w:cs="David"/>
          <w:sz w:val="24"/>
          <w:szCs w:val="24"/>
          <w:rtl/>
        </w:rPr>
        <w:t xml:space="preserve">כל הודעה </w:t>
      </w:r>
      <w:r w:rsidRPr="0079560D">
        <w:rPr>
          <w:rFonts w:cs="David" w:hint="cs"/>
          <w:sz w:val="24"/>
          <w:szCs w:val="24"/>
          <w:rtl/>
        </w:rPr>
        <w:t xml:space="preserve">על פי הסכם זה, </w:t>
      </w:r>
      <w:r w:rsidRPr="0079560D">
        <w:rPr>
          <w:rFonts w:cs="David"/>
          <w:sz w:val="24"/>
          <w:szCs w:val="24"/>
          <w:rtl/>
        </w:rPr>
        <w:t>של צד למשנהו</w:t>
      </w:r>
      <w:r w:rsidRPr="0079560D">
        <w:rPr>
          <w:rFonts w:cs="David" w:hint="cs"/>
          <w:sz w:val="24"/>
          <w:szCs w:val="24"/>
          <w:rtl/>
        </w:rPr>
        <w:t>,</w:t>
      </w:r>
      <w:r w:rsidRPr="0079560D">
        <w:rPr>
          <w:rFonts w:cs="David"/>
          <w:sz w:val="24"/>
          <w:szCs w:val="24"/>
          <w:rtl/>
        </w:rPr>
        <w:t xml:space="preserve"> תינתן </w:t>
      </w:r>
      <w:r w:rsidRPr="0079560D">
        <w:rPr>
          <w:rFonts w:cs="David" w:hint="cs"/>
          <w:b/>
          <w:bCs/>
          <w:sz w:val="24"/>
          <w:szCs w:val="24"/>
          <w:rtl/>
        </w:rPr>
        <w:t>בכתב</w:t>
      </w:r>
      <w:r w:rsidRPr="0079560D">
        <w:rPr>
          <w:rFonts w:cs="David" w:hint="cs"/>
          <w:sz w:val="24"/>
          <w:szCs w:val="24"/>
          <w:rtl/>
        </w:rPr>
        <w:t xml:space="preserve"> ובאמצעות </w:t>
      </w:r>
      <w:r w:rsidRPr="0079560D">
        <w:rPr>
          <w:rFonts w:cs="David"/>
          <w:sz w:val="24"/>
          <w:szCs w:val="24"/>
          <w:rtl/>
        </w:rPr>
        <w:t xml:space="preserve">מכתב רשום לפי הכתובת של הצד השני המפורטת בחוזה או </w:t>
      </w:r>
      <w:r w:rsidRPr="0079560D">
        <w:rPr>
          <w:rFonts w:cs="David" w:hint="cs"/>
          <w:sz w:val="24"/>
          <w:szCs w:val="24"/>
          <w:rtl/>
        </w:rPr>
        <w:t>ש</w:t>
      </w:r>
      <w:r w:rsidRPr="0079560D">
        <w:rPr>
          <w:rFonts w:cs="David"/>
          <w:sz w:val="24"/>
          <w:szCs w:val="24"/>
          <w:rtl/>
        </w:rPr>
        <w:t>תימסר במשרד</w:t>
      </w:r>
      <w:r w:rsidRPr="0079560D">
        <w:rPr>
          <w:rFonts w:cs="David" w:hint="cs"/>
          <w:sz w:val="24"/>
          <w:szCs w:val="24"/>
          <w:rtl/>
        </w:rPr>
        <w:t>י ה</w:t>
      </w:r>
      <w:r w:rsidR="009D486E">
        <w:rPr>
          <w:rFonts w:cs="David" w:hint="cs"/>
          <w:sz w:val="24"/>
          <w:szCs w:val="24"/>
          <w:rtl/>
        </w:rPr>
        <w:t>חברה</w:t>
      </w:r>
      <w:r w:rsidRPr="0079560D">
        <w:rPr>
          <w:rFonts w:cs="David" w:hint="cs"/>
          <w:sz w:val="24"/>
          <w:szCs w:val="24"/>
          <w:rtl/>
        </w:rPr>
        <w:t xml:space="preserve"> (לעניין ה</w:t>
      </w:r>
      <w:r w:rsidR="009D486E">
        <w:rPr>
          <w:rFonts w:cs="David" w:hint="cs"/>
          <w:sz w:val="24"/>
          <w:szCs w:val="24"/>
          <w:rtl/>
        </w:rPr>
        <w:t>חברה</w:t>
      </w:r>
      <w:r w:rsidRPr="0079560D">
        <w:rPr>
          <w:rFonts w:cs="David" w:hint="cs"/>
          <w:sz w:val="24"/>
          <w:szCs w:val="24"/>
          <w:rtl/>
        </w:rPr>
        <w:t xml:space="preserve">) או </w:t>
      </w:r>
      <w:r w:rsidR="008A377F">
        <w:rPr>
          <w:rFonts w:cs="David" w:hint="cs"/>
          <w:sz w:val="24"/>
          <w:szCs w:val="24"/>
          <w:rtl/>
        </w:rPr>
        <w:t>במתחם עצמו</w:t>
      </w:r>
      <w:r w:rsidRPr="0079560D">
        <w:rPr>
          <w:rFonts w:cs="David" w:hint="cs"/>
          <w:sz w:val="24"/>
          <w:szCs w:val="24"/>
          <w:rtl/>
        </w:rPr>
        <w:t xml:space="preserve"> (לעניין </w:t>
      </w:r>
      <w:r w:rsidR="00184C05">
        <w:rPr>
          <w:rFonts w:cs="David" w:hint="cs"/>
          <w:sz w:val="24"/>
          <w:szCs w:val="24"/>
          <w:rtl/>
        </w:rPr>
        <w:t>בר הרשות</w:t>
      </w:r>
      <w:r w:rsidRPr="0079560D">
        <w:rPr>
          <w:rFonts w:cs="David" w:hint="cs"/>
          <w:sz w:val="24"/>
          <w:szCs w:val="24"/>
          <w:rtl/>
        </w:rPr>
        <w:t>)</w:t>
      </w:r>
      <w:r w:rsidRPr="0079560D">
        <w:rPr>
          <w:rFonts w:cs="David"/>
          <w:sz w:val="24"/>
          <w:szCs w:val="24"/>
          <w:rtl/>
        </w:rPr>
        <w:t xml:space="preserve">. הודעה שנשלחה בדואר תראה כאילו נמסרה לתעודתה כעבור </w:t>
      </w:r>
      <w:r w:rsidRPr="0079560D">
        <w:rPr>
          <w:rFonts w:cs="David" w:hint="cs"/>
          <w:sz w:val="24"/>
          <w:szCs w:val="24"/>
          <w:u w:val="single"/>
          <w:rtl/>
        </w:rPr>
        <w:t>3 (שלושה)</w:t>
      </w:r>
      <w:r w:rsidRPr="0079560D">
        <w:rPr>
          <w:rFonts w:cs="David"/>
          <w:sz w:val="24"/>
          <w:szCs w:val="24"/>
          <w:u w:val="single"/>
          <w:rtl/>
        </w:rPr>
        <w:t xml:space="preserve"> </w:t>
      </w:r>
      <w:r w:rsidRPr="0079560D">
        <w:rPr>
          <w:rFonts w:cs="David" w:hint="cs"/>
          <w:sz w:val="24"/>
          <w:szCs w:val="24"/>
          <w:u w:val="single"/>
          <w:rtl/>
        </w:rPr>
        <w:t>ימים</w:t>
      </w:r>
      <w:r w:rsidRPr="0079560D">
        <w:rPr>
          <w:rFonts w:cs="David" w:hint="cs"/>
          <w:sz w:val="24"/>
          <w:szCs w:val="24"/>
          <w:rtl/>
        </w:rPr>
        <w:t xml:space="preserve"> </w:t>
      </w:r>
      <w:r w:rsidRPr="0079560D">
        <w:rPr>
          <w:rFonts w:cs="David"/>
          <w:sz w:val="24"/>
          <w:szCs w:val="24"/>
          <w:rtl/>
        </w:rPr>
        <w:t>מזמן מסירתה בדואר. הודעה בפקסימיליה תראה כאילו נמסרה לתעודתה מיד עם גמר שיגורה וקבלת אישור מקבל הפקס כי קבלה.</w:t>
      </w:r>
      <w:r w:rsidRPr="0079560D">
        <w:rPr>
          <w:rFonts w:cs="David" w:hint="cs"/>
          <w:sz w:val="24"/>
          <w:szCs w:val="24"/>
          <w:rtl/>
        </w:rPr>
        <w:t xml:space="preserve"> הודעה שתימסר אישית תראה </w:t>
      </w:r>
      <w:proofErr w:type="spellStart"/>
      <w:r w:rsidRPr="0079560D">
        <w:rPr>
          <w:rFonts w:cs="David" w:hint="cs"/>
          <w:sz w:val="24"/>
          <w:szCs w:val="24"/>
          <w:rtl/>
        </w:rPr>
        <w:t>כנמסרה</w:t>
      </w:r>
      <w:proofErr w:type="spellEnd"/>
      <w:r w:rsidRPr="0079560D">
        <w:rPr>
          <w:rFonts w:cs="David" w:hint="cs"/>
          <w:sz w:val="24"/>
          <w:szCs w:val="24"/>
          <w:rtl/>
        </w:rPr>
        <w:t xml:space="preserve"> במועד מסירתה.</w:t>
      </w:r>
      <w:r w:rsidRPr="0079560D">
        <w:rPr>
          <w:rFonts w:cs="David"/>
          <w:sz w:val="24"/>
          <w:szCs w:val="24"/>
          <w:rtl/>
        </w:rPr>
        <w:t xml:space="preserve"> </w:t>
      </w:r>
    </w:p>
    <w:p w14:paraId="52CC15D5" w14:textId="77777777" w:rsidR="00BA3F01" w:rsidRPr="0079560D" w:rsidRDefault="00BA3F01" w:rsidP="00BA3F01">
      <w:pPr>
        <w:pStyle w:val="a6"/>
        <w:widowControl w:val="0"/>
        <w:tabs>
          <w:tab w:val="left" w:pos="360"/>
          <w:tab w:val="left" w:pos="1275"/>
          <w:tab w:val="left" w:pos="1440"/>
          <w:tab w:val="left" w:pos="1800"/>
          <w:tab w:val="left" w:pos="2160"/>
          <w:tab w:val="left" w:pos="6480"/>
          <w:tab w:val="left" w:pos="6840"/>
        </w:tabs>
        <w:autoSpaceDE w:val="0"/>
        <w:autoSpaceDN w:val="0"/>
        <w:adjustRightInd w:val="0"/>
        <w:spacing w:line="240" w:lineRule="auto"/>
        <w:ind w:left="992"/>
        <w:contextualSpacing w:val="0"/>
        <w:jc w:val="both"/>
        <w:rPr>
          <w:rFonts w:cs="David"/>
          <w:sz w:val="24"/>
          <w:szCs w:val="24"/>
        </w:rPr>
      </w:pPr>
    </w:p>
    <w:p w14:paraId="053094D3" w14:textId="77777777"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center"/>
        <w:rPr>
          <w:rFonts w:cs="David"/>
          <w:sz w:val="24"/>
          <w:szCs w:val="24"/>
          <w:rtl/>
        </w:rPr>
      </w:pPr>
      <w:r w:rsidRPr="00883BFE">
        <w:rPr>
          <w:rFonts w:cs="David"/>
          <w:b/>
          <w:bCs/>
          <w:i/>
          <w:iCs/>
          <w:sz w:val="24"/>
          <w:szCs w:val="24"/>
          <w:rtl/>
        </w:rPr>
        <w:t>ולראיה בא</w:t>
      </w:r>
      <w:r w:rsidRPr="00883BFE">
        <w:rPr>
          <w:rFonts w:cs="David" w:hint="cs"/>
          <w:b/>
          <w:bCs/>
          <w:i/>
          <w:iCs/>
          <w:sz w:val="24"/>
          <w:szCs w:val="24"/>
          <w:rtl/>
        </w:rPr>
        <w:t>נ</w:t>
      </w:r>
      <w:r w:rsidRPr="00883BFE">
        <w:rPr>
          <w:rFonts w:cs="David"/>
          <w:b/>
          <w:bCs/>
          <w:i/>
          <w:iCs/>
          <w:sz w:val="24"/>
          <w:szCs w:val="24"/>
          <w:rtl/>
        </w:rPr>
        <w:t>ו הצדדים על החתום</w:t>
      </w:r>
      <w:r w:rsidRPr="00883BFE">
        <w:rPr>
          <w:rFonts w:cs="David" w:hint="cs"/>
          <w:b/>
          <w:bCs/>
          <w:i/>
          <w:iCs/>
          <w:sz w:val="24"/>
          <w:szCs w:val="24"/>
          <w:rtl/>
        </w:rPr>
        <w:t>:</w:t>
      </w:r>
      <w:r w:rsidRPr="00883BFE">
        <w:rPr>
          <w:rFonts w:cs="David"/>
          <w:b/>
          <w:bCs/>
          <w:i/>
          <w:iCs/>
          <w:sz w:val="24"/>
          <w:szCs w:val="24"/>
          <w:rtl/>
        </w:rPr>
        <w:t xml:space="preserve">  </w:t>
      </w:r>
    </w:p>
    <w:p w14:paraId="68C5D86B" w14:textId="77777777" w:rsidR="001445A2" w:rsidRPr="00883BFE"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sz w:val="24"/>
          <w:szCs w:val="24"/>
          <w:rtl/>
        </w:rPr>
      </w:pPr>
      <w:r w:rsidRPr="00883BFE">
        <w:rPr>
          <w:rFonts w:cs="David" w:hint="cs"/>
          <w:sz w:val="24"/>
          <w:szCs w:val="24"/>
          <w:rtl/>
        </w:rPr>
        <w:t xml:space="preserve">         </w:t>
      </w:r>
      <w:r w:rsidRPr="00883BFE">
        <w:rPr>
          <w:rFonts w:cs="David"/>
          <w:sz w:val="24"/>
          <w:szCs w:val="24"/>
          <w:rtl/>
        </w:rPr>
        <w:t>____________________</w:t>
      </w:r>
      <w:r w:rsidRPr="00883BFE">
        <w:rPr>
          <w:rFonts w:cs="David" w:hint="cs"/>
          <w:sz w:val="24"/>
          <w:szCs w:val="24"/>
          <w:rtl/>
        </w:rPr>
        <w:t>_______</w:t>
      </w:r>
      <w:r w:rsidRPr="00883BFE">
        <w:rPr>
          <w:rFonts w:cs="David"/>
          <w:sz w:val="24"/>
          <w:szCs w:val="24"/>
          <w:rtl/>
        </w:rPr>
        <w:t xml:space="preserve">                                          </w:t>
      </w:r>
      <w:r w:rsidRPr="00883BFE">
        <w:rPr>
          <w:rFonts w:cs="David" w:hint="cs"/>
          <w:sz w:val="24"/>
          <w:szCs w:val="24"/>
          <w:rtl/>
        </w:rPr>
        <w:t xml:space="preserve">      </w:t>
      </w:r>
      <w:r w:rsidRPr="00883BFE">
        <w:rPr>
          <w:rFonts w:cs="David"/>
          <w:sz w:val="24"/>
          <w:szCs w:val="24"/>
          <w:rtl/>
        </w:rPr>
        <w:t xml:space="preserve"> __________________ </w:t>
      </w:r>
    </w:p>
    <w:p w14:paraId="3F254E8F" w14:textId="56345D63" w:rsidR="001445A2" w:rsidRDefault="001445A2"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b/>
          <w:bCs/>
          <w:sz w:val="24"/>
          <w:szCs w:val="24"/>
          <w:rtl/>
        </w:rPr>
      </w:pPr>
      <w:r w:rsidRPr="00883BFE">
        <w:rPr>
          <w:rFonts w:cs="David" w:hint="cs"/>
          <w:b/>
          <w:bCs/>
          <w:sz w:val="24"/>
          <w:szCs w:val="24"/>
          <w:rtl/>
        </w:rPr>
        <w:t xml:space="preserve">                </w:t>
      </w:r>
      <w:r w:rsidR="00DA5FC5">
        <w:rPr>
          <w:rFonts w:cs="David" w:hint="cs"/>
          <w:b/>
          <w:bCs/>
          <w:sz w:val="24"/>
          <w:szCs w:val="24"/>
          <w:rtl/>
        </w:rPr>
        <w:t>החברה הכלכלית רהט בע"מ</w:t>
      </w:r>
      <w:r w:rsidRPr="00883BFE">
        <w:rPr>
          <w:rFonts w:cs="David"/>
          <w:b/>
          <w:bCs/>
          <w:sz w:val="24"/>
          <w:szCs w:val="24"/>
          <w:rtl/>
        </w:rPr>
        <w:tab/>
      </w:r>
      <w:r w:rsidRPr="00883BFE">
        <w:rPr>
          <w:rFonts w:cs="David" w:hint="cs"/>
          <w:b/>
          <w:bCs/>
          <w:sz w:val="24"/>
          <w:szCs w:val="24"/>
          <w:rtl/>
        </w:rPr>
        <w:t xml:space="preserve">      </w:t>
      </w:r>
      <w:r w:rsidR="00184C05">
        <w:rPr>
          <w:rFonts w:cs="David" w:hint="cs"/>
          <w:b/>
          <w:bCs/>
          <w:sz w:val="24"/>
          <w:szCs w:val="24"/>
          <w:rtl/>
        </w:rPr>
        <w:t>בר הרשות</w:t>
      </w:r>
    </w:p>
    <w:p w14:paraId="7BB29D37" w14:textId="77777777" w:rsidR="00BA3F01" w:rsidRPr="00883BFE" w:rsidRDefault="00BA3F01" w:rsidP="001445A2">
      <w:pPr>
        <w:widowControl w:val="0"/>
        <w:tabs>
          <w:tab w:val="left" w:pos="360"/>
          <w:tab w:val="left" w:pos="720"/>
          <w:tab w:val="left" w:pos="1080"/>
          <w:tab w:val="left" w:pos="1440"/>
          <w:tab w:val="left" w:pos="1800"/>
          <w:tab w:val="left" w:pos="2160"/>
          <w:tab w:val="left" w:pos="6480"/>
          <w:tab w:val="left" w:pos="6840"/>
        </w:tabs>
        <w:autoSpaceDE w:val="0"/>
        <w:autoSpaceDN w:val="0"/>
        <w:adjustRightInd w:val="0"/>
        <w:jc w:val="both"/>
        <w:rPr>
          <w:rFonts w:cs="David"/>
          <w:sz w:val="24"/>
          <w:szCs w:val="24"/>
          <w:rtl/>
        </w:rPr>
      </w:pPr>
    </w:p>
    <w:p w14:paraId="154395B3" w14:textId="77777777" w:rsidR="001445A2" w:rsidRPr="00883BFE" w:rsidRDefault="001445A2" w:rsidP="001445A2">
      <w:pPr>
        <w:widowControl w:val="0"/>
        <w:autoSpaceDE w:val="0"/>
        <w:autoSpaceDN w:val="0"/>
        <w:adjustRightInd w:val="0"/>
        <w:jc w:val="center"/>
        <w:rPr>
          <w:rFonts w:ascii="QDavid" w:hAnsi="QDavid" w:cs="David"/>
          <w:b/>
          <w:bCs/>
          <w:u w:val="single"/>
          <w:rtl/>
        </w:rPr>
      </w:pPr>
      <w:r w:rsidRPr="00883BFE">
        <w:rPr>
          <w:rFonts w:ascii="QDavid" w:hAnsi="QDavid" w:cs="David" w:hint="eastAsia"/>
          <w:b/>
          <w:bCs/>
          <w:u w:val="single"/>
          <w:rtl/>
        </w:rPr>
        <w:t>אימות</w:t>
      </w:r>
      <w:r w:rsidRPr="00883BFE">
        <w:rPr>
          <w:rFonts w:ascii="QDavid" w:hAnsi="QDavid" w:cs="David"/>
          <w:b/>
          <w:bCs/>
          <w:u w:val="single"/>
          <w:rtl/>
        </w:rPr>
        <w:t xml:space="preserve"> </w:t>
      </w:r>
      <w:r w:rsidRPr="00883BFE">
        <w:rPr>
          <w:rFonts w:ascii="QDavid" w:hAnsi="QDavid" w:cs="David" w:hint="eastAsia"/>
          <w:b/>
          <w:bCs/>
          <w:u w:val="single"/>
          <w:rtl/>
        </w:rPr>
        <w:t>חתימה</w:t>
      </w:r>
    </w:p>
    <w:p w14:paraId="5CD2AE05" w14:textId="4F4FD696" w:rsidR="001445A2" w:rsidRPr="00883BFE" w:rsidRDefault="001445A2" w:rsidP="001445A2">
      <w:pPr>
        <w:widowControl w:val="0"/>
        <w:autoSpaceDE w:val="0"/>
        <w:autoSpaceDN w:val="0"/>
        <w:adjustRightInd w:val="0"/>
        <w:jc w:val="center"/>
        <w:rPr>
          <w:rFonts w:ascii="QDavid" w:hAnsi="QDavid" w:cs="David"/>
          <w:rtl/>
        </w:rPr>
      </w:pPr>
      <w:r w:rsidRPr="00883BFE">
        <w:rPr>
          <w:rFonts w:ascii="QDavid" w:hAnsi="QDavid" w:cs="David"/>
          <w:rtl/>
        </w:rPr>
        <w:t>(*</w:t>
      </w:r>
      <w:r w:rsidRPr="00883BFE">
        <w:rPr>
          <w:rFonts w:ascii="QDavid" w:hAnsi="QDavid" w:cs="David" w:hint="eastAsia"/>
          <w:rtl/>
        </w:rPr>
        <w:t>במידה</w:t>
      </w:r>
      <w:r w:rsidRPr="00883BFE">
        <w:rPr>
          <w:rFonts w:ascii="QDavid" w:hAnsi="QDavid" w:cs="David"/>
          <w:rtl/>
        </w:rPr>
        <w:t xml:space="preserve"> </w:t>
      </w:r>
      <w:r w:rsidRPr="00883BFE">
        <w:rPr>
          <w:rFonts w:ascii="QDavid" w:hAnsi="QDavid" w:cs="David" w:hint="eastAsia"/>
          <w:rtl/>
        </w:rPr>
        <w:t>ו</w:t>
      </w:r>
      <w:r w:rsidR="00184C05">
        <w:rPr>
          <w:rFonts w:ascii="QDavid" w:hAnsi="QDavid" w:cs="David" w:hint="eastAsia"/>
          <w:rtl/>
        </w:rPr>
        <w:t>בר הרשות</w:t>
      </w:r>
      <w:r w:rsidRPr="00883BFE">
        <w:rPr>
          <w:rFonts w:ascii="QDavid" w:hAnsi="QDavid" w:cs="David"/>
          <w:rtl/>
        </w:rPr>
        <w:t xml:space="preserve"> </w:t>
      </w:r>
      <w:r w:rsidRPr="00883BFE">
        <w:rPr>
          <w:rFonts w:ascii="QDavid" w:hAnsi="QDavid" w:cs="David" w:hint="eastAsia"/>
          <w:rtl/>
        </w:rPr>
        <w:t>הינו</w:t>
      </w:r>
      <w:r w:rsidRPr="00883BFE">
        <w:rPr>
          <w:rFonts w:ascii="QDavid" w:hAnsi="QDavid" w:cs="David"/>
          <w:rtl/>
        </w:rPr>
        <w:t xml:space="preserve"> </w:t>
      </w:r>
      <w:r w:rsidRPr="00883BFE">
        <w:rPr>
          <w:rFonts w:ascii="QDavid" w:hAnsi="QDavid" w:cs="David" w:hint="eastAsia"/>
          <w:rtl/>
        </w:rPr>
        <w:t>תאגיד</w:t>
      </w:r>
      <w:r w:rsidRPr="00883BFE">
        <w:rPr>
          <w:rFonts w:ascii="QDavid" w:hAnsi="QDavid" w:cs="David"/>
          <w:rtl/>
        </w:rPr>
        <w:t>)</w:t>
      </w:r>
    </w:p>
    <w:p w14:paraId="35114AA6" w14:textId="6B7F649F" w:rsidR="001445A2" w:rsidRDefault="001445A2" w:rsidP="001445A2">
      <w:pPr>
        <w:widowControl w:val="0"/>
        <w:autoSpaceDE w:val="0"/>
        <w:autoSpaceDN w:val="0"/>
        <w:adjustRightInd w:val="0"/>
        <w:jc w:val="both"/>
        <w:rPr>
          <w:rFonts w:ascii="QDavid" w:hAnsi="QDavid" w:cs="David"/>
          <w:rtl/>
        </w:rPr>
      </w:pPr>
      <w:r w:rsidRPr="00883BFE">
        <w:rPr>
          <w:rFonts w:ascii="QDavid" w:hAnsi="QDavid" w:cs="David" w:hint="eastAsia"/>
          <w:rtl/>
        </w:rPr>
        <w:t>אני</w:t>
      </w:r>
      <w:r w:rsidRPr="00883BFE">
        <w:rPr>
          <w:rFonts w:ascii="QDavid" w:hAnsi="QDavid" w:cs="David"/>
          <w:rtl/>
        </w:rPr>
        <w:t xml:space="preserve"> </w:t>
      </w:r>
      <w:r w:rsidRPr="00883BFE">
        <w:rPr>
          <w:rFonts w:ascii="QDavid" w:hAnsi="QDavid" w:cs="David" w:hint="eastAsia"/>
          <w:rtl/>
        </w:rPr>
        <w:t>הח</w:t>
      </w:r>
      <w:r w:rsidRPr="00883BFE">
        <w:rPr>
          <w:rFonts w:ascii="QDavid" w:hAnsi="QDavid" w:cs="David"/>
          <w:rtl/>
        </w:rPr>
        <w:t>"</w:t>
      </w:r>
      <w:r w:rsidRPr="00883BFE">
        <w:rPr>
          <w:rFonts w:ascii="QDavid" w:hAnsi="QDavid" w:cs="David" w:hint="eastAsia"/>
          <w:rtl/>
        </w:rPr>
        <w:t>מ</w:t>
      </w:r>
      <w:r w:rsidRPr="00883BFE">
        <w:rPr>
          <w:rFonts w:ascii="QDavid" w:hAnsi="QDavid" w:cs="David"/>
          <w:rtl/>
        </w:rPr>
        <w:t xml:space="preserve">, </w:t>
      </w:r>
      <w:r w:rsidRPr="00883BFE">
        <w:rPr>
          <w:rFonts w:ascii="QDavid" w:hAnsi="QDavid" w:cs="David" w:hint="eastAsia"/>
          <w:rtl/>
        </w:rPr>
        <w:t>עו</w:t>
      </w:r>
      <w:r w:rsidRPr="00883BFE">
        <w:rPr>
          <w:rFonts w:ascii="QDavid" w:hAnsi="QDavid" w:cs="David"/>
          <w:rtl/>
        </w:rPr>
        <w:t>"</w:t>
      </w:r>
      <w:r w:rsidRPr="00883BFE">
        <w:rPr>
          <w:rFonts w:ascii="QDavid" w:hAnsi="QDavid" w:cs="David" w:hint="eastAsia"/>
          <w:rtl/>
        </w:rPr>
        <w:t>ד</w:t>
      </w:r>
      <w:r w:rsidRPr="00883BFE">
        <w:rPr>
          <w:rFonts w:ascii="QDavid" w:hAnsi="QDavid" w:cs="David"/>
          <w:rtl/>
        </w:rPr>
        <w:t xml:space="preserve"> </w:t>
      </w:r>
      <w:r w:rsidRPr="00883BFE">
        <w:rPr>
          <w:rFonts w:ascii="QDavid" w:hAnsi="QDavid" w:cs="David" w:hint="cs"/>
          <w:rtl/>
        </w:rPr>
        <w:t xml:space="preserve">________________ </w:t>
      </w:r>
      <w:r w:rsidRPr="00883BFE">
        <w:rPr>
          <w:rFonts w:ascii="QDavid" w:hAnsi="QDavid" w:cs="David" w:hint="eastAsia"/>
          <w:rtl/>
        </w:rPr>
        <w:t>מאשר</w:t>
      </w:r>
      <w:r w:rsidRPr="00883BFE">
        <w:rPr>
          <w:rFonts w:ascii="QDavid" w:hAnsi="QDavid" w:cs="David"/>
          <w:rtl/>
        </w:rPr>
        <w:t>/</w:t>
      </w:r>
      <w:r w:rsidRPr="00883BFE">
        <w:rPr>
          <w:rFonts w:ascii="QDavid" w:hAnsi="QDavid" w:cs="David" w:hint="eastAsia"/>
          <w:rtl/>
        </w:rPr>
        <w:t>ת</w:t>
      </w:r>
      <w:r w:rsidRPr="00883BFE">
        <w:rPr>
          <w:rFonts w:ascii="QDavid" w:hAnsi="QDavid" w:cs="David"/>
          <w:rtl/>
        </w:rPr>
        <w:t xml:space="preserve"> </w:t>
      </w:r>
      <w:r w:rsidRPr="00883BFE">
        <w:rPr>
          <w:rFonts w:ascii="QDavid" w:hAnsi="QDavid" w:cs="David" w:hint="eastAsia"/>
          <w:rtl/>
        </w:rPr>
        <w:t>בזה</w:t>
      </w:r>
      <w:r w:rsidRPr="00883BFE">
        <w:rPr>
          <w:rFonts w:ascii="QDavid" w:hAnsi="QDavid" w:cs="David"/>
          <w:rtl/>
        </w:rPr>
        <w:t xml:space="preserve"> </w:t>
      </w:r>
      <w:r w:rsidRPr="00883BFE">
        <w:rPr>
          <w:rFonts w:ascii="QDavid" w:hAnsi="QDavid" w:cs="David" w:hint="eastAsia"/>
          <w:rtl/>
        </w:rPr>
        <w:t>בחתימת</w:t>
      </w:r>
      <w:r w:rsidRPr="00883BFE">
        <w:rPr>
          <w:rFonts w:ascii="QDavid" w:hAnsi="QDavid" w:cs="David"/>
          <w:rtl/>
        </w:rPr>
        <w:t xml:space="preserve"> </w:t>
      </w:r>
      <w:r w:rsidRPr="00883BFE">
        <w:rPr>
          <w:rFonts w:ascii="QDavid" w:hAnsi="QDavid" w:cs="David" w:hint="eastAsia"/>
          <w:rtl/>
        </w:rPr>
        <w:t>ידי</w:t>
      </w:r>
      <w:r w:rsidRPr="00883BFE">
        <w:rPr>
          <w:rFonts w:ascii="QDavid" w:hAnsi="QDavid" w:cs="David"/>
          <w:rtl/>
        </w:rPr>
        <w:t xml:space="preserve"> </w:t>
      </w:r>
      <w:r w:rsidRPr="00883BFE">
        <w:rPr>
          <w:rFonts w:ascii="QDavid" w:hAnsi="QDavid" w:cs="David" w:hint="eastAsia"/>
          <w:rtl/>
        </w:rPr>
        <w:t>כי</w:t>
      </w:r>
      <w:r w:rsidRPr="00883BFE">
        <w:rPr>
          <w:rFonts w:ascii="QDavid" w:hAnsi="QDavid" w:cs="David"/>
          <w:rtl/>
        </w:rPr>
        <w:t xml:space="preserve"> </w:t>
      </w:r>
      <w:r w:rsidRPr="00883BFE">
        <w:rPr>
          <w:rFonts w:ascii="QDavid" w:hAnsi="QDavid" w:cs="David" w:hint="eastAsia"/>
          <w:rtl/>
        </w:rPr>
        <w:t>החתום</w:t>
      </w:r>
      <w:r w:rsidRPr="00883BFE">
        <w:rPr>
          <w:rFonts w:ascii="QDavid" w:hAnsi="QDavid" w:cs="David"/>
          <w:rtl/>
        </w:rPr>
        <w:t xml:space="preserve"> </w:t>
      </w:r>
      <w:r w:rsidRPr="00883BFE">
        <w:rPr>
          <w:rFonts w:ascii="QDavid" w:hAnsi="QDavid" w:cs="David" w:hint="eastAsia"/>
          <w:rtl/>
        </w:rPr>
        <w:t>מעלה</w:t>
      </w:r>
      <w:r w:rsidRPr="00883BFE">
        <w:rPr>
          <w:rFonts w:ascii="QDavid" w:hAnsi="QDavid" w:cs="David"/>
          <w:rtl/>
        </w:rPr>
        <w:t xml:space="preserve"> </w:t>
      </w:r>
      <w:r w:rsidRPr="00883BFE">
        <w:rPr>
          <w:rFonts w:ascii="QDavid" w:hAnsi="QDavid" w:cs="David" w:hint="eastAsia"/>
          <w:rtl/>
        </w:rPr>
        <w:t>הינו</w:t>
      </w:r>
      <w:r w:rsidRPr="00883BFE">
        <w:rPr>
          <w:rFonts w:ascii="QDavid" w:hAnsi="QDavid" w:cs="David"/>
          <w:rtl/>
        </w:rPr>
        <w:t xml:space="preserve"> </w:t>
      </w:r>
      <w:r w:rsidRPr="00883BFE">
        <w:rPr>
          <w:rFonts w:ascii="QDavid" w:hAnsi="QDavid" w:cs="David" w:hint="eastAsia"/>
          <w:rtl/>
        </w:rPr>
        <w:t>מורשה</w:t>
      </w:r>
      <w:r w:rsidRPr="00883BFE">
        <w:rPr>
          <w:rFonts w:ascii="QDavid" w:hAnsi="QDavid" w:cs="David"/>
          <w:rtl/>
        </w:rPr>
        <w:t xml:space="preserve"> </w:t>
      </w:r>
      <w:r w:rsidRPr="00883BFE">
        <w:rPr>
          <w:rFonts w:ascii="QDavid" w:hAnsi="QDavid" w:cs="David" w:hint="eastAsia"/>
          <w:rtl/>
        </w:rPr>
        <w:t>החתימה</w:t>
      </w:r>
      <w:r w:rsidRPr="00883BFE">
        <w:rPr>
          <w:rFonts w:ascii="QDavid" w:hAnsi="QDavid" w:cs="David"/>
          <w:rtl/>
        </w:rPr>
        <w:t xml:space="preserve"> </w:t>
      </w:r>
      <w:r w:rsidRPr="00883BFE">
        <w:rPr>
          <w:rFonts w:ascii="QDavid" w:hAnsi="QDavid" w:cs="David" w:hint="eastAsia"/>
          <w:rtl/>
        </w:rPr>
        <w:t>מטעם</w:t>
      </w:r>
      <w:r w:rsidRPr="00883BFE">
        <w:rPr>
          <w:rFonts w:ascii="QDavid" w:hAnsi="QDavid" w:cs="David"/>
          <w:rtl/>
        </w:rPr>
        <w:t xml:space="preserve"> </w:t>
      </w:r>
      <w:r w:rsidR="00184C05">
        <w:rPr>
          <w:rFonts w:ascii="QDavid" w:hAnsi="QDavid" w:cs="David" w:hint="eastAsia"/>
          <w:rtl/>
        </w:rPr>
        <w:t>בר הרשות</w:t>
      </w:r>
      <w:r w:rsidRPr="00883BFE">
        <w:rPr>
          <w:rFonts w:ascii="QDavid" w:hAnsi="QDavid" w:cs="David"/>
          <w:rtl/>
        </w:rPr>
        <w:t xml:space="preserve">, </w:t>
      </w:r>
      <w:r w:rsidRPr="00883BFE">
        <w:rPr>
          <w:rFonts w:ascii="QDavid" w:hAnsi="QDavid" w:cs="David" w:hint="eastAsia"/>
          <w:rtl/>
        </w:rPr>
        <w:t>כי</w:t>
      </w:r>
      <w:r w:rsidRPr="00883BFE">
        <w:rPr>
          <w:rFonts w:ascii="QDavid" w:hAnsi="QDavid" w:cs="David"/>
          <w:rtl/>
        </w:rPr>
        <w:t xml:space="preserve"> </w:t>
      </w:r>
      <w:r w:rsidRPr="00883BFE">
        <w:rPr>
          <w:rFonts w:ascii="QDavid" w:hAnsi="QDavid" w:cs="David" w:hint="eastAsia"/>
          <w:rtl/>
        </w:rPr>
        <w:t>הוא</w:t>
      </w:r>
      <w:r w:rsidRPr="00883BFE">
        <w:rPr>
          <w:rFonts w:ascii="QDavid" w:hAnsi="QDavid" w:cs="David"/>
          <w:rtl/>
        </w:rPr>
        <w:t xml:space="preserve"> </w:t>
      </w:r>
      <w:r w:rsidRPr="00883BFE">
        <w:rPr>
          <w:rFonts w:ascii="QDavid" w:hAnsi="QDavid" w:cs="David" w:hint="eastAsia"/>
          <w:rtl/>
        </w:rPr>
        <w:t>רשאי</w:t>
      </w:r>
      <w:r w:rsidRPr="00883BFE">
        <w:rPr>
          <w:rFonts w:ascii="QDavid" w:hAnsi="QDavid" w:cs="David"/>
          <w:rtl/>
        </w:rPr>
        <w:t xml:space="preserve"> </w:t>
      </w:r>
      <w:r w:rsidRPr="00883BFE">
        <w:rPr>
          <w:rFonts w:ascii="QDavid" w:hAnsi="QDavid" w:cs="David" w:hint="eastAsia"/>
          <w:rtl/>
        </w:rPr>
        <w:t>לחתום</w:t>
      </w:r>
      <w:r w:rsidRPr="00883BFE">
        <w:rPr>
          <w:rFonts w:ascii="QDavid" w:hAnsi="QDavid" w:cs="David"/>
          <w:rtl/>
        </w:rPr>
        <w:t xml:space="preserve"> </w:t>
      </w:r>
      <w:r w:rsidRPr="00883BFE">
        <w:rPr>
          <w:rFonts w:ascii="QDavid" w:hAnsi="QDavid" w:cs="David" w:hint="eastAsia"/>
          <w:rtl/>
        </w:rPr>
        <w:t>בשם</w:t>
      </w:r>
      <w:r w:rsidRPr="00883BFE">
        <w:rPr>
          <w:rFonts w:ascii="QDavid" w:hAnsi="QDavid" w:cs="David"/>
          <w:rtl/>
        </w:rPr>
        <w:t xml:space="preserve"> </w:t>
      </w:r>
      <w:r w:rsidR="00184C05">
        <w:rPr>
          <w:rFonts w:ascii="QDavid" w:hAnsi="QDavid" w:cs="David" w:hint="eastAsia"/>
          <w:rtl/>
        </w:rPr>
        <w:t>בר הרשות</w:t>
      </w:r>
      <w:r w:rsidRPr="00883BFE">
        <w:rPr>
          <w:rFonts w:ascii="QDavid" w:hAnsi="QDavid" w:cs="David"/>
          <w:rtl/>
        </w:rPr>
        <w:t xml:space="preserve"> </w:t>
      </w:r>
      <w:r w:rsidRPr="00883BFE">
        <w:rPr>
          <w:rFonts w:ascii="QDavid" w:hAnsi="QDavid" w:cs="David" w:hint="eastAsia"/>
          <w:rtl/>
        </w:rPr>
        <w:t>וכי</w:t>
      </w:r>
      <w:r w:rsidRPr="00883BFE">
        <w:rPr>
          <w:rFonts w:ascii="QDavid" w:hAnsi="QDavid" w:cs="David"/>
          <w:rtl/>
        </w:rPr>
        <w:t xml:space="preserve"> </w:t>
      </w:r>
      <w:r w:rsidRPr="00883BFE">
        <w:rPr>
          <w:rFonts w:ascii="QDavid" w:hAnsi="QDavid" w:cs="David" w:hint="eastAsia"/>
          <w:rtl/>
        </w:rPr>
        <w:t>חתימתו</w:t>
      </w:r>
      <w:r w:rsidRPr="00883BFE">
        <w:rPr>
          <w:rFonts w:ascii="QDavid" w:hAnsi="QDavid" w:cs="David"/>
          <w:rtl/>
        </w:rPr>
        <w:t xml:space="preserve"> </w:t>
      </w:r>
      <w:r w:rsidRPr="00883BFE">
        <w:rPr>
          <w:rFonts w:ascii="QDavid" w:hAnsi="QDavid" w:cs="David" w:hint="eastAsia"/>
          <w:rtl/>
        </w:rPr>
        <w:t>מחייבת</w:t>
      </w:r>
      <w:r w:rsidRPr="00883BFE">
        <w:rPr>
          <w:rFonts w:ascii="QDavid" w:hAnsi="QDavid" w:cs="David"/>
          <w:rtl/>
        </w:rPr>
        <w:t xml:space="preserve"> </w:t>
      </w:r>
      <w:r w:rsidRPr="00883BFE">
        <w:rPr>
          <w:rFonts w:ascii="QDavid" w:hAnsi="QDavid" w:cs="David" w:hint="eastAsia"/>
          <w:rtl/>
        </w:rPr>
        <w:t>את</w:t>
      </w:r>
      <w:r w:rsidRPr="00883BFE">
        <w:rPr>
          <w:rFonts w:ascii="QDavid" w:hAnsi="QDavid" w:cs="David"/>
          <w:rtl/>
        </w:rPr>
        <w:t xml:space="preserve"> </w:t>
      </w:r>
      <w:r w:rsidR="00184C05">
        <w:rPr>
          <w:rFonts w:ascii="QDavid" w:hAnsi="QDavid" w:cs="David" w:hint="eastAsia"/>
          <w:rtl/>
        </w:rPr>
        <w:t>בר הרשות</w:t>
      </w:r>
      <w:r w:rsidRPr="00883BFE">
        <w:rPr>
          <w:rFonts w:ascii="QDavid" w:hAnsi="QDavid" w:cs="David"/>
          <w:rtl/>
        </w:rPr>
        <w:t xml:space="preserve"> </w:t>
      </w:r>
      <w:r w:rsidRPr="00883BFE">
        <w:rPr>
          <w:rFonts w:ascii="QDavid" w:hAnsi="QDavid" w:cs="David" w:hint="eastAsia"/>
          <w:rtl/>
        </w:rPr>
        <w:t>לכל</w:t>
      </w:r>
      <w:r w:rsidRPr="00883BFE">
        <w:rPr>
          <w:rFonts w:ascii="QDavid" w:hAnsi="QDavid" w:cs="David"/>
          <w:rtl/>
        </w:rPr>
        <w:t xml:space="preserve"> </w:t>
      </w:r>
      <w:r w:rsidRPr="00883BFE">
        <w:rPr>
          <w:rFonts w:ascii="QDavid" w:hAnsi="QDavid" w:cs="David" w:hint="eastAsia"/>
          <w:rtl/>
        </w:rPr>
        <w:t>דבר</w:t>
      </w:r>
      <w:r w:rsidRPr="00883BFE">
        <w:rPr>
          <w:rFonts w:ascii="QDavid" w:hAnsi="QDavid" w:cs="David"/>
          <w:rtl/>
        </w:rPr>
        <w:t xml:space="preserve"> </w:t>
      </w:r>
      <w:r w:rsidRPr="00883BFE">
        <w:rPr>
          <w:rFonts w:ascii="QDavid" w:hAnsi="QDavid" w:cs="David" w:hint="eastAsia"/>
          <w:rtl/>
        </w:rPr>
        <w:t>ועניין</w:t>
      </w:r>
      <w:r w:rsidRPr="00883BFE">
        <w:rPr>
          <w:rFonts w:ascii="QDavid" w:hAnsi="QDavid" w:cs="David"/>
          <w:rtl/>
        </w:rPr>
        <w:t xml:space="preserve"> </w:t>
      </w:r>
      <w:r w:rsidRPr="00883BFE">
        <w:rPr>
          <w:rFonts w:ascii="QDavid" w:hAnsi="QDavid" w:cs="David" w:hint="eastAsia"/>
          <w:rtl/>
        </w:rPr>
        <w:t>הקשור</w:t>
      </w:r>
      <w:r w:rsidRPr="00883BFE">
        <w:rPr>
          <w:rFonts w:ascii="QDavid" w:hAnsi="QDavid" w:cs="David"/>
          <w:rtl/>
        </w:rPr>
        <w:t xml:space="preserve"> </w:t>
      </w:r>
      <w:r w:rsidRPr="00883BFE">
        <w:rPr>
          <w:rFonts w:ascii="QDavid" w:hAnsi="QDavid" w:cs="David" w:hint="eastAsia"/>
          <w:rtl/>
        </w:rPr>
        <w:t>ו</w:t>
      </w:r>
      <w:r w:rsidRPr="00883BFE">
        <w:rPr>
          <w:rFonts w:ascii="QDavid" w:hAnsi="QDavid" w:cs="David"/>
          <w:rtl/>
        </w:rPr>
        <w:t>/</w:t>
      </w:r>
      <w:r w:rsidRPr="00883BFE">
        <w:rPr>
          <w:rFonts w:ascii="QDavid" w:hAnsi="QDavid" w:cs="David" w:hint="eastAsia"/>
          <w:rtl/>
        </w:rPr>
        <w:t>או</w:t>
      </w:r>
      <w:r w:rsidRPr="00883BFE">
        <w:rPr>
          <w:rFonts w:ascii="QDavid" w:hAnsi="QDavid" w:cs="David"/>
          <w:rtl/>
        </w:rPr>
        <w:t xml:space="preserve"> </w:t>
      </w:r>
      <w:r w:rsidRPr="00883BFE">
        <w:rPr>
          <w:rFonts w:ascii="QDavid" w:hAnsi="QDavid" w:cs="David" w:hint="eastAsia"/>
          <w:rtl/>
        </w:rPr>
        <w:t>הנוגע</w:t>
      </w:r>
      <w:r w:rsidRPr="00883BFE">
        <w:rPr>
          <w:rFonts w:ascii="QDavid" w:hAnsi="QDavid" w:cs="David"/>
          <w:rtl/>
        </w:rPr>
        <w:t xml:space="preserve"> </w:t>
      </w:r>
      <w:r w:rsidRPr="00883BFE">
        <w:rPr>
          <w:rFonts w:ascii="QDavid" w:hAnsi="QDavid" w:cs="David" w:hint="eastAsia"/>
          <w:rtl/>
        </w:rPr>
        <w:t>להסכם</w:t>
      </w:r>
      <w:r w:rsidRPr="00883BFE">
        <w:rPr>
          <w:rFonts w:ascii="QDavid" w:hAnsi="QDavid" w:cs="David"/>
          <w:rtl/>
        </w:rPr>
        <w:t xml:space="preserve"> </w:t>
      </w:r>
      <w:r w:rsidRPr="00883BFE">
        <w:rPr>
          <w:rFonts w:ascii="QDavid" w:hAnsi="QDavid" w:cs="David" w:hint="eastAsia"/>
          <w:rtl/>
        </w:rPr>
        <w:t>זה</w:t>
      </w:r>
      <w:r w:rsidRPr="00883BFE">
        <w:rPr>
          <w:rFonts w:ascii="QDavid" w:hAnsi="QDavid" w:cs="David"/>
          <w:rtl/>
        </w:rPr>
        <w:t>.</w:t>
      </w:r>
    </w:p>
    <w:p w14:paraId="37CCB757" w14:textId="77777777" w:rsidR="00BA3F01" w:rsidRDefault="00BA3F01" w:rsidP="001445A2">
      <w:pPr>
        <w:widowControl w:val="0"/>
        <w:autoSpaceDE w:val="0"/>
        <w:autoSpaceDN w:val="0"/>
        <w:adjustRightInd w:val="0"/>
        <w:jc w:val="both"/>
        <w:rPr>
          <w:rFonts w:ascii="QDavid" w:hAnsi="QDavid" w:cs="David"/>
          <w:rtl/>
        </w:rPr>
      </w:pPr>
    </w:p>
    <w:p w14:paraId="41495214" w14:textId="7086E7D6" w:rsidR="001445A2" w:rsidRDefault="001445A2" w:rsidP="001445A2">
      <w:pPr>
        <w:rPr>
          <w:rFonts w:ascii="QDavid" w:eastAsia="Calibri" w:hAnsi="QDavid" w:cs="David"/>
          <w:b/>
          <w:bCs/>
          <w:rtl/>
        </w:rPr>
      </w:pPr>
      <w:r w:rsidRPr="00883BFE">
        <w:rPr>
          <w:rFonts w:ascii="QDavid" w:eastAsia="Calibri" w:hAnsi="QDavid" w:cs="David" w:hint="eastAsia"/>
          <w:b/>
          <w:bCs/>
          <w:rtl/>
        </w:rPr>
        <w:t>תאריך</w:t>
      </w:r>
      <w:r w:rsidRPr="00883BFE">
        <w:rPr>
          <w:rFonts w:ascii="QDavid" w:eastAsia="Calibri" w:hAnsi="QDavid" w:cs="David"/>
          <w:b/>
          <w:bCs/>
          <w:rtl/>
        </w:rPr>
        <w:tab/>
      </w:r>
      <w:r w:rsidRPr="00883BFE">
        <w:rPr>
          <w:rFonts w:ascii="QDavid" w:eastAsia="Calibri" w:hAnsi="QDavid" w:cs="David" w:hint="cs"/>
          <w:b/>
          <w:bCs/>
          <w:rtl/>
        </w:rPr>
        <w:t xml:space="preserve"> ______________</w:t>
      </w:r>
      <w:r w:rsidRPr="00883BFE">
        <w:rPr>
          <w:rFonts w:ascii="QDavid" w:eastAsia="Calibri" w:hAnsi="QDavid" w:cs="David"/>
          <w:b/>
          <w:bCs/>
          <w:rtl/>
        </w:rPr>
        <w:tab/>
      </w:r>
      <w:r w:rsidRPr="00883BFE">
        <w:rPr>
          <w:rFonts w:ascii="QDavid" w:eastAsia="Calibri" w:hAnsi="QDavid" w:cs="David"/>
          <w:b/>
          <w:bCs/>
          <w:rtl/>
        </w:rPr>
        <w:tab/>
      </w:r>
      <w:r w:rsidRPr="00883BFE">
        <w:rPr>
          <w:rFonts w:ascii="QDavid" w:eastAsia="Calibri" w:hAnsi="QDavid" w:cs="David"/>
          <w:b/>
          <w:bCs/>
          <w:rtl/>
        </w:rPr>
        <w:tab/>
      </w:r>
      <w:r w:rsidRPr="00883BFE">
        <w:rPr>
          <w:rFonts w:ascii="QDavid" w:eastAsia="Calibri" w:hAnsi="QDavid" w:cs="David" w:hint="cs"/>
          <w:b/>
          <w:bCs/>
          <w:rtl/>
        </w:rPr>
        <w:t xml:space="preserve">                   </w:t>
      </w:r>
      <w:r w:rsidRPr="00883BFE">
        <w:rPr>
          <w:rFonts w:ascii="QDavid" w:eastAsia="Calibri" w:hAnsi="QDavid" w:cs="David" w:hint="eastAsia"/>
          <w:b/>
          <w:bCs/>
          <w:rtl/>
        </w:rPr>
        <w:t>חתימה</w:t>
      </w:r>
      <w:r w:rsidRPr="00883BFE">
        <w:rPr>
          <w:rFonts w:ascii="QDavid" w:eastAsia="Calibri" w:hAnsi="QDavid" w:cs="David"/>
          <w:b/>
          <w:bCs/>
          <w:rtl/>
        </w:rPr>
        <w:t xml:space="preserve"> + </w:t>
      </w:r>
      <w:r w:rsidRPr="00883BFE">
        <w:rPr>
          <w:rFonts w:ascii="QDavid" w:eastAsia="Calibri" w:hAnsi="QDavid" w:cs="David" w:hint="eastAsia"/>
          <w:b/>
          <w:bCs/>
          <w:rtl/>
        </w:rPr>
        <w:t>חותמת</w:t>
      </w:r>
      <w:r w:rsidRPr="00883BFE">
        <w:rPr>
          <w:rFonts w:ascii="QDavid" w:eastAsia="Calibri" w:hAnsi="QDavid" w:cs="David" w:hint="cs"/>
          <w:b/>
          <w:bCs/>
          <w:rtl/>
        </w:rPr>
        <w:t xml:space="preserve"> _____________</w:t>
      </w:r>
    </w:p>
    <w:p w14:paraId="7FBFA966" w14:textId="77777777" w:rsidR="00DF4BBF" w:rsidRDefault="00DF4BBF" w:rsidP="001445A2">
      <w:pPr>
        <w:rPr>
          <w:rFonts w:ascii="QDavid" w:eastAsia="Calibri" w:hAnsi="QDavid" w:cs="David"/>
          <w:b/>
          <w:bCs/>
          <w:rtl/>
        </w:rPr>
      </w:pPr>
    </w:p>
    <w:p w14:paraId="352DCD84" w14:textId="77777777" w:rsidR="00DF4BBF" w:rsidRDefault="00DF4BBF" w:rsidP="001445A2">
      <w:pPr>
        <w:rPr>
          <w:rFonts w:ascii="QDavid" w:eastAsia="Calibri" w:hAnsi="QDavid" w:cs="David"/>
          <w:b/>
          <w:bCs/>
          <w:rtl/>
        </w:rPr>
      </w:pPr>
    </w:p>
    <w:p w14:paraId="2FD6EFB8" w14:textId="583012E5" w:rsidR="00DF4BBF" w:rsidRPr="00705E7B" w:rsidRDefault="00DF4BBF" w:rsidP="00DF4BBF">
      <w:pPr>
        <w:spacing w:before="120" w:after="120"/>
        <w:jc w:val="center"/>
        <w:outlineLvl w:val="0"/>
        <w:rPr>
          <w:rFonts w:ascii="David" w:hAnsi="David" w:cs="David"/>
          <w:b/>
          <w:bCs/>
          <w:sz w:val="24"/>
          <w:szCs w:val="24"/>
          <w:u w:val="single"/>
          <w:rtl/>
        </w:rPr>
      </w:pPr>
      <w:r w:rsidRPr="00705E7B">
        <w:rPr>
          <w:rFonts w:ascii="David" w:hAnsi="David" w:cs="David" w:hint="eastAsia"/>
          <w:b/>
          <w:bCs/>
          <w:sz w:val="24"/>
          <w:szCs w:val="24"/>
          <w:highlight w:val="yellow"/>
          <w:u w:val="single"/>
          <w:rtl/>
        </w:rPr>
        <w:t>נספח</w:t>
      </w:r>
      <w:r w:rsidRPr="00705E7B">
        <w:rPr>
          <w:rFonts w:ascii="David" w:hAnsi="David" w:cs="David"/>
          <w:b/>
          <w:bCs/>
          <w:sz w:val="24"/>
          <w:szCs w:val="24"/>
          <w:highlight w:val="yellow"/>
          <w:u w:val="single"/>
          <w:rtl/>
        </w:rPr>
        <w:t xml:space="preserve">  </w:t>
      </w:r>
      <w:r w:rsidRPr="00705E7B">
        <w:rPr>
          <w:rFonts w:ascii="David" w:hAnsi="David" w:cs="David" w:hint="eastAsia"/>
          <w:b/>
          <w:bCs/>
          <w:sz w:val="24"/>
          <w:szCs w:val="24"/>
          <w:u w:val="single"/>
          <w:rtl/>
        </w:rPr>
        <w:t>ג׳</w:t>
      </w:r>
      <w:r w:rsidRPr="00705E7B">
        <w:rPr>
          <w:rFonts w:ascii="David" w:hAnsi="David" w:cs="David"/>
          <w:b/>
          <w:bCs/>
          <w:sz w:val="24"/>
          <w:szCs w:val="24"/>
          <w:u w:val="single"/>
          <w:rtl/>
        </w:rPr>
        <w:t xml:space="preserve"> – נספח ביטוח</w:t>
      </w:r>
    </w:p>
    <w:p w14:paraId="63B735B7" w14:textId="77777777" w:rsidR="00DF4BBF" w:rsidRPr="00705E7B" w:rsidRDefault="00DF4BBF" w:rsidP="00DF4BBF">
      <w:pPr>
        <w:pStyle w:val="22"/>
        <w:tabs>
          <w:tab w:val="left" w:pos="567"/>
          <w:tab w:val="left" w:pos="1134"/>
          <w:tab w:val="left" w:pos="1701"/>
          <w:tab w:val="left" w:pos="2268"/>
        </w:tabs>
        <w:spacing w:before="240" w:after="240"/>
        <w:rPr>
          <w:rFonts w:ascii="David" w:hAnsi="David" w:cs="David"/>
          <w:b/>
          <w:sz w:val="24"/>
          <w:szCs w:val="24"/>
        </w:rPr>
      </w:pPr>
      <w:r w:rsidRPr="00705E7B">
        <w:rPr>
          <w:rFonts w:ascii="David" w:hAnsi="David" w:cs="David"/>
          <w:b/>
          <w:sz w:val="24"/>
          <w:szCs w:val="24"/>
          <w:rtl/>
        </w:rPr>
        <w:t>ה</w:t>
      </w:r>
      <w:r w:rsidRPr="00705E7B">
        <w:rPr>
          <w:rFonts w:ascii="David" w:hAnsi="David" w:cs="David" w:hint="eastAsia"/>
          <w:b/>
          <w:sz w:val="24"/>
          <w:szCs w:val="24"/>
          <w:rtl/>
        </w:rPr>
        <w:t>חברה</w:t>
      </w:r>
      <w:r w:rsidRPr="00705E7B">
        <w:rPr>
          <w:rFonts w:ascii="David" w:hAnsi="David" w:cs="David"/>
          <w:b/>
          <w:sz w:val="24"/>
          <w:szCs w:val="24"/>
          <w:rtl/>
        </w:rPr>
        <w:t xml:space="preserve"> בנספח זה </w:t>
      </w:r>
      <w:r w:rsidRPr="00705E7B">
        <w:rPr>
          <w:rFonts w:ascii="David" w:hAnsi="David" w:cs="David" w:hint="eastAsia"/>
          <w:b/>
          <w:sz w:val="24"/>
          <w:szCs w:val="24"/>
          <w:rtl/>
        </w:rPr>
        <w:t>הינה</w:t>
      </w:r>
      <w:r w:rsidRPr="00705E7B">
        <w:rPr>
          <w:rFonts w:ascii="David" w:hAnsi="David" w:cs="David"/>
          <w:b/>
          <w:sz w:val="24"/>
          <w:szCs w:val="24"/>
          <w:rtl/>
        </w:rPr>
        <w:t xml:space="preserve">; </w:t>
      </w:r>
      <w:r w:rsidRPr="00705E7B">
        <w:rPr>
          <w:rFonts w:ascii="David" w:hAnsi="David" w:cs="David" w:hint="eastAsia"/>
          <w:b/>
          <w:sz w:val="24"/>
          <w:szCs w:val="24"/>
          <w:rtl/>
        </w:rPr>
        <w:t>ה</w:t>
      </w:r>
      <w:r w:rsidRPr="00705E7B">
        <w:rPr>
          <w:rFonts w:ascii="David" w:hAnsi="David" w:cs="David"/>
          <w:b/>
          <w:sz w:val="24"/>
          <w:szCs w:val="24"/>
          <w:rtl/>
          <w:lang w:val="ru-RU" w:eastAsia="ru-RU"/>
        </w:rPr>
        <w:fldChar w:fldCharType="begin"/>
      </w:r>
      <w:r w:rsidRPr="00705E7B">
        <w:rPr>
          <w:rFonts w:ascii="David" w:hAnsi="David" w:cs="David"/>
          <w:b/>
          <w:sz w:val="24"/>
          <w:szCs w:val="24"/>
          <w:rtl/>
        </w:rPr>
        <w:instrText xml:space="preserve"> </w:instrText>
      </w:r>
      <w:r w:rsidRPr="00705E7B">
        <w:rPr>
          <w:rFonts w:ascii="David" w:hAnsi="David" w:cs="David"/>
          <w:b/>
          <w:sz w:val="24"/>
          <w:szCs w:val="24"/>
        </w:rPr>
        <w:instrText>LINK</w:instrText>
      </w:r>
      <w:r w:rsidRPr="00705E7B">
        <w:rPr>
          <w:rFonts w:ascii="David" w:hAnsi="David" w:cs="David"/>
          <w:b/>
          <w:sz w:val="24"/>
          <w:szCs w:val="24"/>
          <w:rtl/>
        </w:rPr>
        <w:instrText xml:space="preserve"> </w:instrText>
      </w:r>
      <w:r w:rsidRPr="00705E7B">
        <w:rPr>
          <w:rFonts w:ascii="David" w:hAnsi="David" w:cs="David"/>
          <w:b/>
          <w:sz w:val="24"/>
          <w:szCs w:val="24"/>
        </w:rPr>
        <w:instrText>Word.Document.12 "/Users/ayelet/Documents</w:instrText>
      </w:r>
      <w:r w:rsidRPr="00705E7B">
        <w:rPr>
          <w:rFonts w:ascii="David" w:hAnsi="David" w:cs="David"/>
          <w:b/>
          <w:sz w:val="24"/>
          <w:szCs w:val="24"/>
          <w:rtl/>
        </w:rPr>
        <w:instrText xml:space="preserve">/מסמכים - </w:instrText>
      </w:r>
      <w:r w:rsidRPr="00705E7B">
        <w:rPr>
          <w:rFonts w:ascii="David" w:hAnsi="David" w:cs="David"/>
          <w:b/>
          <w:sz w:val="24"/>
          <w:szCs w:val="24"/>
        </w:rPr>
        <w:instrText>⁨</w:instrText>
      </w:r>
      <w:r w:rsidRPr="00705E7B">
        <w:rPr>
          <w:rFonts w:ascii="David" w:hAnsi="David" w:cs="David"/>
          <w:b/>
          <w:sz w:val="24"/>
          <w:szCs w:val="24"/>
          <w:rtl/>
        </w:rPr>
        <w:instrText>ה-‏</w:instrText>
      </w:r>
      <w:r w:rsidRPr="00705E7B">
        <w:rPr>
          <w:rFonts w:ascii="David" w:hAnsi="David" w:cs="David"/>
          <w:b/>
          <w:sz w:val="24"/>
          <w:szCs w:val="24"/>
        </w:rPr>
        <w:instrText>MacBook Air</w:instrText>
      </w:r>
      <w:r w:rsidRPr="00705E7B">
        <w:rPr>
          <w:rFonts w:ascii="David" w:hAnsi="David" w:cs="David"/>
          <w:b/>
          <w:sz w:val="24"/>
          <w:szCs w:val="24"/>
          <w:rtl/>
        </w:rPr>
        <w:instrText xml:space="preserve"> של </w:instrText>
      </w:r>
      <w:r w:rsidRPr="00705E7B">
        <w:rPr>
          <w:rFonts w:ascii="David" w:hAnsi="David" w:cs="David"/>
          <w:b/>
          <w:sz w:val="24"/>
          <w:szCs w:val="24"/>
        </w:rPr>
        <w:instrText>Ayelet⁩</w:instrText>
      </w:r>
      <w:r w:rsidRPr="00705E7B">
        <w:rPr>
          <w:rFonts w:ascii="David" w:hAnsi="David" w:cs="David"/>
          <w:b/>
          <w:sz w:val="24"/>
          <w:szCs w:val="24"/>
          <w:rtl/>
        </w:rPr>
        <w:instrText>/יורי שרמן/רשויות/חברה כלכלית רהט/מכרז שירות שילוט.</w:instrText>
      </w:r>
      <w:r w:rsidRPr="00705E7B">
        <w:rPr>
          <w:rFonts w:ascii="David" w:hAnsi="David" w:cs="David"/>
          <w:b/>
          <w:sz w:val="24"/>
          <w:szCs w:val="24"/>
        </w:rPr>
        <w:instrText>doc" "OLE_LINK1" \a \r</w:instrText>
      </w:r>
      <w:r w:rsidRPr="00705E7B">
        <w:rPr>
          <w:rFonts w:ascii="David" w:hAnsi="David" w:cs="David"/>
          <w:b/>
          <w:sz w:val="24"/>
          <w:szCs w:val="24"/>
          <w:rtl/>
        </w:rPr>
        <w:instrText xml:space="preserve">  \* </w:instrText>
      </w:r>
      <w:r w:rsidRPr="00705E7B">
        <w:rPr>
          <w:rFonts w:ascii="David" w:hAnsi="David" w:cs="David"/>
          <w:b/>
          <w:sz w:val="24"/>
          <w:szCs w:val="24"/>
        </w:rPr>
        <w:instrText>MERGEFORMAT</w:instrText>
      </w:r>
      <w:r w:rsidRPr="00705E7B">
        <w:rPr>
          <w:rFonts w:ascii="David" w:hAnsi="David" w:cs="David"/>
          <w:b/>
          <w:sz w:val="24"/>
          <w:szCs w:val="24"/>
          <w:rtl/>
        </w:rPr>
        <w:instrText xml:space="preserve"> </w:instrText>
      </w:r>
      <w:r w:rsidRPr="00705E7B">
        <w:rPr>
          <w:rFonts w:ascii="David" w:hAnsi="David" w:cs="David"/>
          <w:b/>
          <w:sz w:val="24"/>
          <w:szCs w:val="24"/>
          <w:rtl/>
          <w:lang w:val="ru-RU" w:eastAsia="ru-RU"/>
        </w:rPr>
        <w:fldChar w:fldCharType="separate"/>
      </w:r>
      <w:bookmarkStart w:id="24" w:name="OLE_LINK1"/>
      <w:r w:rsidRPr="00705E7B">
        <w:rPr>
          <w:rFonts w:ascii="David" w:hAnsi="David" w:cs="David"/>
          <w:b/>
          <w:sz w:val="24"/>
          <w:szCs w:val="24"/>
          <w:rtl/>
        </w:rPr>
        <w:t xml:space="preserve">חברה </w:t>
      </w:r>
      <w:r w:rsidRPr="00705E7B">
        <w:rPr>
          <w:rFonts w:ascii="David" w:hAnsi="David" w:cs="David" w:hint="eastAsia"/>
          <w:b/>
          <w:sz w:val="24"/>
          <w:szCs w:val="24"/>
          <w:rtl/>
        </w:rPr>
        <w:t>ה</w:t>
      </w:r>
      <w:r w:rsidRPr="00705E7B">
        <w:rPr>
          <w:rFonts w:ascii="David" w:hAnsi="David" w:cs="David"/>
          <w:b/>
          <w:sz w:val="24"/>
          <w:szCs w:val="24"/>
          <w:rtl/>
        </w:rPr>
        <w:t xml:space="preserve">כלכלית רהט (2015) בע''מ ו/או עיריית רהט ו/או גופי סמך של עיריית רהט ו/או תאגידים עירוניים ו/או גופים קשורים לעיריית רהט ו/או גופים מממנים. </w:t>
      </w:r>
    </w:p>
    <w:bookmarkEnd w:id="24"/>
    <w:p w14:paraId="06949F73" w14:textId="4ABA0BAC"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sidRPr="00705E7B">
        <w:rPr>
          <w:rFonts w:ascii="David" w:hAnsi="David" w:cs="David"/>
          <w:b/>
          <w:sz w:val="24"/>
          <w:szCs w:val="24"/>
          <w:rtl/>
        </w:rPr>
        <w:fldChar w:fldCharType="end"/>
      </w:r>
      <w:r w:rsidRPr="00705E7B">
        <w:rPr>
          <w:rFonts w:ascii="David" w:hAnsi="David" w:cs="David"/>
          <w:color w:val="000000" w:themeColor="text1"/>
          <w:sz w:val="24"/>
          <w:szCs w:val="24"/>
          <w:rtl/>
        </w:rPr>
        <w:t xml:space="preserve"> מבלי לגרוע מאחריות </w:t>
      </w:r>
      <w:r>
        <w:rPr>
          <w:rFonts w:ascii="David" w:hAnsi="David" w:cs="David"/>
          <w:color w:val="000000" w:themeColor="text1"/>
          <w:sz w:val="24"/>
          <w:szCs w:val="24"/>
          <w:rtl/>
        </w:rPr>
        <w:t>בר הרשות</w:t>
      </w:r>
      <w:r w:rsidRPr="00705E7B">
        <w:rPr>
          <w:rFonts w:ascii="David" w:hAnsi="David" w:cs="David"/>
          <w:color w:val="000000" w:themeColor="text1"/>
          <w:sz w:val="24"/>
          <w:szCs w:val="24"/>
          <w:rtl/>
        </w:rPr>
        <w:t xml:space="preserve"> על פי הסכם זה או על פי כל דין, על </w:t>
      </w:r>
      <w:r>
        <w:rPr>
          <w:rFonts w:ascii="David" w:hAnsi="David" w:cs="David"/>
          <w:color w:val="000000" w:themeColor="text1"/>
          <w:sz w:val="24"/>
          <w:szCs w:val="24"/>
          <w:rtl/>
        </w:rPr>
        <w:t>בר הרשות</w:t>
      </w:r>
      <w:r w:rsidRPr="00705E7B">
        <w:rPr>
          <w:rFonts w:ascii="David" w:hAnsi="David" w:cs="David"/>
          <w:color w:val="000000" w:themeColor="text1"/>
          <w:sz w:val="24"/>
          <w:szCs w:val="24"/>
          <w:rtl/>
        </w:rPr>
        <w:t xml:space="preserve"> לערוך ולקיים במשך כל תקופת ההתקשרות, את הביטוחים כמפורט להלן ובאישור קיום ביטוחים המצורף להסכם זה ומסומ</w:t>
      </w:r>
      <w:bookmarkStart w:id="25" w:name="_Hlk149658457"/>
      <w:r w:rsidRPr="00705E7B">
        <w:rPr>
          <w:rFonts w:ascii="David" w:hAnsi="David" w:cs="David" w:hint="eastAsia"/>
          <w:color w:val="000000" w:themeColor="text1"/>
          <w:sz w:val="24"/>
          <w:szCs w:val="24"/>
          <w:rtl/>
        </w:rPr>
        <w:t>ן</w:t>
      </w:r>
      <w:r w:rsidRPr="00705E7B">
        <w:rPr>
          <w:rFonts w:ascii="David" w:hAnsi="David" w:cs="David"/>
          <w:color w:val="000000" w:themeColor="text1"/>
          <w:sz w:val="24"/>
          <w:szCs w:val="24"/>
          <w:rtl/>
        </w:rPr>
        <w:t xml:space="preserve"> </w:t>
      </w:r>
      <w:r w:rsidRPr="00705E7B">
        <w:rPr>
          <w:rFonts w:ascii="David" w:hAnsi="David" w:cs="David" w:hint="eastAsia"/>
          <w:b/>
          <w:bCs/>
          <w:color w:val="000000" w:themeColor="text1"/>
          <w:sz w:val="24"/>
          <w:szCs w:val="24"/>
          <w:highlight w:val="yellow"/>
          <w:rtl/>
        </w:rPr>
        <w:t>נספח</w:t>
      </w:r>
      <w:r w:rsidRPr="00705E7B">
        <w:rPr>
          <w:rFonts w:ascii="David" w:hAnsi="David" w:cs="David"/>
          <w:b/>
          <w:bCs/>
          <w:color w:val="000000" w:themeColor="text1"/>
          <w:sz w:val="24"/>
          <w:szCs w:val="24"/>
          <w:highlight w:val="yellow"/>
          <w:rtl/>
        </w:rPr>
        <w:t xml:space="preserve"> </w:t>
      </w:r>
      <w:bookmarkEnd w:id="25"/>
      <w:r w:rsidRPr="00705E7B">
        <w:rPr>
          <w:rFonts w:ascii="David" w:hAnsi="David" w:cs="David" w:hint="eastAsia"/>
          <w:b/>
          <w:bCs/>
          <w:color w:val="000000" w:themeColor="text1"/>
          <w:sz w:val="24"/>
          <w:szCs w:val="24"/>
          <w:highlight w:val="yellow"/>
          <w:rtl/>
        </w:rPr>
        <w:t>ג׳</w:t>
      </w:r>
      <w:r w:rsidR="009B3FB1">
        <w:rPr>
          <w:rFonts w:ascii="David" w:hAnsi="David" w:cs="David" w:hint="cs"/>
          <w:b/>
          <w:bCs/>
          <w:color w:val="000000" w:themeColor="text1"/>
          <w:sz w:val="24"/>
          <w:szCs w:val="24"/>
          <w:highlight w:val="yellow"/>
          <w:rtl/>
        </w:rPr>
        <w:t xml:space="preserve"> (</w:t>
      </w:r>
      <w:r w:rsidRPr="00705E7B">
        <w:rPr>
          <w:rFonts w:ascii="David" w:hAnsi="David" w:cs="David"/>
          <w:b/>
          <w:bCs/>
          <w:color w:val="000000" w:themeColor="text1"/>
          <w:sz w:val="24"/>
          <w:szCs w:val="24"/>
          <w:highlight w:val="yellow"/>
          <w:rtl/>
        </w:rPr>
        <w:t>1</w:t>
      </w:r>
      <w:r w:rsidR="009B3FB1">
        <w:rPr>
          <w:rFonts w:ascii="David" w:hAnsi="David" w:cs="David" w:hint="cs"/>
          <w:b/>
          <w:bCs/>
          <w:color w:val="000000" w:themeColor="text1"/>
          <w:sz w:val="24"/>
          <w:szCs w:val="24"/>
          <w:highlight w:val="yellow"/>
          <w:rtl/>
        </w:rPr>
        <w:t>)</w:t>
      </w:r>
      <w:r w:rsidRPr="00705E7B">
        <w:rPr>
          <w:rFonts w:ascii="David" w:hAnsi="David" w:cs="David"/>
          <w:b/>
          <w:bCs/>
          <w:color w:val="000000" w:themeColor="text1"/>
          <w:sz w:val="24"/>
          <w:szCs w:val="24"/>
          <w:highlight w:val="yellow"/>
          <w:rtl/>
        </w:rPr>
        <w:t xml:space="preserve">  </w:t>
      </w:r>
      <w:r w:rsidRPr="00F92ECF">
        <w:rPr>
          <w:rFonts w:ascii="David" w:hAnsi="David" w:cs="David"/>
          <w:color w:val="000000" w:themeColor="text1"/>
          <w:sz w:val="24"/>
          <w:szCs w:val="24"/>
          <w:highlight w:val="yellow"/>
          <w:rtl/>
        </w:rPr>
        <w:t>(</w:t>
      </w:r>
      <w:r w:rsidRPr="00F92ECF">
        <w:rPr>
          <w:rFonts w:ascii="David" w:hAnsi="David" w:cs="David" w:hint="eastAsia"/>
          <w:color w:val="000000" w:themeColor="text1"/>
          <w:sz w:val="24"/>
          <w:szCs w:val="24"/>
          <w:rtl/>
        </w:rPr>
        <w:t>להלן</w:t>
      </w:r>
      <w:r w:rsidRPr="00F92ECF">
        <w:rPr>
          <w:rFonts w:ascii="David" w:hAnsi="David" w:cs="David"/>
          <w:color w:val="000000" w:themeColor="text1"/>
          <w:sz w:val="24"/>
          <w:szCs w:val="24"/>
          <w:rtl/>
        </w:rPr>
        <w:t xml:space="preserve"> </w:t>
      </w:r>
      <w:r w:rsidRPr="00F92ECF">
        <w:rPr>
          <w:rFonts w:ascii="David" w:hAnsi="David" w:cs="David" w:hint="eastAsia"/>
          <w:color w:val="000000" w:themeColor="text1"/>
          <w:sz w:val="24"/>
          <w:szCs w:val="24"/>
          <w:rtl/>
        </w:rPr>
        <w:t>״אישור</w:t>
      </w:r>
      <w:r w:rsidRPr="00F92ECF">
        <w:rPr>
          <w:rFonts w:ascii="David" w:hAnsi="David" w:cs="David"/>
          <w:color w:val="000000" w:themeColor="text1"/>
          <w:sz w:val="24"/>
          <w:szCs w:val="24"/>
          <w:rtl/>
        </w:rPr>
        <w:t xml:space="preserve"> </w:t>
      </w:r>
      <w:r w:rsidRPr="00F92ECF">
        <w:rPr>
          <w:rFonts w:ascii="David" w:hAnsi="David" w:cs="David" w:hint="eastAsia"/>
          <w:color w:val="000000" w:themeColor="text1"/>
          <w:sz w:val="24"/>
          <w:szCs w:val="24"/>
          <w:rtl/>
        </w:rPr>
        <w:t>קיום</w:t>
      </w:r>
      <w:r w:rsidRPr="00F92ECF">
        <w:rPr>
          <w:rFonts w:ascii="David" w:hAnsi="David" w:cs="David"/>
          <w:color w:val="000000" w:themeColor="text1"/>
          <w:sz w:val="24"/>
          <w:szCs w:val="24"/>
          <w:rtl/>
        </w:rPr>
        <w:t xml:space="preserve"> </w:t>
      </w:r>
      <w:r w:rsidRPr="00F92ECF">
        <w:rPr>
          <w:rFonts w:ascii="David" w:hAnsi="David" w:cs="David" w:hint="eastAsia"/>
          <w:color w:val="000000" w:themeColor="text1"/>
          <w:sz w:val="24"/>
          <w:szCs w:val="24"/>
          <w:rtl/>
        </w:rPr>
        <w:t>ביטוחים</w:t>
      </w:r>
      <w:r w:rsidRPr="00F92ECF">
        <w:rPr>
          <w:rFonts w:ascii="David" w:hAnsi="David" w:cs="David"/>
          <w:color w:val="000000" w:themeColor="text1"/>
          <w:sz w:val="24"/>
          <w:szCs w:val="24"/>
          <w:rtl/>
        </w:rPr>
        <w:t xml:space="preserve">" </w:t>
      </w:r>
      <w:r w:rsidRPr="00F92ECF">
        <w:rPr>
          <w:rFonts w:ascii="David" w:hAnsi="David" w:cs="David" w:hint="eastAsia"/>
          <w:color w:val="000000" w:themeColor="text1"/>
          <w:sz w:val="24"/>
          <w:szCs w:val="24"/>
          <w:rtl/>
        </w:rPr>
        <w:t>ו</w:t>
      </w:r>
      <w:r w:rsidRPr="00F92ECF">
        <w:rPr>
          <w:rFonts w:ascii="David" w:hAnsi="David" w:cs="David"/>
          <w:color w:val="000000" w:themeColor="text1"/>
          <w:sz w:val="24"/>
          <w:szCs w:val="24"/>
          <w:rtl/>
        </w:rPr>
        <w:t xml:space="preserve"> - </w:t>
      </w:r>
      <w:r w:rsidRPr="00F92ECF">
        <w:rPr>
          <w:rFonts w:ascii="David" w:hAnsi="David" w:cs="David" w:hint="eastAsia"/>
          <w:color w:val="000000" w:themeColor="text1"/>
          <w:sz w:val="24"/>
          <w:szCs w:val="24"/>
          <w:rtl/>
        </w:rPr>
        <w:t>״ביטוחי</w:t>
      </w:r>
      <w:r w:rsidRPr="00F92ECF">
        <w:rPr>
          <w:rFonts w:ascii="David" w:hAnsi="David" w:cs="David"/>
          <w:color w:val="000000" w:themeColor="text1"/>
          <w:sz w:val="24"/>
          <w:szCs w:val="24"/>
          <w:rtl/>
        </w:rPr>
        <w:t xml:space="preserve"> </w:t>
      </w:r>
      <w:r w:rsidRPr="00F92ECF">
        <w:rPr>
          <w:rFonts w:ascii="David" w:hAnsi="David" w:cs="David" w:hint="eastAsia"/>
          <w:color w:val="000000" w:themeColor="text1"/>
          <w:sz w:val="24"/>
          <w:szCs w:val="24"/>
          <w:rtl/>
        </w:rPr>
        <w:t>בר הרשות״</w:t>
      </w:r>
      <w:r w:rsidRPr="00F92ECF">
        <w:rPr>
          <w:rFonts w:ascii="David" w:hAnsi="David" w:cs="David"/>
          <w:color w:val="000000" w:themeColor="text1"/>
          <w:sz w:val="24"/>
          <w:szCs w:val="24"/>
          <w:rtl/>
        </w:rPr>
        <w:t>);</w:t>
      </w:r>
    </w:p>
    <w:p w14:paraId="5B97AB9C" w14:textId="57137D85" w:rsidR="00DF4BBF" w:rsidRPr="00705E7B" w:rsidRDefault="00DF4BBF" w:rsidP="00DF4BBF">
      <w:pPr>
        <w:pStyle w:val="a6"/>
        <w:numPr>
          <w:ilvl w:val="1"/>
          <w:numId w:val="91"/>
        </w:numPr>
        <w:spacing w:before="120" w:after="120" w:line="240" w:lineRule="auto"/>
        <w:ind w:hanging="553"/>
        <w:contextualSpacing w:val="0"/>
        <w:jc w:val="both"/>
        <w:outlineLvl w:val="0"/>
        <w:rPr>
          <w:rFonts w:ascii="David" w:hAnsi="David" w:cs="David"/>
          <w:color w:val="000000" w:themeColor="text1"/>
          <w:sz w:val="24"/>
          <w:szCs w:val="24"/>
          <w:rtl/>
        </w:rPr>
      </w:pPr>
      <w:r w:rsidRPr="00705E7B">
        <w:rPr>
          <w:rFonts w:ascii="David" w:hAnsi="David" w:cs="David" w:hint="eastAsia"/>
          <w:color w:val="000000" w:themeColor="text1"/>
          <w:sz w:val="24"/>
          <w:szCs w:val="24"/>
          <w:rtl/>
        </w:rPr>
        <w:t>ביטוח</w:t>
      </w:r>
      <w:r w:rsidRPr="00705E7B">
        <w:rPr>
          <w:rFonts w:ascii="David" w:hAnsi="David" w:cs="David"/>
          <w:color w:val="000000" w:themeColor="text1"/>
          <w:sz w:val="24"/>
          <w:szCs w:val="24"/>
          <w:rtl/>
        </w:rPr>
        <w:t xml:space="preserve"> </w:t>
      </w:r>
      <w:r w:rsidRPr="00705E7B">
        <w:rPr>
          <w:rFonts w:ascii="David" w:hAnsi="David" w:cs="David" w:hint="eastAsia"/>
          <w:color w:val="000000" w:themeColor="text1"/>
          <w:sz w:val="24"/>
          <w:szCs w:val="24"/>
          <w:rtl/>
        </w:rPr>
        <w:t>אחריות</w:t>
      </w:r>
      <w:r w:rsidRPr="00705E7B">
        <w:rPr>
          <w:rFonts w:ascii="David" w:hAnsi="David" w:cs="David"/>
          <w:color w:val="000000" w:themeColor="text1"/>
          <w:sz w:val="24"/>
          <w:szCs w:val="24"/>
          <w:rtl/>
        </w:rPr>
        <w:t xml:space="preserve"> </w:t>
      </w:r>
      <w:r w:rsidRPr="00705E7B">
        <w:rPr>
          <w:rFonts w:ascii="David" w:hAnsi="David" w:cs="David" w:hint="eastAsia"/>
          <w:color w:val="000000" w:themeColor="text1"/>
          <w:sz w:val="24"/>
          <w:szCs w:val="24"/>
          <w:rtl/>
        </w:rPr>
        <w:t>כלפי</w:t>
      </w:r>
      <w:r w:rsidRPr="00705E7B">
        <w:rPr>
          <w:rFonts w:ascii="David" w:hAnsi="David" w:cs="David"/>
          <w:color w:val="000000" w:themeColor="text1"/>
          <w:sz w:val="24"/>
          <w:szCs w:val="24"/>
          <w:rtl/>
        </w:rPr>
        <w:t xml:space="preserve"> </w:t>
      </w:r>
      <w:r w:rsidRPr="00705E7B">
        <w:rPr>
          <w:rFonts w:ascii="David" w:hAnsi="David" w:cs="David" w:hint="eastAsia"/>
          <w:color w:val="000000" w:themeColor="text1"/>
          <w:sz w:val="24"/>
          <w:szCs w:val="24"/>
          <w:rtl/>
        </w:rPr>
        <w:t>צד</w:t>
      </w:r>
      <w:r w:rsidRPr="00705E7B">
        <w:rPr>
          <w:rFonts w:ascii="David" w:hAnsi="David" w:cs="David"/>
          <w:color w:val="000000" w:themeColor="text1"/>
          <w:sz w:val="24"/>
          <w:szCs w:val="24"/>
          <w:rtl/>
        </w:rPr>
        <w:t xml:space="preserve"> </w:t>
      </w:r>
      <w:r w:rsidRPr="00705E7B">
        <w:rPr>
          <w:rFonts w:ascii="David" w:hAnsi="David" w:cs="David" w:hint="eastAsia"/>
          <w:color w:val="000000" w:themeColor="text1"/>
          <w:sz w:val="24"/>
          <w:szCs w:val="24"/>
          <w:rtl/>
        </w:rPr>
        <w:t>שלישי</w:t>
      </w:r>
      <w:r w:rsidRPr="00705E7B">
        <w:rPr>
          <w:rFonts w:ascii="David" w:hAnsi="David" w:cs="David"/>
          <w:color w:val="000000" w:themeColor="text1"/>
          <w:sz w:val="24"/>
          <w:szCs w:val="24"/>
          <w:rtl/>
        </w:rPr>
        <w:t xml:space="preserve">; </w:t>
      </w:r>
      <w:r w:rsidRPr="00705E7B">
        <w:rPr>
          <w:rFonts w:ascii="David" w:hAnsi="David" w:cs="David" w:hint="eastAsia"/>
          <w:color w:val="000000" w:themeColor="text1"/>
          <w:sz w:val="24"/>
          <w:szCs w:val="24"/>
          <w:rtl/>
        </w:rPr>
        <w:t>גבול</w:t>
      </w:r>
      <w:r w:rsidRPr="00705E7B">
        <w:rPr>
          <w:rFonts w:ascii="David" w:hAnsi="David" w:cs="David"/>
          <w:color w:val="000000" w:themeColor="text1"/>
          <w:sz w:val="24"/>
          <w:szCs w:val="24"/>
          <w:rtl/>
        </w:rPr>
        <w:t xml:space="preserve"> </w:t>
      </w:r>
      <w:r w:rsidRPr="00705E7B">
        <w:rPr>
          <w:rFonts w:ascii="David" w:hAnsi="David" w:cs="David" w:hint="eastAsia"/>
          <w:color w:val="000000" w:themeColor="text1"/>
          <w:sz w:val="24"/>
          <w:szCs w:val="24"/>
          <w:rtl/>
        </w:rPr>
        <w:t>אחריות</w:t>
      </w:r>
      <w:r w:rsidRPr="00705E7B">
        <w:rPr>
          <w:rFonts w:ascii="David" w:hAnsi="David" w:cs="David"/>
          <w:color w:val="000000" w:themeColor="text1"/>
          <w:sz w:val="24"/>
          <w:szCs w:val="24"/>
          <w:rtl/>
        </w:rPr>
        <w:t xml:space="preserve"> </w:t>
      </w:r>
      <w:r w:rsidRPr="00705E7B">
        <w:rPr>
          <w:rFonts w:ascii="David" w:hAnsi="David" w:cs="David" w:hint="eastAsia"/>
          <w:color w:val="000000" w:themeColor="text1"/>
          <w:sz w:val="24"/>
          <w:szCs w:val="24"/>
          <w:rtl/>
        </w:rPr>
        <w:t>בביטוח</w:t>
      </w:r>
      <w:r w:rsidRPr="00705E7B">
        <w:rPr>
          <w:rFonts w:ascii="David" w:hAnsi="David" w:cs="David"/>
          <w:color w:val="000000" w:themeColor="text1"/>
          <w:sz w:val="24"/>
          <w:szCs w:val="24"/>
          <w:rtl/>
        </w:rPr>
        <w:t xml:space="preserve"> </w:t>
      </w:r>
      <w:r w:rsidRPr="00705E7B">
        <w:rPr>
          <w:rFonts w:ascii="David" w:hAnsi="David" w:cs="David" w:hint="eastAsia"/>
          <w:color w:val="000000" w:themeColor="text1"/>
          <w:sz w:val="24"/>
          <w:szCs w:val="24"/>
          <w:rtl/>
        </w:rPr>
        <w:t>זה</w:t>
      </w:r>
      <w:r w:rsidRPr="00705E7B">
        <w:rPr>
          <w:rFonts w:ascii="David" w:hAnsi="David" w:cs="David"/>
          <w:color w:val="000000" w:themeColor="text1"/>
          <w:sz w:val="24"/>
          <w:szCs w:val="24"/>
          <w:rtl/>
        </w:rPr>
        <w:t xml:space="preserve"> </w:t>
      </w:r>
      <w:r w:rsidRPr="00705E7B">
        <w:rPr>
          <w:rFonts w:ascii="David" w:hAnsi="David" w:cs="David" w:hint="eastAsia"/>
          <w:color w:val="000000" w:themeColor="text1"/>
          <w:sz w:val="24"/>
          <w:szCs w:val="24"/>
          <w:rtl/>
        </w:rPr>
        <w:t>יהיה</w:t>
      </w:r>
      <w:r w:rsidRPr="00705E7B">
        <w:rPr>
          <w:rFonts w:ascii="David" w:hAnsi="David" w:cs="David"/>
          <w:color w:val="000000" w:themeColor="text1"/>
          <w:sz w:val="24"/>
          <w:szCs w:val="24"/>
          <w:rtl/>
        </w:rPr>
        <w:t xml:space="preserve">  </w:t>
      </w:r>
      <w:r w:rsidRPr="00705E7B">
        <w:rPr>
          <w:rFonts w:ascii="David" w:hAnsi="David" w:cs="David" w:hint="eastAsia"/>
          <w:color w:val="000000" w:themeColor="text1"/>
          <w:sz w:val="24"/>
          <w:szCs w:val="24"/>
          <w:rtl/>
        </w:rPr>
        <w:t>ב</w:t>
      </w:r>
      <w:r w:rsidRPr="00705E7B">
        <w:rPr>
          <w:rFonts w:ascii="David" w:hAnsi="David" w:cs="David"/>
          <w:color w:val="000000" w:themeColor="text1"/>
          <w:sz w:val="24"/>
          <w:szCs w:val="24"/>
          <w:rtl/>
        </w:rPr>
        <w:t xml:space="preserve">סך השווה </w:t>
      </w:r>
      <w:r w:rsidRPr="00705E7B">
        <w:rPr>
          <w:rFonts w:ascii="David" w:hAnsi="David" w:cs="David" w:hint="eastAsia"/>
          <w:color w:val="000000" w:themeColor="text1"/>
          <w:sz w:val="24"/>
          <w:szCs w:val="24"/>
          <w:rtl/>
        </w:rPr>
        <w:t>ל</w:t>
      </w:r>
      <w:r w:rsidRPr="00705E7B">
        <w:rPr>
          <w:rFonts w:ascii="David" w:hAnsi="David" w:cs="David"/>
          <w:color w:val="000000" w:themeColor="text1"/>
          <w:sz w:val="24"/>
          <w:szCs w:val="24"/>
          <w:rtl/>
        </w:rPr>
        <w:t xml:space="preserve"> – </w:t>
      </w:r>
      <w:r w:rsidR="00834316">
        <w:rPr>
          <w:rFonts w:ascii="David" w:hAnsi="David" w:cs="David" w:hint="cs"/>
          <w:color w:val="000000" w:themeColor="text1"/>
          <w:sz w:val="24"/>
          <w:szCs w:val="24"/>
          <w:rtl/>
        </w:rPr>
        <w:t>4</w:t>
      </w:r>
      <w:r w:rsidRPr="00705E7B">
        <w:rPr>
          <w:rFonts w:ascii="David" w:hAnsi="David" w:cs="David"/>
          <w:color w:val="000000" w:themeColor="text1"/>
          <w:sz w:val="24"/>
          <w:szCs w:val="24"/>
          <w:rtl/>
        </w:rPr>
        <w:t xml:space="preserve">,000,000 </w:t>
      </w:r>
      <w:r w:rsidR="00834316" w:rsidRPr="009B3FB1">
        <w:rPr>
          <w:rFonts w:ascii="David" w:hAnsi="David" w:cs="David"/>
          <w:color w:val="000000" w:themeColor="text1"/>
          <w:sz w:val="24"/>
          <w:szCs w:val="24"/>
          <w:rtl/>
        </w:rPr>
        <w:t>₪</w:t>
      </w:r>
      <w:r w:rsidR="00834316">
        <w:rPr>
          <w:rFonts w:ascii="David" w:hAnsi="David" w:cs="David" w:hint="cs"/>
          <w:color w:val="000000" w:themeColor="text1"/>
          <w:sz w:val="24"/>
          <w:szCs w:val="24"/>
          <w:rtl/>
        </w:rPr>
        <w:t xml:space="preserve"> </w:t>
      </w:r>
      <w:r w:rsidRPr="00705E7B">
        <w:rPr>
          <w:rFonts w:ascii="David" w:hAnsi="David" w:cs="David"/>
          <w:color w:val="000000" w:themeColor="text1"/>
          <w:sz w:val="24"/>
          <w:szCs w:val="24"/>
          <w:rtl/>
        </w:rPr>
        <w:t xml:space="preserve"> למקרה ולתקופת ביטוח שנתית. </w:t>
      </w:r>
    </w:p>
    <w:p w14:paraId="649F5B88" w14:textId="59AB3763" w:rsidR="00DF4BBF" w:rsidRPr="00705E7B" w:rsidRDefault="00DF4BBF" w:rsidP="00DF4BBF">
      <w:pPr>
        <w:pStyle w:val="a6"/>
        <w:numPr>
          <w:ilvl w:val="1"/>
          <w:numId w:val="91"/>
        </w:numPr>
        <w:spacing w:before="120" w:after="120" w:line="240" w:lineRule="auto"/>
        <w:ind w:hanging="553"/>
        <w:contextualSpacing w:val="0"/>
        <w:jc w:val="both"/>
        <w:outlineLvl w:val="0"/>
        <w:rPr>
          <w:rFonts w:ascii="David" w:hAnsi="David" w:cs="David"/>
          <w:color w:val="000000" w:themeColor="text1"/>
          <w:sz w:val="24"/>
          <w:szCs w:val="24"/>
        </w:rPr>
      </w:pPr>
      <w:r w:rsidRPr="00705E7B">
        <w:rPr>
          <w:rFonts w:ascii="David" w:hAnsi="David" w:cs="David" w:hint="eastAsia"/>
          <w:color w:val="000000" w:themeColor="text1"/>
          <w:sz w:val="24"/>
          <w:szCs w:val="24"/>
          <w:rtl/>
        </w:rPr>
        <w:t>ביטוח</w:t>
      </w:r>
      <w:r w:rsidRPr="00705E7B">
        <w:rPr>
          <w:rFonts w:ascii="David" w:hAnsi="David" w:cs="David"/>
          <w:color w:val="000000" w:themeColor="text1"/>
          <w:sz w:val="24"/>
          <w:szCs w:val="24"/>
          <w:rtl/>
        </w:rPr>
        <w:t xml:space="preserve"> </w:t>
      </w:r>
      <w:r w:rsidRPr="00705E7B">
        <w:rPr>
          <w:rFonts w:ascii="David" w:hAnsi="David" w:cs="David" w:hint="eastAsia"/>
          <w:color w:val="000000" w:themeColor="text1"/>
          <w:sz w:val="24"/>
          <w:szCs w:val="24"/>
          <w:rtl/>
        </w:rPr>
        <w:t>חבות</w:t>
      </w:r>
      <w:r w:rsidRPr="00705E7B">
        <w:rPr>
          <w:rFonts w:ascii="David" w:hAnsi="David" w:cs="David"/>
          <w:color w:val="000000" w:themeColor="text1"/>
          <w:sz w:val="24"/>
          <w:szCs w:val="24"/>
          <w:rtl/>
        </w:rPr>
        <w:t xml:space="preserve"> </w:t>
      </w:r>
      <w:r w:rsidRPr="00705E7B">
        <w:rPr>
          <w:rFonts w:ascii="David" w:hAnsi="David" w:cs="David" w:hint="eastAsia"/>
          <w:color w:val="000000" w:themeColor="text1"/>
          <w:sz w:val="24"/>
          <w:szCs w:val="24"/>
          <w:rtl/>
        </w:rPr>
        <w:t>מעבידים</w:t>
      </w:r>
      <w:r w:rsidRPr="00705E7B">
        <w:rPr>
          <w:rFonts w:ascii="David" w:hAnsi="David" w:cs="David"/>
          <w:color w:val="000000" w:themeColor="text1"/>
          <w:sz w:val="24"/>
          <w:szCs w:val="24"/>
          <w:rtl/>
        </w:rPr>
        <w:t xml:space="preserve">; בגבולות אחריות כפי </w:t>
      </w:r>
      <w:r w:rsidRPr="00705E7B">
        <w:rPr>
          <w:rFonts w:ascii="David" w:hAnsi="David" w:cs="David" w:hint="eastAsia"/>
          <w:color w:val="000000" w:themeColor="text1"/>
          <w:sz w:val="24"/>
          <w:szCs w:val="24"/>
          <w:rtl/>
        </w:rPr>
        <w:t>ה</w:t>
      </w:r>
      <w:r w:rsidRPr="00705E7B">
        <w:rPr>
          <w:rFonts w:ascii="David" w:hAnsi="David" w:cs="David"/>
          <w:color w:val="000000" w:themeColor="text1"/>
          <w:sz w:val="24"/>
          <w:szCs w:val="24"/>
          <w:rtl/>
        </w:rPr>
        <w:t xml:space="preserve">רשום בפוליסה של </w:t>
      </w:r>
      <w:r>
        <w:rPr>
          <w:rFonts w:ascii="David" w:hAnsi="David" w:cs="David" w:hint="eastAsia"/>
          <w:color w:val="000000" w:themeColor="text1"/>
          <w:sz w:val="24"/>
          <w:szCs w:val="24"/>
          <w:rtl/>
        </w:rPr>
        <w:t>בר הרשות</w:t>
      </w:r>
      <w:r w:rsidRPr="00705E7B">
        <w:rPr>
          <w:rFonts w:ascii="David" w:hAnsi="David" w:cs="David"/>
          <w:color w:val="000000" w:themeColor="text1"/>
          <w:sz w:val="24"/>
          <w:szCs w:val="24"/>
          <w:rtl/>
        </w:rPr>
        <w:t xml:space="preserve">. </w:t>
      </w:r>
    </w:p>
    <w:p w14:paraId="7531B6C6" w14:textId="6C4DDDE3"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sidRPr="00705E7B">
        <w:rPr>
          <w:rFonts w:ascii="David" w:hAnsi="David" w:cs="David" w:hint="eastAsia"/>
          <w:sz w:val="24"/>
          <w:szCs w:val="24"/>
          <w:rtl/>
        </w:rPr>
        <w:t>בביטוחי</w:t>
      </w:r>
      <w:r w:rsidRPr="00705E7B">
        <w:rPr>
          <w:rFonts w:ascii="David" w:hAnsi="David" w:cs="David"/>
          <w:sz w:val="24"/>
          <w:szCs w:val="24"/>
          <w:rtl/>
        </w:rPr>
        <w:t xml:space="preserve"> </w:t>
      </w:r>
      <w:r>
        <w:rPr>
          <w:rFonts w:ascii="David" w:hAnsi="David" w:cs="David" w:hint="eastAsia"/>
          <w:sz w:val="24"/>
          <w:szCs w:val="24"/>
          <w:rtl/>
        </w:rPr>
        <w:t>בר הרשות</w:t>
      </w:r>
      <w:r w:rsidRPr="00705E7B">
        <w:rPr>
          <w:rFonts w:ascii="David" w:hAnsi="David" w:cs="David"/>
          <w:sz w:val="24"/>
          <w:szCs w:val="24"/>
          <w:rtl/>
        </w:rPr>
        <w:t xml:space="preserve"> </w:t>
      </w:r>
      <w:r w:rsidRPr="00705E7B">
        <w:rPr>
          <w:rFonts w:ascii="David" w:hAnsi="David" w:cs="David" w:hint="eastAsia"/>
          <w:sz w:val="24"/>
          <w:szCs w:val="24"/>
          <w:rtl/>
        </w:rPr>
        <w:t>יחולו</w:t>
      </w:r>
      <w:r w:rsidRPr="00705E7B">
        <w:rPr>
          <w:rFonts w:ascii="David" w:hAnsi="David" w:cs="David"/>
          <w:sz w:val="24"/>
          <w:szCs w:val="24"/>
          <w:rtl/>
        </w:rPr>
        <w:t xml:space="preserve"> </w:t>
      </w:r>
      <w:r w:rsidRPr="00705E7B">
        <w:rPr>
          <w:rFonts w:ascii="David" w:hAnsi="David" w:cs="David" w:hint="eastAsia"/>
          <w:sz w:val="24"/>
          <w:szCs w:val="24"/>
          <w:rtl/>
        </w:rPr>
        <w:t>ההוראות</w:t>
      </w:r>
      <w:r w:rsidRPr="00705E7B">
        <w:rPr>
          <w:rFonts w:ascii="David" w:hAnsi="David" w:cs="David"/>
          <w:sz w:val="24"/>
          <w:szCs w:val="24"/>
          <w:rtl/>
        </w:rPr>
        <w:t xml:space="preserve"> </w:t>
      </w:r>
      <w:r w:rsidRPr="00705E7B">
        <w:rPr>
          <w:rFonts w:ascii="David" w:hAnsi="David" w:cs="David" w:hint="eastAsia"/>
          <w:sz w:val="24"/>
          <w:szCs w:val="24"/>
          <w:rtl/>
        </w:rPr>
        <w:t>הבאות</w:t>
      </w:r>
      <w:r w:rsidRPr="00705E7B">
        <w:rPr>
          <w:rFonts w:ascii="David" w:hAnsi="David" w:cs="David"/>
          <w:sz w:val="24"/>
          <w:szCs w:val="24"/>
          <w:rtl/>
        </w:rPr>
        <w:t>:</w:t>
      </w:r>
    </w:p>
    <w:p w14:paraId="0F3DC8A3" w14:textId="20E23F97" w:rsidR="00DF4BBF" w:rsidRPr="00705E7B" w:rsidRDefault="00DF4BBF" w:rsidP="00DF4BBF">
      <w:pPr>
        <w:pStyle w:val="a6"/>
        <w:numPr>
          <w:ilvl w:val="1"/>
          <w:numId w:val="92"/>
        </w:numPr>
        <w:spacing w:before="120" w:after="120" w:line="240" w:lineRule="auto"/>
        <w:ind w:left="1088" w:hanging="567"/>
        <w:contextualSpacing w:val="0"/>
        <w:jc w:val="both"/>
        <w:outlineLvl w:val="0"/>
        <w:rPr>
          <w:rFonts w:ascii="David" w:hAnsi="David" w:cs="David"/>
          <w:color w:val="000000" w:themeColor="text1"/>
          <w:sz w:val="24"/>
          <w:szCs w:val="24"/>
        </w:rPr>
      </w:pPr>
      <w:r w:rsidRPr="00705E7B">
        <w:rPr>
          <w:rFonts w:ascii="David" w:hAnsi="David" w:cs="David" w:hint="eastAsia"/>
          <w:color w:val="000000" w:themeColor="text1"/>
          <w:sz w:val="24"/>
          <w:szCs w:val="24"/>
          <w:rtl/>
        </w:rPr>
        <w:t>חריג</w:t>
      </w:r>
      <w:r w:rsidRPr="00705E7B">
        <w:rPr>
          <w:rFonts w:ascii="David" w:hAnsi="David" w:cs="David"/>
          <w:color w:val="000000" w:themeColor="text1"/>
          <w:sz w:val="24"/>
          <w:szCs w:val="24"/>
          <w:rtl/>
        </w:rPr>
        <w:t xml:space="preserve"> רשלנות רבתי  אם קיים,  יבוטל (ולא יהיה בכל כדי לגרוע מזכויות המבטח וחובות </w:t>
      </w:r>
      <w:r>
        <w:rPr>
          <w:rFonts w:ascii="David" w:hAnsi="David" w:cs="David"/>
          <w:color w:val="000000" w:themeColor="text1"/>
          <w:sz w:val="24"/>
          <w:szCs w:val="24"/>
          <w:rtl/>
        </w:rPr>
        <w:t>בר הרשות</w:t>
      </w:r>
      <w:r w:rsidRPr="00705E7B">
        <w:rPr>
          <w:rFonts w:ascii="David" w:hAnsi="David" w:cs="David"/>
          <w:color w:val="000000" w:themeColor="text1"/>
          <w:sz w:val="24"/>
          <w:szCs w:val="24"/>
          <w:rtl/>
        </w:rPr>
        <w:t xml:space="preserve"> על פי חוק חוזה הביטוח, </w:t>
      </w:r>
      <w:proofErr w:type="spellStart"/>
      <w:r w:rsidRPr="00705E7B">
        <w:rPr>
          <w:rFonts w:ascii="David" w:hAnsi="David" w:cs="David"/>
          <w:color w:val="000000" w:themeColor="text1"/>
          <w:sz w:val="24"/>
          <w:szCs w:val="24"/>
          <w:rtl/>
        </w:rPr>
        <w:t>התשמ״א</w:t>
      </w:r>
      <w:proofErr w:type="spellEnd"/>
      <w:r w:rsidRPr="00705E7B">
        <w:rPr>
          <w:rFonts w:ascii="David" w:hAnsi="David" w:cs="David"/>
          <w:color w:val="000000" w:themeColor="text1"/>
          <w:sz w:val="24"/>
          <w:szCs w:val="24"/>
          <w:rtl/>
        </w:rPr>
        <w:t xml:space="preserve"> - 1981).</w:t>
      </w:r>
    </w:p>
    <w:p w14:paraId="5046CEAF" w14:textId="13B26558" w:rsidR="00DF4BBF" w:rsidRPr="00705E7B" w:rsidRDefault="00DF4BBF" w:rsidP="00DF4BBF">
      <w:pPr>
        <w:pStyle w:val="a6"/>
        <w:numPr>
          <w:ilvl w:val="1"/>
          <w:numId w:val="92"/>
        </w:numPr>
        <w:spacing w:before="120" w:after="120" w:line="240" w:lineRule="auto"/>
        <w:ind w:left="1088" w:hanging="567"/>
        <w:contextualSpacing w:val="0"/>
        <w:jc w:val="both"/>
        <w:outlineLvl w:val="0"/>
        <w:rPr>
          <w:rFonts w:ascii="David" w:hAnsi="David" w:cs="David"/>
          <w:color w:val="000000" w:themeColor="text1"/>
          <w:sz w:val="24"/>
          <w:szCs w:val="24"/>
        </w:rPr>
      </w:pPr>
      <w:r w:rsidRPr="00705E7B">
        <w:rPr>
          <w:rFonts w:ascii="David" w:hAnsi="David" w:cs="David"/>
          <w:color w:val="000000" w:themeColor="text1"/>
          <w:sz w:val="24"/>
          <w:szCs w:val="24"/>
          <w:rtl/>
        </w:rPr>
        <w:t xml:space="preserve">ביטוחי </w:t>
      </w:r>
      <w:r>
        <w:rPr>
          <w:rFonts w:ascii="David" w:hAnsi="David" w:cs="David"/>
          <w:color w:val="000000" w:themeColor="text1"/>
          <w:sz w:val="24"/>
          <w:szCs w:val="24"/>
          <w:rtl/>
        </w:rPr>
        <w:t>בר הרשות</w:t>
      </w:r>
      <w:r w:rsidRPr="00705E7B">
        <w:rPr>
          <w:rFonts w:ascii="David" w:hAnsi="David" w:cs="David"/>
          <w:color w:val="000000" w:themeColor="text1"/>
          <w:sz w:val="24"/>
          <w:szCs w:val="24"/>
          <w:rtl/>
        </w:rPr>
        <w:t xml:space="preserve"> הנ"ל יכללו סעיף הקובע, כי אי קיום החובות המוטלות על המבוטח, לרבות, אך לא מוגבל אי מתן הודעה ו/או אי הגשת תביעה ו/או הפרה של תנאי מתנאי הפוליסות בתם לב, לא תפגע בזכויותיו של החברה על פי הפוליסות.</w:t>
      </w:r>
    </w:p>
    <w:p w14:paraId="4773F5A0" w14:textId="77777777" w:rsidR="00DF4BBF" w:rsidRPr="00705E7B" w:rsidRDefault="00DF4BBF" w:rsidP="00DF4BBF">
      <w:pPr>
        <w:pStyle w:val="a6"/>
        <w:numPr>
          <w:ilvl w:val="1"/>
          <w:numId w:val="92"/>
        </w:numPr>
        <w:spacing w:before="120" w:after="120" w:line="240" w:lineRule="auto"/>
        <w:ind w:left="1088" w:hanging="567"/>
        <w:contextualSpacing w:val="0"/>
        <w:jc w:val="both"/>
        <w:outlineLvl w:val="0"/>
        <w:rPr>
          <w:rFonts w:ascii="David" w:hAnsi="David" w:cs="David"/>
          <w:color w:val="000000" w:themeColor="text1"/>
          <w:sz w:val="24"/>
          <w:szCs w:val="24"/>
        </w:rPr>
      </w:pPr>
      <w:r w:rsidRPr="00705E7B">
        <w:rPr>
          <w:rFonts w:ascii="David" w:hAnsi="David" w:cs="David"/>
          <w:color w:val="000000" w:themeColor="text1"/>
          <w:sz w:val="24"/>
          <w:szCs w:val="24"/>
          <w:rtl/>
        </w:rPr>
        <w:t>סעיף בדבר ויתור המבטח על זכות תחלוף כלפי החברה והבאים מטעם החברה ואולם ויתור כאמור לא יחול לטובת מי שגרם לנזק בזדון.</w:t>
      </w:r>
    </w:p>
    <w:p w14:paraId="46A2E419" w14:textId="77777777" w:rsidR="00DF4BBF" w:rsidRPr="00705E7B" w:rsidRDefault="00DF4BBF" w:rsidP="00DF4BBF">
      <w:pPr>
        <w:pStyle w:val="a6"/>
        <w:numPr>
          <w:ilvl w:val="1"/>
          <w:numId w:val="92"/>
        </w:numPr>
        <w:spacing w:before="120" w:after="120" w:line="240" w:lineRule="auto"/>
        <w:ind w:left="1088" w:hanging="567"/>
        <w:contextualSpacing w:val="0"/>
        <w:jc w:val="both"/>
        <w:outlineLvl w:val="0"/>
        <w:rPr>
          <w:rFonts w:ascii="David" w:hAnsi="David" w:cs="David"/>
          <w:color w:val="000000" w:themeColor="text1"/>
          <w:sz w:val="24"/>
          <w:szCs w:val="24"/>
        </w:rPr>
      </w:pPr>
      <w:r w:rsidRPr="00705E7B">
        <w:rPr>
          <w:rFonts w:ascii="David" w:hAnsi="David" w:cs="David"/>
          <w:color w:val="000000" w:themeColor="text1"/>
          <w:sz w:val="24"/>
          <w:szCs w:val="24"/>
          <w:rtl/>
        </w:rPr>
        <w:t>הביטוחים יכללו הוראה לפיה הביטוחים  ראשוניים וקודמים לכל ביטוח הנערך על ידי החברה והמבטח מוותר על כל טענה לשיתוף ביטוחי החברה.</w:t>
      </w:r>
    </w:p>
    <w:p w14:paraId="72157F47" w14:textId="77777777" w:rsidR="00DF4BBF" w:rsidRPr="00705E7B" w:rsidRDefault="00DF4BBF" w:rsidP="00DF4BBF">
      <w:pPr>
        <w:pStyle w:val="a6"/>
        <w:numPr>
          <w:ilvl w:val="1"/>
          <w:numId w:val="92"/>
        </w:numPr>
        <w:spacing w:before="120" w:after="120" w:line="240" w:lineRule="auto"/>
        <w:ind w:left="1088" w:hanging="567"/>
        <w:contextualSpacing w:val="0"/>
        <w:jc w:val="both"/>
        <w:outlineLvl w:val="0"/>
        <w:rPr>
          <w:rFonts w:ascii="David" w:hAnsi="David" w:cs="David"/>
          <w:color w:val="000000" w:themeColor="text1"/>
          <w:sz w:val="24"/>
          <w:szCs w:val="24"/>
        </w:rPr>
      </w:pPr>
      <w:r w:rsidRPr="00705E7B">
        <w:rPr>
          <w:rFonts w:ascii="David" w:hAnsi="David" w:cs="David"/>
          <w:color w:val="000000" w:themeColor="text1"/>
          <w:sz w:val="24"/>
          <w:szCs w:val="24"/>
          <w:rtl/>
        </w:rPr>
        <w:t>הביטוחים יכללו</w:t>
      </w:r>
      <w:r w:rsidRPr="00705E7B">
        <w:rPr>
          <w:rFonts w:ascii="David" w:hAnsi="David" w:cs="David"/>
          <w:sz w:val="24"/>
          <w:szCs w:val="24"/>
          <w:rtl/>
        </w:rPr>
        <w:t xml:space="preserve"> כיסוי זיהום פתאומי תאונתי ובלתי-צפוי</w:t>
      </w:r>
      <w:r w:rsidRPr="00705E7B">
        <w:rPr>
          <w:rFonts w:ascii="David" w:hAnsi="David" w:cs="David"/>
          <w:color w:val="000000" w:themeColor="text1"/>
          <w:sz w:val="24"/>
          <w:szCs w:val="24"/>
          <w:rtl/>
        </w:rPr>
        <w:t>.</w:t>
      </w:r>
    </w:p>
    <w:p w14:paraId="222267FB" w14:textId="5BDAC69D" w:rsidR="009D3358" w:rsidRDefault="009D3358" w:rsidP="00DF4BBF">
      <w:pPr>
        <w:pStyle w:val="a6"/>
        <w:numPr>
          <w:ilvl w:val="0"/>
          <w:numId w:val="90"/>
        </w:numPr>
        <w:spacing w:before="120" w:after="120" w:line="240" w:lineRule="auto"/>
        <w:ind w:left="357" w:hanging="357"/>
        <w:contextualSpacing w:val="0"/>
        <w:jc w:val="both"/>
        <w:outlineLvl w:val="0"/>
        <w:rPr>
          <w:rFonts w:ascii="David" w:eastAsia="Calibri" w:hAnsi="David" w:cs="David"/>
          <w:sz w:val="24"/>
          <w:szCs w:val="24"/>
        </w:rPr>
      </w:pPr>
      <w:r w:rsidRPr="006E1AC4">
        <w:rPr>
          <w:rFonts w:ascii="David" w:eastAsia="Calibri" w:hAnsi="David" w:cs="David" w:hint="cs"/>
          <w:sz w:val="24"/>
          <w:szCs w:val="24"/>
          <w:rtl/>
        </w:rPr>
        <w:t xml:space="preserve">בנוסף לאמור לעיל על </w:t>
      </w:r>
      <w:r>
        <w:rPr>
          <w:rFonts w:ascii="David" w:eastAsia="Calibri" w:hAnsi="David" w:cs="David" w:hint="eastAsia"/>
          <w:sz w:val="24"/>
          <w:szCs w:val="24"/>
          <w:rtl/>
        </w:rPr>
        <w:t>בר הרשות</w:t>
      </w:r>
      <w:r w:rsidRPr="00705E7B">
        <w:rPr>
          <w:rFonts w:ascii="David" w:eastAsia="Calibri" w:hAnsi="David" w:cs="David"/>
          <w:sz w:val="24"/>
          <w:szCs w:val="24"/>
          <w:rtl/>
        </w:rPr>
        <w:t xml:space="preserve"> </w:t>
      </w:r>
      <w:r w:rsidRPr="006E1AC4">
        <w:rPr>
          <w:rFonts w:ascii="David" w:eastAsia="Calibri" w:hAnsi="David" w:cs="David" w:hint="cs"/>
          <w:sz w:val="24"/>
          <w:szCs w:val="24"/>
          <w:rtl/>
        </w:rPr>
        <w:t xml:space="preserve">לערוך בין בעצמו ובין באמצעות מי מטעמו </w:t>
      </w:r>
      <w:r w:rsidRPr="006E1AC4">
        <w:rPr>
          <w:rFonts w:ascii="David" w:eastAsia="Calibri" w:hAnsi="David" w:cs="David"/>
          <w:sz w:val="24"/>
          <w:szCs w:val="24"/>
          <w:rtl/>
        </w:rPr>
        <w:t>בגין כל אחד מכלי הרכב אשר ישמשו אות</w:t>
      </w:r>
      <w:r w:rsidRPr="006E1AC4">
        <w:rPr>
          <w:rFonts w:ascii="David" w:eastAsia="Calibri" w:hAnsi="David" w:cs="David" w:hint="cs"/>
          <w:sz w:val="24"/>
          <w:szCs w:val="24"/>
          <w:rtl/>
        </w:rPr>
        <w:t xml:space="preserve">ו בקשר עם השימוש </w:t>
      </w:r>
      <w:r w:rsidR="008A377F">
        <w:rPr>
          <w:rFonts w:ascii="David" w:eastAsia="Calibri" w:hAnsi="David" w:cs="David" w:hint="cs"/>
          <w:sz w:val="24"/>
          <w:szCs w:val="24"/>
          <w:rtl/>
        </w:rPr>
        <w:t>במתחם</w:t>
      </w:r>
      <w:r w:rsidRPr="006E1AC4">
        <w:rPr>
          <w:rFonts w:ascii="David" w:eastAsia="Calibri" w:hAnsi="David" w:cs="David" w:hint="cs"/>
          <w:sz w:val="24"/>
          <w:szCs w:val="24"/>
          <w:rtl/>
        </w:rPr>
        <w:t xml:space="preserve"> ביטוחי רכב</w:t>
      </w:r>
      <w:r w:rsidRPr="006E1AC4">
        <w:rPr>
          <w:rFonts w:ascii="David" w:eastAsia="Calibri" w:hAnsi="David" w:cs="David"/>
          <w:sz w:val="24"/>
          <w:szCs w:val="24"/>
          <w:rtl/>
        </w:rPr>
        <w:t>; ביטוח חובה כנדרש על-פי דין</w:t>
      </w:r>
      <w:r>
        <w:rPr>
          <w:rFonts w:ascii="David" w:eastAsia="Calibri" w:hAnsi="David" w:cs="David" w:hint="cs"/>
          <w:sz w:val="24"/>
          <w:szCs w:val="24"/>
          <w:rtl/>
        </w:rPr>
        <w:t xml:space="preserve"> </w:t>
      </w:r>
      <w:r w:rsidRPr="006E1AC4">
        <w:rPr>
          <w:rFonts w:ascii="David" w:eastAsia="Calibri" w:hAnsi="David" w:cs="David"/>
          <w:sz w:val="24"/>
          <w:szCs w:val="24"/>
          <w:rtl/>
        </w:rPr>
        <w:t>וביטוח רכוש (ביטוח מקיף/אש מורחב/כ</w:t>
      </w:r>
      <w:r w:rsidRPr="006E1AC4">
        <w:rPr>
          <w:rFonts w:ascii="David" w:eastAsia="Calibri" w:hAnsi="David" w:cs="David" w:hint="cs"/>
          <w:sz w:val="24"/>
          <w:szCs w:val="24"/>
          <w:rtl/>
        </w:rPr>
        <w:t xml:space="preserve">ל </w:t>
      </w:r>
      <w:r w:rsidRPr="006E1AC4">
        <w:rPr>
          <w:rFonts w:ascii="David" w:eastAsia="Calibri" w:hAnsi="David" w:cs="David"/>
          <w:sz w:val="24"/>
          <w:szCs w:val="24"/>
          <w:rtl/>
        </w:rPr>
        <w:t>ה</w:t>
      </w:r>
      <w:r w:rsidRPr="006E1AC4">
        <w:rPr>
          <w:rFonts w:ascii="David" w:eastAsia="Calibri" w:hAnsi="David" w:cs="David" w:hint="cs"/>
          <w:sz w:val="24"/>
          <w:szCs w:val="24"/>
          <w:rtl/>
        </w:rPr>
        <w:t>סיכונים</w:t>
      </w:r>
      <w:r w:rsidRPr="006E1AC4">
        <w:rPr>
          <w:rFonts w:ascii="David" w:eastAsia="Calibri" w:hAnsi="David" w:cs="David"/>
          <w:sz w:val="24"/>
          <w:szCs w:val="24"/>
          <w:rtl/>
        </w:rPr>
        <w:t>) כולל ביטוח אחריות בגין נזק לרכוש של צד שלישי</w:t>
      </w:r>
      <w:r>
        <w:rPr>
          <w:rFonts w:ascii="David" w:eastAsia="Calibri" w:hAnsi="David" w:cs="David" w:hint="cs"/>
          <w:sz w:val="24"/>
          <w:szCs w:val="24"/>
          <w:rtl/>
        </w:rPr>
        <w:t xml:space="preserve"> בגבול אחריות של 500,000  </w:t>
      </w:r>
      <w:r w:rsidR="00834316" w:rsidRPr="006E1AC4">
        <w:rPr>
          <w:rFonts w:ascii="David" w:hAnsi="David" w:cs="David"/>
          <w:color w:val="000000" w:themeColor="text1"/>
          <w:sz w:val="24"/>
          <w:szCs w:val="24"/>
          <w:rtl/>
        </w:rPr>
        <w:t>₪</w:t>
      </w:r>
      <w:r w:rsidR="00834316">
        <w:rPr>
          <w:rFonts w:ascii="David" w:hAnsi="David" w:cs="David" w:hint="cs"/>
          <w:color w:val="000000" w:themeColor="text1"/>
          <w:sz w:val="24"/>
          <w:szCs w:val="24"/>
          <w:rtl/>
        </w:rPr>
        <w:t xml:space="preserve"> </w:t>
      </w:r>
      <w:r>
        <w:rPr>
          <w:rFonts w:ascii="David" w:eastAsia="Calibri" w:hAnsi="David" w:cs="David" w:hint="cs"/>
          <w:sz w:val="24"/>
          <w:szCs w:val="24"/>
          <w:rtl/>
        </w:rPr>
        <w:t>לכלי רכב</w:t>
      </w:r>
      <w:r w:rsidR="00834316">
        <w:rPr>
          <w:rFonts w:ascii="David" w:eastAsia="Calibri" w:hAnsi="David" w:cs="David" w:hint="cs"/>
          <w:sz w:val="24"/>
          <w:szCs w:val="24"/>
          <w:rtl/>
        </w:rPr>
        <w:t>)</w:t>
      </w:r>
      <w:r w:rsidRPr="006E1AC4">
        <w:rPr>
          <w:rFonts w:ascii="David" w:eastAsia="Calibri" w:hAnsi="David" w:cs="David"/>
          <w:sz w:val="24"/>
          <w:szCs w:val="24"/>
          <w:rtl/>
        </w:rPr>
        <w:t>.</w:t>
      </w:r>
      <w:r w:rsidRPr="006E1AC4">
        <w:rPr>
          <w:rFonts w:ascii="David" w:eastAsia="Calibri" w:hAnsi="David" w:cs="David" w:hint="cs"/>
          <w:sz w:val="24"/>
          <w:szCs w:val="24"/>
          <w:rtl/>
        </w:rPr>
        <w:t xml:space="preserve"> </w:t>
      </w:r>
      <w:r w:rsidRPr="006E1AC4">
        <w:rPr>
          <w:rFonts w:ascii="David" w:eastAsia="Calibri" w:hAnsi="David" w:cs="David"/>
          <w:sz w:val="24"/>
          <w:szCs w:val="24"/>
          <w:rtl/>
        </w:rPr>
        <w:t xml:space="preserve">מוסכם כי </w:t>
      </w:r>
      <w:r>
        <w:rPr>
          <w:rFonts w:ascii="David" w:eastAsia="Calibri" w:hAnsi="David" w:cs="David" w:hint="eastAsia"/>
          <w:sz w:val="24"/>
          <w:szCs w:val="24"/>
          <w:rtl/>
        </w:rPr>
        <w:t>בר הרשות</w:t>
      </w:r>
      <w:r w:rsidRPr="006E1AC4">
        <w:rPr>
          <w:rFonts w:ascii="David" w:eastAsia="Calibri" w:hAnsi="David" w:cs="David"/>
          <w:sz w:val="24"/>
          <w:szCs w:val="24"/>
          <w:rtl/>
        </w:rPr>
        <w:t xml:space="preserve"> רשאי שלא לערוך ביטוח רכוש כאמור לעיל (למעט ביטוח אחריות כלפי צד שלישי) במלואו או חלקו והפטור שלהלן בסעיף</w:t>
      </w:r>
      <w:r w:rsidRPr="006E1AC4">
        <w:rPr>
          <w:rFonts w:ascii="David" w:eastAsia="Calibri" w:hAnsi="David" w:cs="David" w:hint="cs"/>
          <w:sz w:val="24"/>
          <w:szCs w:val="24"/>
          <w:rtl/>
        </w:rPr>
        <w:t xml:space="preserve"> </w:t>
      </w:r>
      <w:r>
        <w:rPr>
          <w:rFonts w:ascii="David" w:eastAsia="Calibri" w:hAnsi="David" w:cs="David" w:hint="cs"/>
          <w:sz w:val="24"/>
          <w:szCs w:val="24"/>
          <w:rtl/>
        </w:rPr>
        <w:t>10</w:t>
      </w:r>
      <w:r w:rsidRPr="006E1AC4">
        <w:rPr>
          <w:rFonts w:ascii="David" w:eastAsia="Calibri" w:hAnsi="David" w:cs="David" w:hint="cs"/>
          <w:sz w:val="24"/>
          <w:szCs w:val="24"/>
          <w:rtl/>
        </w:rPr>
        <w:t xml:space="preserve"> </w:t>
      </w:r>
      <w:r w:rsidRPr="006E1AC4">
        <w:rPr>
          <w:rFonts w:ascii="David" w:eastAsia="Calibri" w:hAnsi="David" w:cs="David"/>
          <w:sz w:val="24"/>
          <w:szCs w:val="24"/>
          <w:rtl/>
        </w:rPr>
        <w:t>יחול כאילו נערך הביטוח במלואו</w:t>
      </w:r>
      <w:r>
        <w:rPr>
          <w:rFonts w:ascii="David" w:eastAsia="Calibri" w:hAnsi="David" w:cs="David" w:hint="cs"/>
          <w:sz w:val="24"/>
          <w:szCs w:val="24"/>
          <w:rtl/>
        </w:rPr>
        <w:t>.</w:t>
      </w:r>
    </w:p>
    <w:p w14:paraId="3DC0ABB9" w14:textId="1AE8D316"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sidRPr="00705E7B">
        <w:rPr>
          <w:rFonts w:ascii="David" w:eastAsia="Calibri" w:hAnsi="David" w:cs="David" w:hint="eastAsia"/>
          <w:sz w:val="24"/>
          <w:szCs w:val="24"/>
          <w:rtl/>
        </w:rPr>
        <w:t>החברה</w:t>
      </w:r>
      <w:r w:rsidRPr="00705E7B">
        <w:rPr>
          <w:rFonts w:ascii="David" w:eastAsia="Calibri" w:hAnsi="David" w:cs="David"/>
          <w:sz w:val="24"/>
          <w:szCs w:val="24"/>
          <w:rtl/>
        </w:rPr>
        <w:t xml:space="preserve"> שומר</w:t>
      </w:r>
      <w:r w:rsidRPr="00705E7B">
        <w:rPr>
          <w:rFonts w:ascii="David" w:eastAsia="Calibri" w:hAnsi="David" w:cs="David" w:hint="eastAsia"/>
          <w:sz w:val="24"/>
          <w:szCs w:val="24"/>
          <w:rtl/>
        </w:rPr>
        <w:t>ת</w:t>
      </w:r>
      <w:r w:rsidRPr="00705E7B">
        <w:rPr>
          <w:rFonts w:ascii="David" w:eastAsia="Calibri" w:hAnsi="David" w:cs="David"/>
          <w:sz w:val="24"/>
          <w:szCs w:val="24"/>
          <w:rtl/>
        </w:rPr>
        <w:t xml:space="preserve"> לעצמ</w:t>
      </w:r>
      <w:r w:rsidRPr="00705E7B">
        <w:rPr>
          <w:rFonts w:ascii="David" w:eastAsia="Calibri" w:hAnsi="David" w:cs="David" w:hint="eastAsia"/>
          <w:sz w:val="24"/>
          <w:szCs w:val="24"/>
          <w:rtl/>
        </w:rPr>
        <w:t>ה</w:t>
      </w:r>
      <w:r w:rsidRPr="00705E7B">
        <w:rPr>
          <w:rFonts w:ascii="David" w:eastAsia="Calibri" w:hAnsi="David" w:cs="David"/>
          <w:sz w:val="24"/>
          <w:szCs w:val="24"/>
          <w:rtl/>
        </w:rPr>
        <w:t xml:space="preserve"> את הזכות לקבל מ</w:t>
      </w:r>
      <w:r>
        <w:rPr>
          <w:rFonts w:ascii="David" w:eastAsia="Calibri" w:hAnsi="David" w:cs="David" w:hint="eastAsia"/>
          <w:sz w:val="24"/>
          <w:szCs w:val="24"/>
          <w:rtl/>
        </w:rPr>
        <w:t>בר הרשות</w:t>
      </w:r>
      <w:r w:rsidRPr="00705E7B">
        <w:rPr>
          <w:rFonts w:ascii="David" w:eastAsia="Calibri" w:hAnsi="David" w:cs="David"/>
          <w:sz w:val="24"/>
          <w:szCs w:val="24"/>
          <w:rtl/>
        </w:rPr>
        <w:t xml:space="preserve"> בכל עת את העתקי הפוליסות במלואן או בחלקן</w:t>
      </w:r>
      <w:r w:rsidRPr="00705E7B">
        <w:rPr>
          <w:rFonts w:ascii="David" w:hAnsi="David" w:cs="David"/>
          <w:sz w:val="24"/>
          <w:szCs w:val="24"/>
          <w:rtl/>
        </w:rPr>
        <w:t xml:space="preserve">. </w:t>
      </w:r>
      <w:r w:rsidRPr="00705E7B">
        <w:rPr>
          <w:rFonts w:ascii="David" w:eastAsia="Calibri" w:hAnsi="David" w:cs="David"/>
          <w:sz w:val="24"/>
          <w:szCs w:val="24"/>
          <w:rtl/>
        </w:rPr>
        <w:t xml:space="preserve">מיד עם קבלת הדרישה, </w:t>
      </w:r>
      <w:r>
        <w:rPr>
          <w:rFonts w:ascii="David" w:eastAsia="Calibri" w:hAnsi="David" w:cs="David" w:hint="eastAsia"/>
          <w:sz w:val="24"/>
          <w:szCs w:val="24"/>
          <w:rtl/>
        </w:rPr>
        <w:t>בר הרשות</w:t>
      </w:r>
      <w:r w:rsidRPr="00705E7B">
        <w:rPr>
          <w:rFonts w:ascii="David" w:eastAsia="Calibri" w:hAnsi="David" w:cs="David"/>
          <w:sz w:val="24"/>
          <w:szCs w:val="24"/>
          <w:rtl/>
        </w:rPr>
        <w:t xml:space="preserve"> יעביר את </w:t>
      </w:r>
      <w:r w:rsidRPr="00705E7B">
        <w:rPr>
          <w:rFonts w:ascii="David" w:hAnsi="David" w:cs="David"/>
          <w:sz w:val="24"/>
          <w:szCs w:val="24"/>
          <w:rtl/>
        </w:rPr>
        <w:t xml:space="preserve">העתקי פוליסות ביטוח ובה ימחק כל מידע שאינו רלוונטי לדרישות החברה, לרבות מחירים, שמות מבוטחים או </w:t>
      </w:r>
      <w:r w:rsidRPr="00705E7B">
        <w:rPr>
          <w:rFonts w:ascii="David" w:hAnsi="David" w:cs="David" w:hint="eastAsia"/>
          <w:sz w:val="24"/>
          <w:szCs w:val="24"/>
          <w:rtl/>
        </w:rPr>
        <w:t>ספק</w:t>
      </w:r>
      <w:r w:rsidRPr="00705E7B">
        <w:rPr>
          <w:rFonts w:ascii="David" w:hAnsi="David" w:cs="David"/>
          <w:sz w:val="24"/>
          <w:szCs w:val="24"/>
          <w:rtl/>
        </w:rPr>
        <w:t>ים/קבלנים אחרים, כתובות, מידע עסקי סודי וכיו"ב</w:t>
      </w:r>
      <w:r w:rsidRPr="00705E7B">
        <w:rPr>
          <w:rFonts w:ascii="David" w:eastAsia="Calibri" w:hAnsi="David" w:cs="David"/>
          <w:sz w:val="24"/>
          <w:szCs w:val="24"/>
          <w:rtl/>
        </w:rPr>
        <w:t xml:space="preserve">. </w:t>
      </w:r>
      <w:r>
        <w:rPr>
          <w:rFonts w:ascii="David" w:eastAsia="Calibri" w:hAnsi="David" w:cs="David" w:hint="eastAsia"/>
          <w:sz w:val="24"/>
          <w:szCs w:val="24"/>
          <w:rtl/>
        </w:rPr>
        <w:t>בר הרשות</w:t>
      </w:r>
      <w:r w:rsidRPr="00705E7B">
        <w:rPr>
          <w:rFonts w:ascii="David" w:eastAsia="Calibri" w:hAnsi="David" w:cs="David"/>
          <w:sz w:val="24"/>
          <w:szCs w:val="24"/>
          <w:rtl/>
        </w:rPr>
        <w:t xml:space="preserve"> מתחייב לבצע כל שינוי או תיקון שיידרש על מנת להתאים את הפוליסות להתחייבויותיו על פי </w:t>
      </w:r>
      <w:r w:rsidRPr="00705E7B">
        <w:rPr>
          <w:rFonts w:ascii="David" w:eastAsia="Calibri" w:hAnsi="David" w:cs="David" w:hint="eastAsia"/>
          <w:sz w:val="24"/>
          <w:szCs w:val="24"/>
          <w:rtl/>
        </w:rPr>
        <w:t>נספח</w:t>
      </w:r>
      <w:r w:rsidRPr="00705E7B">
        <w:rPr>
          <w:rFonts w:ascii="David" w:eastAsia="Calibri" w:hAnsi="David" w:cs="David"/>
          <w:sz w:val="24"/>
          <w:szCs w:val="24"/>
          <w:rtl/>
        </w:rPr>
        <w:t xml:space="preserve"> </w:t>
      </w:r>
      <w:r w:rsidRPr="00705E7B">
        <w:rPr>
          <w:rFonts w:ascii="David" w:eastAsia="Calibri" w:hAnsi="David" w:cs="David" w:hint="eastAsia"/>
          <w:sz w:val="24"/>
          <w:szCs w:val="24"/>
          <w:rtl/>
        </w:rPr>
        <w:t>זה</w:t>
      </w:r>
      <w:r w:rsidRPr="00705E7B">
        <w:rPr>
          <w:rFonts w:ascii="David" w:eastAsia="Calibri" w:hAnsi="David" w:cs="David"/>
          <w:sz w:val="24"/>
          <w:szCs w:val="24"/>
          <w:rtl/>
        </w:rPr>
        <w:t>.</w:t>
      </w:r>
      <w:r w:rsidRPr="00705E7B">
        <w:rPr>
          <w:rFonts w:ascii="David" w:hAnsi="David" w:cs="David"/>
          <w:sz w:val="24"/>
          <w:szCs w:val="24"/>
          <w:rtl/>
        </w:rPr>
        <w:t xml:space="preserve"> </w:t>
      </w:r>
    </w:p>
    <w:p w14:paraId="2388A576" w14:textId="3D833FD8"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sidRPr="00705E7B">
        <w:rPr>
          <w:rFonts w:ascii="David" w:hAnsi="David" w:cs="David" w:hint="eastAsia"/>
          <w:color w:val="000000" w:themeColor="text1"/>
          <w:sz w:val="24"/>
          <w:szCs w:val="24"/>
          <w:rtl/>
        </w:rPr>
        <w:t>ללא</w:t>
      </w:r>
      <w:r w:rsidRPr="00705E7B">
        <w:rPr>
          <w:rFonts w:ascii="David" w:hAnsi="David" w:cs="David"/>
          <w:color w:val="000000" w:themeColor="text1"/>
          <w:sz w:val="24"/>
          <w:szCs w:val="24"/>
          <w:rtl/>
        </w:rPr>
        <w:t xml:space="preserve"> צורך בדרישה מצד החברה על </w:t>
      </w:r>
      <w:r>
        <w:rPr>
          <w:rFonts w:ascii="David" w:hAnsi="David" w:cs="David"/>
          <w:color w:val="000000" w:themeColor="text1"/>
          <w:sz w:val="24"/>
          <w:szCs w:val="24"/>
          <w:rtl/>
        </w:rPr>
        <w:t>בר הרשות</w:t>
      </w:r>
      <w:r w:rsidRPr="00705E7B">
        <w:rPr>
          <w:rFonts w:ascii="David" w:hAnsi="David" w:cs="David"/>
          <w:color w:val="000000" w:themeColor="text1"/>
          <w:sz w:val="24"/>
          <w:szCs w:val="24"/>
          <w:rtl/>
        </w:rPr>
        <w:t xml:space="preserve"> להמציא לידי החברה, לפני תחילת התקשרות וכתנאי מוקדם לקבלת חזקה בשטח השוק או להכנסת נכסים וציוד כלשהו לשטח השוק, את אישור קיום הביטוחים חתום בידי המבטח. </w:t>
      </w:r>
    </w:p>
    <w:p w14:paraId="4C405DC2" w14:textId="660D4E96"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sidRPr="00705E7B">
        <w:rPr>
          <w:rFonts w:ascii="David" w:hAnsi="David" w:cs="David"/>
          <w:sz w:val="24"/>
          <w:szCs w:val="24"/>
          <w:rtl/>
        </w:rPr>
        <w:t xml:space="preserve">14 ימים לפני תום תקופת הביטוח הנקובה באישור קיום הביטוחים, על </w:t>
      </w:r>
      <w:r>
        <w:rPr>
          <w:rFonts w:ascii="David" w:hAnsi="David" w:cs="David"/>
          <w:sz w:val="24"/>
          <w:szCs w:val="24"/>
          <w:rtl/>
        </w:rPr>
        <w:t>בר הרשות</w:t>
      </w:r>
      <w:r w:rsidRPr="00705E7B">
        <w:rPr>
          <w:rFonts w:ascii="David" w:hAnsi="David" w:cs="David"/>
          <w:sz w:val="24"/>
          <w:szCs w:val="24"/>
          <w:rtl/>
        </w:rPr>
        <w:t xml:space="preserve"> להמציא לידי החברה אישור קיום הביטוחים מעודכן, בגין חידוש תוקף ביטוחי </w:t>
      </w:r>
      <w:r>
        <w:rPr>
          <w:rFonts w:ascii="David" w:hAnsi="David" w:cs="David"/>
          <w:sz w:val="24"/>
          <w:szCs w:val="24"/>
          <w:rtl/>
        </w:rPr>
        <w:t>בר הרשות</w:t>
      </w:r>
      <w:r w:rsidRPr="00705E7B">
        <w:rPr>
          <w:rFonts w:ascii="David" w:hAnsi="David" w:cs="David"/>
          <w:sz w:val="24"/>
          <w:szCs w:val="24"/>
          <w:rtl/>
        </w:rPr>
        <w:t xml:space="preserve"> לתקופת ביטוח נוספת ומידי תקופת ביטוח, כל עוד הסכם זה בתוקף</w:t>
      </w:r>
      <w:r w:rsidR="009D3358">
        <w:rPr>
          <w:rFonts w:ascii="David" w:hAnsi="David" w:cs="David" w:hint="cs"/>
          <w:sz w:val="24"/>
          <w:szCs w:val="24"/>
          <w:rtl/>
        </w:rPr>
        <w:t>.</w:t>
      </w:r>
    </w:p>
    <w:p w14:paraId="5C59B6AA" w14:textId="0EF54DB2"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sidRPr="00705E7B">
        <w:rPr>
          <w:rFonts w:ascii="David" w:hAnsi="David" w:cs="David"/>
          <w:sz w:val="24"/>
          <w:szCs w:val="24"/>
          <w:rtl/>
        </w:rPr>
        <w:t xml:space="preserve">בכל פעם שמבטח </w:t>
      </w:r>
      <w:r>
        <w:rPr>
          <w:rFonts w:ascii="David" w:hAnsi="David" w:cs="David"/>
          <w:sz w:val="24"/>
          <w:szCs w:val="24"/>
          <w:rtl/>
        </w:rPr>
        <w:t>בר הרשות</w:t>
      </w:r>
      <w:r w:rsidRPr="00705E7B">
        <w:rPr>
          <w:rFonts w:ascii="David" w:hAnsi="David" w:cs="David"/>
          <w:sz w:val="24"/>
          <w:szCs w:val="24"/>
          <w:rtl/>
        </w:rPr>
        <w:t xml:space="preserve"> יודיע לחברה כי מי מביטוחי </w:t>
      </w:r>
      <w:r>
        <w:rPr>
          <w:rFonts w:ascii="David" w:hAnsi="David" w:cs="David"/>
          <w:sz w:val="24"/>
          <w:szCs w:val="24"/>
          <w:rtl/>
        </w:rPr>
        <w:t>בר הרשות</w:t>
      </w:r>
      <w:r w:rsidRPr="00705E7B">
        <w:rPr>
          <w:rFonts w:ascii="David" w:hAnsi="David" w:cs="David"/>
          <w:sz w:val="24"/>
          <w:szCs w:val="24"/>
          <w:rtl/>
        </w:rPr>
        <w:t xml:space="preserve"> עומד להיות מבוטל או עומד לחול בו שינוי לרעה, כאמור בסיפא לאישור קיום הביטוחים, על </w:t>
      </w:r>
      <w:r>
        <w:rPr>
          <w:rFonts w:ascii="David" w:hAnsi="David" w:cs="David"/>
          <w:sz w:val="24"/>
          <w:szCs w:val="24"/>
          <w:rtl/>
        </w:rPr>
        <w:t>בר הרשות</w:t>
      </w:r>
      <w:r w:rsidRPr="00705E7B">
        <w:rPr>
          <w:rFonts w:ascii="David" w:hAnsi="David" w:cs="David"/>
          <w:sz w:val="24"/>
          <w:szCs w:val="24"/>
          <w:rtl/>
        </w:rPr>
        <w:t xml:space="preserve"> לערוך את אותו הביטוח מחדש ולהמציא אישור קיום הביטוחים חדש, לפני מועד הביטול או השינוי לרעה בביטוח כאמור.</w:t>
      </w:r>
    </w:p>
    <w:p w14:paraId="78C173C4" w14:textId="1DA4F9A6"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sz w:val="24"/>
          <w:szCs w:val="24"/>
        </w:rPr>
      </w:pPr>
      <w:bookmarkStart w:id="26" w:name="_Ref265584921"/>
      <w:bookmarkStart w:id="27" w:name="_Ref454094214"/>
      <w:r>
        <w:rPr>
          <w:rFonts w:ascii="David" w:hAnsi="David" w:cs="David" w:hint="eastAsia"/>
          <w:sz w:val="24"/>
          <w:szCs w:val="24"/>
          <w:rtl/>
        </w:rPr>
        <w:t>בר הרשות</w:t>
      </w:r>
      <w:r w:rsidRPr="00705E7B">
        <w:rPr>
          <w:rFonts w:ascii="David" w:hAnsi="David" w:cs="David"/>
          <w:sz w:val="24"/>
          <w:szCs w:val="24"/>
          <w:rtl/>
        </w:rPr>
        <w:t xml:space="preserve"> </w:t>
      </w:r>
      <w:r w:rsidRPr="00705E7B">
        <w:rPr>
          <w:rFonts w:ascii="David" w:hAnsi="David" w:cs="David" w:hint="eastAsia"/>
          <w:sz w:val="24"/>
          <w:szCs w:val="24"/>
          <w:rtl/>
        </w:rPr>
        <w:t>מתחייב</w:t>
      </w:r>
      <w:r w:rsidRPr="00705E7B">
        <w:rPr>
          <w:rFonts w:ascii="David" w:hAnsi="David" w:cs="David"/>
          <w:sz w:val="24"/>
          <w:szCs w:val="24"/>
          <w:rtl/>
        </w:rPr>
        <w:t xml:space="preserve"> </w:t>
      </w:r>
      <w:r w:rsidRPr="00705E7B">
        <w:rPr>
          <w:rFonts w:ascii="David" w:hAnsi="David" w:cs="David" w:hint="eastAsia"/>
          <w:sz w:val="24"/>
          <w:szCs w:val="24"/>
          <w:rtl/>
        </w:rPr>
        <w:t>לקיים</w:t>
      </w:r>
      <w:r w:rsidRPr="00705E7B">
        <w:rPr>
          <w:rFonts w:ascii="David" w:hAnsi="David" w:cs="David"/>
          <w:sz w:val="24"/>
          <w:szCs w:val="24"/>
          <w:rtl/>
        </w:rPr>
        <w:t xml:space="preserve"> </w:t>
      </w:r>
      <w:r w:rsidRPr="00705E7B">
        <w:rPr>
          <w:rFonts w:ascii="David" w:hAnsi="David" w:cs="David" w:hint="eastAsia"/>
          <w:sz w:val="24"/>
          <w:szCs w:val="24"/>
          <w:rtl/>
        </w:rPr>
        <w:t>את</w:t>
      </w:r>
      <w:r w:rsidRPr="00705E7B">
        <w:rPr>
          <w:rFonts w:ascii="David" w:hAnsi="David" w:cs="David"/>
          <w:sz w:val="24"/>
          <w:szCs w:val="24"/>
          <w:rtl/>
        </w:rPr>
        <w:t xml:space="preserve"> </w:t>
      </w:r>
      <w:r w:rsidRPr="00705E7B">
        <w:rPr>
          <w:rFonts w:ascii="David" w:hAnsi="David" w:cs="David" w:hint="eastAsia"/>
          <w:sz w:val="24"/>
          <w:szCs w:val="24"/>
          <w:rtl/>
        </w:rPr>
        <w:t>נהלי</w:t>
      </w:r>
      <w:r w:rsidRPr="00705E7B">
        <w:rPr>
          <w:rFonts w:ascii="David" w:hAnsi="David" w:cs="David"/>
          <w:sz w:val="24"/>
          <w:szCs w:val="24"/>
          <w:rtl/>
        </w:rPr>
        <w:t xml:space="preserve">/הנחיות </w:t>
      </w:r>
      <w:r w:rsidRPr="00705E7B">
        <w:rPr>
          <w:rFonts w:ascii="David" w:hAnsi="David" w:cs="David" w:hint="eastAsia"/>
          <w:sz w:val="24"/>
          <w:szCs w:val="24"/>
          <w:rtl/>
        </w:rPr>
        <w:t>הבטיחות</w:t>
      </w:r>
      <w:r w:rsidRPr="00705E7B">
        <w:rPr>
          <w:rFonts w:ascii="David" w:hAnsi="David" w:cs="David"/>
          <w:sz w:val="24"/>
          <w:szCs w:val="24"/>
          <w:rtl/>
        </w:rPr>
        <w:t xml:space="preserve"> </w:t>
      </w:r>
      <w:r w:rsidRPr="00705E7B">
        <w:rPr>
          <w:rFonts w:ascii="David" w:hAnsi="David" w:cs="David" w:hint="eastAsia"/>
          <w:sz w:val="24"/>
          <w:szCs w:val="24"/>
          <w:rtl/>
        </w:rPr>
        <w:t>אשר</w:t>
      </w:r>
      <w:r w:rsidRPr="00705E7B">
        <w:rPr>
          <w:rFonts w:ascii="David" w:hAnsi="David" w:cs="David"/>
          <w:sz w:val="24"/>
          <w:szCs w:val="24"/>
          <w:rtl/>
        </w:rPr>
        <w:t xml:space="preserve"> </w:t>
      </w:r>
      <w:r w:rsidRPr="00705E7B">
        <w:rPr>
          <w:rFonts w:ascii="David" w:hAnsi="David" w:cs="David" w:hint="eastAsia"/>
          <w:sz w:val="24"/>
          <w:szCs w:val="24"/>
          <w:rtl/>
        </w:rPr>
        <w:t>יפורסמו</w:t>
      </w:r>
      <w:r w:rsidRPr="00705E7B">
        <w:rPr>
          <w:rFonts w:ascii="David" w:hAnsi="David" w:cs="David"/>
          <w:sz w:val="24"/>
          <w:szCs w:val="24"/>
          <w:rtl/>
        </w:rPr>
        <w:t xml:space="preserve"> (באם </w:t>
      </w:r>
      <w:r w:rsidRPr="00705E7B">
        <w:rPr>
          <w:rFonts w:ascii="David" w:hAnsi="David" w:cs="David" w:hint="eastAsia"/>
          <w:sz w:val="24"/>
          <w:szCs w:val="24"/>
          <w:rtl/>
        </w:rPr>
        <w:t>יפורסמו</w:t>
      </w:r>
      <w:r w:rsidRPr="00705E7B">
        <w:rPr>
          <w:rFonts w:ascii="David" w:hAnsi="David" w:cs="David"/>
          <w:sz w:val="24"/>
          <w:szCs w:val="24"/>
          <w:rtl/>
        </w:rPr>
        <w:t xml:space="preserve">) </w:t>
      </w:r>
      <w:r w:rsidRPr="00705E7B">
        <w:rPr>
          <w:rFonts w:ascii="David" w:hAnsi="David" w:cs="David" w:hint="eastAsia"/>
          <w:sz w:val="24"/>
          <w:szCs w:val="24"/>
          <w:rtl/>
        </w:rPr>
        <w:t>מעת</w:t>
      </w:r>
      <w:r w:rsidRPr="00705E7B">
        <w:rPr>
          <w:rFonts w:ascii="David" w:hAnsi="David" w:cs="David"/>
          <w:sz w:val="24"/>
          <w:szCs w:val="24"/>
          <w:rtl/>
        </w:rPr>
        <w:t xml:space="preserve"> </w:t>
      </w:r>
      <w:r w:rsidRPr="00705E7B">
        <w:rPr>
          <w:rFonts w:ascii="David" w:hAnsi="David" w:cs="David" w:hint="eastAsia"/>
          <w:sz w:val="24"/>
          <w:szCs w:val="24"/>
          <w:rtl/>
        </w:rPr>
        <w:t>לעת</w:t>
      </w:r>
      <w:r w:rsidRPr="00705E7B">
        <w:rPr>
          <w:rFonts w:ascii="David" w:hAnsi="David" w:cs="David"/>
          <w:sz w:val="24"/>
          <w:szCs w:val="24"/>
          <w:rtl/>
        </w:rPr>
        <w:t xml:space="preserve"> </w:t>
      </w:r>
      <w:r w:rsidRPr="00705E7B">
        <w:rPr>
          <w:rFonts w:ascii="David" w:hAnsi="David" w:cs="David" w:hint="eastAsia"/>
          <w:sz w:val="24"/>
          <w:szCs w:val="24"/>
          <w:rtl/>
        </w:rPr>
        <w:t>על</w:t>
      </w:r>
      <w:r w:rsidRPr="00705E7B">
        <w:rPr>
          <w:rFonts w:ascii="David" w:hAnsi="David" w:cs="David"/>
          <w:sz w:val="24"/>
          <w:szCs w:val="24"/>
          <w:rtl/>
        </w:rPr>
        <w:t xml:space="preserve"> </w:t>
      </w:r>
      <w:r w:rsidRPr="00705E7B">
        <w:rPr>
          <w:rFonts w:ascii="David" w:hAnsi="David" w:cs="David" w:hint="eastAsia"/>
          <w:sz w:val="24"/>
          <w:szCs w:val="24"/>
          <w:rtl/>
        </w:rPr>
        <w:t>ידי</w:t>
      </w:r>
      <w:r w:rsidRPr="00705E7B">
        <w:rPr>
          <w:rFonts w:ascii="David" w:hAnsi="David" w:cs="David"/>
          <w:sz w:val="24"/>
          <w:szCs w:val="24"/>
          <w:rtl/>
        </w:rPr>
        <w:t xml:space="preserve"> </w:t>
      </w:r>
      <w:r w:rsidRPr="00705E7B">
        <w:rPr>
          <w:rFonts w:ascii="David" w:hAnsi="David" w:cs="David" w:hint="eastAsia"/>
          <w:sz w:val="24"/>
          <w:szCs w:val="24"/>
          <w:rtl/>
        </w:rPr>
        <w:t>החברה</w:t>
      </w:r>
      <w:r w:rsidRPr="00705E7B">
        <w:rPr>
          <w:rFonts w:ascii="David" w:hAnsi="David" w:cs="David"/>
          <w:sz w:val="24"/>
          <w:szCs w:val="24"/>
          <w:rtl/>
        </w:rPr>
        <w:t xml:space="preserve"> </w:t>
      </w:r>
      <w:r w:rsidRPr="00705E7B">
        <w:rPr>
          <w:rFonts w:ascii="David" w:hAnsi="David" w:cs="David" w:hint="eastAsia"/>
          <w:sz w:val="24"/>
          <w:szCs w:val="24"/>
          <w:rtl/>
        </w:rPr>
        <w:t>ו</w:t>
      </w:r>
      <w:r w:rsidRPr="00705E7B">
        <w:rPr>
          <w:rFonts w:ascii="David" w:hAnsi="David" w:cs="David"/>
          <w:sz w:val="24"/>
          <w:szCs w:val="24"/>
          <w:rtl/>
        </w:rPr>
        <w:t xml:space="preserve">/או </w:t>
      </w:r>
      <w:r w:rsidRPr="00705E7B">
        <w:rPr>
          <w:rFonts w:ascii="David" w:hAnsi="David" w:cs="David" w:hint="eastAsia"/>
          <w:sz w:val="24"/>
          <w:szCs w:val="24"/>
          <w:rtl/>
        </w:rPr>
        <w:t>מי</w:t>
      </w:r>
      <w:r w:rsidRPr="00705E7B">
        <w:rPr>
          <w:rFonts w:ascii="David" w:hAnsi="David" w:cs="David"/>
          <w:sz w:val="24"/>
          <w:szCs w:val="24"/>
          <w:rtl/>
        </w:rPr>
        <w:t xml:space="preserve"> </w:t>
      </w:r>
      <w:r w:rsidRPr="00705E7B">
        <w:rPr>
          <w:rFonts w:ascii="David" w:hAnsi="David" w:cs="David" w:hint="eastAsia"/>
          <w:sz w:val="24"/>
          <w:szCs w:val="24"/>
          <w:rtl/>
        </w:rPr>
        <w:t>מטעם</w:t>
      </w:r>
      <w:r w:rsidRPr="00705E7B">
        <w:rPr>
          <w:rFonts w:ascii="David" w:hAnsi="David" w:cs="David"/>
          <w:sz w:val="24"/>
          <w:szCs w:val="24"/>
          <w:rtl/>
        </w:rPr>
        <w:t xml:space="preserve"> </w:t>
      </w:r>
      <w:r w:rsidRPr="00705E7B">
        <w:rPr>
          <w:rFonts w:ascii="David" w:hAnsi="David" w:cs="David" w:hint="eastAsia"/>
          <w:sz w:val="24"/>
          <w:szCs w:val="24"/>
          <w:rtl/>
        </w:rPr>
        <w:t>החברה</w:t>
      </w:r>
      <w:r w:rsidRPr="00705E7B">
        <w:rPr>
          <w:rFonts w:ascii="David" w:hAnsi="David" w:cs="David"/>
          <w:sz w:val="24"/>
          <w:szCs w:val="24"/>
          <w:rtl/>
        </w:rPr>
        <w:t>.</w:t>
      </w:r>
    </w:p>
    <w:p w14:paraId="30832881" w14:textId="64BAB56E"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sidRPr="00705E7B">
        <w:rPr>
          <w:rFonts w:ascii="David" w:hAnsi="David" w:cs="David" w:hint="eastAsia"/>
          <w:sz w:val="24"/>
          <w:szCs w:val="24"/>
          <w:rtl/>
        </w:rPr>
        <w:t>על</w:t>
      </w:r>
      <w:r w:rsidRPr="00705E7B">
        <w:rPr>
          <w:rFonts w:ascii="David" w:hAnsi="David" w:cs="David"/>
          <w:sz w:val="24"/>
          <w:szCs w:val="24"/>
          <w:rtl/>
        </w:rPr>
        <w:t xml:space="preserve"> </w:t>
      </w:r>
      <w:r w:rsidRPr="00705E7B">
        <w:rPr>
          <w:rFonts w:ascii="David" w:hAnsi="David" w:cs="David" w:hint="eastAsia"/>
          <w:sz w:val="24"/>
          <w:szCs w:val="24"/>
          <w:rtl/>
        </w:rPr>
        <w:t>החברה</w:t>
      </w:r>
      <w:r w:rsidRPr="00705E7B">
        <w:rPr>
          <w:rFonts w:ascii="David" w:hAnsi="David" w:cs="David"/>
          <w:sz w:val="24"/>
          <w:szCs w:val="24"/>
          <w:rtl/>
        </w:rPr>
        <w:t xml:space="preserve"> לא חלה התחייבות לקיים שמירה ו/או אמצעי ביטחון אחרים ב</w:t>
      </w:r>
      <w:r w:rsidRPr="00705E7B">
        <w:rPr>
          <w:rFonts w:ascii="David" w:hAnsi="David" w:cs="David" w:hint="eastAsia"/>
          <w:sz w:val="24"/>
          <w:szCs w:val="24"/>
          <w:rtl/>
        </w:rPr>
        <w:t>מבנה</w:t>
      </w:r>
      <w:r w:rsidRPr="00705E7B">
        <w:rPr>
          <w:rFonts w:ascii="David" w:hAnsi="David" w:cs="David"/>
          <w:sz w:val="24"/>
          <w:szCs w:val="24"/>
          <w:rtl/>
        </w:rPr>
        <w:t xml:space="preserve"> ו/או בסביבת</w:t>
      </w:r>
      <w:r w:rsidRPr="00705E7B">
        <w:rPr>
          <w:rFonts w:ascii="David" w:hAnsi="David" w:cs="David" w:hint="eastAsia"/>
          <w:sz w:val="24"/>
          <w:szCs w:val="24"/>
          <w:rtl/>
        </w:rPr>
        <w:t>ם</w:t>
      </w:r>
      <w:r w:rsidRPr="00705E7B">
        <w:rPr>
          <w:rFonts w:ascii="David" w:hAnsi="David" w:cs="David"/>
          <w:sz w:val="24"/>
          <w:szCs w:val="24"/>
          <w:rtl/>
        </w:rPr>
        <w:t xml:space="preserve"> ואם </w:t>
      </w:r>
      <w:r w:rsidRPr="00705E7B">
        <w:rPr>
          <w:rFonts w:ascii="David" w:hAnsi="David" w:cs="David" w:hint="eastAsia"/>
          <w:sz w:val="24"/>
          <w:szCs w:val="24"/>
          <w:rtl/>
        </w:rPr>
        <w:t>תחליט</w:t>
      </w:r>
      <w:r w:rsidRPr="00705E7B">
        <w:rPr>
          <w:rFonts w:ascii="David" w:hAnsi="David" w:cs="David"/>
          <w:sz w:val="24"/>
          <w:szCs w:val="24"/>
          <w:rtl/>
        </w:rPr>
        <w:t xml:space="preserve"> </w:t>
      </w:r>
      <w:r w:rsidRPr="00705E7B">
        <w:rPr>
          <w:rFonts w:ascii="David" w:hAnsi="David" w:cs="David" w:hint="eastAsia"/>
          <w:sz w:val="24"/>
          <w:szCs w:val="24"/>
          <w:rtl/>
        </w:rPr>
        <w:t>לעשות</w:t>
      </w:r>
      <w:r w:rsidRPr="00705E7B">
        <w:rPr>
          <w:rFonts w:ascii="David" w:hAnsi="David" w:cs="David"/>
          <w:sz w:val="24"/>
          <w:szCs w:val="24"/>
          <w:rtl/>
        </w:rPr>
        <w:t xml:space="preserve"> </w:t>
      </w:r>
      <w:r w:rsidRPr="00705E7B">
        <w:rPr>
          <w:rFonts w:ascii="David" w:hAnsi="David" w:cs="David" w:hint="eastAsia"/>
          <w:sz w:val="24"/>
          <w:szCs w:val="24"/>
          <w:rtl/>
        </w:rPr>
        <w:t>כן</w:t>
      </w:r>
      <w:r w:rsidRPr="00705E7B">
        <w:rPr>
          <w:rFonts w:ascii="David" w:hAnsi="David" w:cs="David"/>
          <w:sz w:val="24"/>
          <w:szCs w:val="24"/>
          <w:rtl/>
        </w:rPr>
        <w:t xml:space="preserve">, </w:t>
      </w:r>
      <w:r w:rsidRPr="00705E7B">
        <w:rPr>
          <w:rFonts w:ascii="David" w:hAnsi="David" w:cs="David" w:hint="eastAsia"/>
          <w:sz w:val="24"/>
          <w:szCs w:val="24"/>
          <w:rtl/>
        </w:rPr>
        <w:t>אין</w:t>
      </w:r>
      <w:r w:rsidRPr="00705E7B">
        <w:rPr>
          <w:rFonts w:ascii="David" w:hAnsi="David" w:cs="David"/>
          <w:sz w:val="24"/>
          <w:szCs w:val="24"/>
          <w:rtl/>
        </w:rPr>
        <w:t xml:space="preserve"> </w:t>
      </w:r>
      <w:r w:rsidRPr="00705E7B">
        <w:rPr>
          <w:rFonts w:ascii="David" w:hAnsi="David" w:cs="David" w:hint="eastAsia"/>
          <w:sz w:val="24"/>
          <w:szCs w:val="24"/>
          <w:rtl/>
        </w:rPr>
        <w:t>בכך</w:t>
      </w:r>
      <w:r w:rsidRPr="00705E7B">
        <w:rPr>
          <w:rFonts w:ascii="David" w:hAnsi="David" w:cs="David"/>
          <w:sz w:val="24"/>
          <w:szCs w:val="24"/>
          <w:rtl/>
        </w:rPr>
        <w:t xml:space="preserve"> </w:t>
      </w:r>
      <w:r w:rsidRPr="00705E7B">
        <w:rPr>
          <w:rFonts w:ascii="David" w:hAnsi="David" w:cs="David" w:hint="eastAsia"/>
          <w:sz w:val="24"/>
          <w:szCs w:val="24"/>
          <w:rtl/>
        </w:rPr>
        <w:t>כדי</w:t>
      </w:r>
      <w:r w:rsidRPr="00705E7B">
        <w:rPr>
          <w:rFonts w:ascii="David" w:hAnsi="David" w:cs="David"/>
          <w:sz w:val="24"/>
          <w:szCs w:val="24"/>
          <w:rtl/>
        </w:rPr>
        <w:t xml:space="preserve"> </w:t>
      </w:r>
      <w:r w:rsidRPr="00705E7B">
        <w:rPr>
          <w:rFonts w:ascii="David" w:hAnsi="David" w:cs="David" w:hint="eastAsia"/>
          <w:sz w:val="24"/>
          <w:szCs w:val="24"/>
          <w:rtl/>
        </w:rPr>
        <w:t>ליצור</w:t>
      </w:r>
      <w:r w:rsidRPr="00705E7B">
        <w:rPr>
          <w:rFonts w:ascii="David" w:hAnsi="David" w:cs="David"/>
          <w:sz w:val="24"/>
          <w:szCs w:val="24"/>
          <w:rtl/>
        </w:rPr>
        <w:t xml:space="preserve"> כל התחייבות או חבות כלפי </w:t>
      </w:r>
      <w:r>
        <w:rPr>
          <w:rFonts w:ascii="David" w:hAnsi="David" w:cs="David"/>
          <w:sz w:val="24"/>
          <w:szCs w:val="24"/>
          <w:rtl/>
        </w:rPr>
        <w:t>בר הרשות</w:t>
      </w:r>
      <w:r w:rsidRPr="00705E7B">
        <w:rPr>
          <w:rFonts w:ascii="David" w:hAnsi="David" w:cs="David"/>
          <w:sz w:val="24"/>
          <w:szCs w:val="24"/>
          <w:rtl/>
        </w:rPr>
        <w:t>. מוסכם במפורש כי חוק השומרים התשכ"ז-1967 לא</w:t>
      </w:r>
      <w:r w:rsidRPr="00705E7B">
        <w:rPr>
          <w:rFonts w:ascii="David" w:hAnsi="David" w:cs="David"/>
          <w:color w:val="000000" w:themeColor="text1"/>
          <w:sz w:val="24"/>
          <w:szCs w:val="24"/>
          <w:rtl/>
        </w:rPr>
        <w:t xml:space="preserve">  חל על ההסכם ונספחיו.</w:t>
      </w:r>
    </w:p>
    <w:bookmarkEnd w:id="26"/>
    <w:bookmarkEnd w:id="27"/>
    <w:p w14:paraId="32B5B1E8" w14:textId="4FF0F198"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Pr>
          <w:rFonts w:ascii="David" w:hAnsi="David" w:cs="David"/>
          <w:sz w:val="24"/>
          <w:szCs w:val="24"/>
          <w:rtl/>
        </w:rPr>
        <w:t>בר הרשות</w:t>
      </w:r>
      <w:r w:rsidRPr="00705E7B">
        <w:rPr>
          <w:rFonts w:ascii="David" w:hAnsi="David" w:cs="David"/>
          <w:sz w:val="24"/>
          <w:szCs w:val="24"/>
          <w:rtl/>
        </w:rPr>
        <w:t xml:space="preserve"> פוטר במפורש את החברה ואת הבאים מטע</w:t>
      </w:r>
      <w:r w:rsidRPr="00705E7B">
        <w:rPr>
          <w:rFonts w:ascii="David" w:hAnsi="David" w:cs="David" w:hint="eastAsia"/>
          <w:sz w:val="24"/>
          <w:szCs w:val="24"/>
          <w:rtl/>
        </w:rPr>
        <w:t>ם</w:t>
      </w:r>
      <w:r w:rsidRPr="00705E7B">
        <w:rPr>
          <w:rFonts w:ascii="David" w:hAnsi="David" w:cs="David"/>
          <w:sz w:val="24"/>
          <w:szCs w:val="24"/>
          <w:rtl/>
        </w:rPr>
        <w:t xml:space="preserve"> החברה מאחריות לאבדן ו/או לנזק, אשר עלול להיגרם לרכוש </w:t>
      </w:r>
      <w:r>
        <w:rPr>
          <w:rFonts w:ascii="David" w:hAnsi="David" w:cs="David" w:hint="eastAsia"/>
          <w:sz w:val="24"/>
          <w:szCs w:val="24"/>
          <w:rtl/>
        </w:rPr>
        <w:t>בר הרשות</w:t>
      </w:r>
      <w:r w:rsidRPr="00705E7B">
        <w:rPr>
          <w:rFonts w:ascii="David" w:hAnsi="David" w:cs="David"/>
          <w:sz w:val="24"/>
          <w:szCs w:val="24"/>
          <w:rtl/>
        </w:rPr>
        <w:t xml:space="preserve"> </w:t>
      </w:r>
      <w:r w:rsidRPr="00705E7B">
        <w:rPr>
          <w:rFonts w:ascii="David" w:hAnsi="David" w:cs="David" w:hint="eastAsia"/>
          <w:sz w:val="24"/>
          <w:szCs w:val="24"/>
          <w:rtl/>
        </w:rPr>
        <w:t>ו</w:t>
      </w:r>
      <w:r w:rsidRPr="00705E7B">
        <w:rPr>
          <w:rFonts w:ascii="David" w:hAnsi="David" w:cs="David"/>
          <w:sz w:val="24"/>
          <w:szCs w:val="24"/>
          <w:rtl/>
        </w:rPr>
        <w:t xml:space="preserve">/או </w:t>
      </w:r>
      <w:r w:rsidRPr="00705E7B">
        <w:rPr>
          <w:rFonts w:ascii="David" w:hAnsi="David" w:cs="David" w:hint="eastAsia"/>
          <w:sz w:val="24"/>
          <w:szCs w:val="24"/>
          <w:rtl/>
        </w:rPr>
        <w:t>לרכוש</w:t>
      </w:r>
      <w:r w:rsidRPr="00705E7B">
        <w:rPr>
          <w:rFonts w:ascii="David" w:hAnsi="David" w:cs="David"/>
          <w:sz w:val="24"/>
          <w:szCs w:val="24"/>
          <w:rtl/>
        </w:rPr>
        <w:t xml:space="preserve"> </w:t>
      </w:r>
      <w:r w:rsidRPr="00705E7B">
        <w:rPr>
          <w:rFonts w:ascii="David" w:hAnsi="David" w:cs="David" w:hint="eastAsia"/>
          <w:sz w:val="24"/>
          <w:szCs w:val="24"/>
          <w:rtl/>
        </w:rPr>
        <w:t>באחריותו</w:t>
      </w:r>
      <w:r w:rsidRPr="00705E7B">
        <w:rPr>
          <w:rFonts w:ascii="David" w:hAnsi="David" w:cs="David"/>
          <w:sz w:val="24"/>
          <w:szCs w:val="24"/>
          <w:rtl/>
        </w:rPr>
        <w:t xml:space="preserve"> </w:t>
      </w:r>
      <w:r w:rsidRPr="00705E7B">
        <w:rPr>
          <w:rFonts w:ascii="David" w:hAnsi="David" w:cs="David" w:hint="eastAsia"/>
          <w:sz w:val="24"/>
          <w:szCs w:val="24"/>
          <w:rtl/>
        </w:rPr>
        <w:t>שליטתו</w:t>
      </w:r>
      <w:r w:rsidRPr="00705E7B">
        <w:rPr>
          <w:rFonts w:ascii="David" w:hAnsi="David" w:cs="David"/>
          <w:sz w:val="24"/>
          <w:szCs w:val="24"/>
          <w:rtl/>
        </w:rPr>
        <w:t xml:space="preserve"> </w:t>
      </w:r>
      <w:r w:rsidRPr="00705E7B">
        <w:rPr>
          <w:rFonts w:ascii="David" w:hAnsi="David" w:cs="David" w:hint="eastAsia"/>
          <w:sz w:val="24"/>
          <w:szCs w:val="24"/>
          <w:rtl/>
        </w:rPr>
        <w:t>ו</w:t>
      </w:r>
      <w:r w:rsidRPr="00705E7B">
        <w:rPr>
          <w:rFonts w:ascii="David" w:hAnsi="David" w:cs="David"/>
          <w:sz w:val="24"/>
          <w:szCs w:val="24"/>
          <w:rtl/>
        </w:rPr>
        <w:t xml:space="preserve">/או </w:t>
      </w:r>
      <w:r w:rsidRPr="00705E7B">
        <w:rPr>
          <w:rFonts w:ascii="David" w:hAnsi="David" w:cs="David" w:hint="eastAsia"/>
          <w:sz w:val="24"/>
          <w:szCs w:val="24"/>
          <w:rtl/>
        </w:rPr>
        <w:t>חזקתו</w:t>
      </w:r>
      <w:r w:rsidRPr="00705E7B">
        <w:rPr>
          <w:rFonts w:ascii="David" w:hAnsi="David" w:cs="David"/>
          <w:sz w:val="24"/>
          <w:szCs w:val="24"/>
          <w:rtl/>
        </w:rPr>
        <w:t xml:space="preserve"> </w:t>
      </w:r>
      <w:r w:rsidRPr="00705E7B">
        <w:rPr>
          <w:rFonts w:ascii="David" w:hAnsi="David" w:cs="David" w:hint="eastAsia"/>
          <w:sz w:val="24"/>
          <w:szCs w:val="24"/>
          <w:rtl/>
        </w:rPr>
        <w:t>ו</w:t>
      </w:r>
      <w:r w:rsidRPr="00705E7B">
        <w:rPr>
          <w:rFonts w:ascii="David" w:hAnsi="David" w:cs="David"/>
          <w:sz w:val="24"/>
          <w:szCs w:val="24"/>
          <w:rtl/>
        </w:rPr>
        <w:t xml:space="preserve">/או </w:t>
      </w:r>
      <w:r w:rsidRPr="00705E7B">
        <w:rPr>
          <w:rFonts w:ascii="David" w:hAnsi="David" w:cs="David" w:hint="eastAsia"/>
          <w:sz w:val="24"/>
          <w:szCs w:val="24"/>
          <w:rtl/>
        </w:rPr>
        <w:t>פיקוחו</w:t>
      </w:r>
      <w:r w:rsidRPr="00705E7B">
        <w:rPr>
          <w:rFonts w:ascii="David" w:hAnsi="David" w:cs="David"/>
          <w:sz w:val="24"/>
          <w:szCs w:val="24"/>
          <w:rtl/>
        </w:rPr>
        <w:t xml:space="preserve"> </w:t>
      </w:r>
      <w:r w:rsidRPr="00705E7B">
        <w:rPr>
          <w:rFonts w:ascii="David" w:hAnsi="David" w:cs="David" w:hint="eastAsia"/>
          <w:sz w:val="24"/>
          <w:szCs w:val="24"/>
          <w:rtl/>
        </w:rPr>
        <w:t>של</w:t>
      </w:r>
      <w:r w:rsidRPr="00705E7B">
        <w:rPr>
          <w:rFonts w:ascii="David" w:hAnsi="David" w:cs="David"/>
          <w:sz w:val="24"/>
          <w:szCs w:val="24"/>
          <w:rtl/>
        </w:rPr>
        <w:t xml:space="preserve"> </w:t>
      </w:r>
      <w:r>
        <w:rPr>
          <w:rFonts w:ascii="David" w:hAnsi="David" w:cs="David" w:hint="eastAsia"/>
          <w:sz w:val="24"/>
          <w:szCs w:val="24"/>
          <w:rtl/>
        </w:rPr>
        <w:t>בר הרשות</w:t>
      </w:r>
      <w:r w:rsidRPr="00705E7B">
        <w:rPr>
          <w:rFonts w:ascii="David" w:hAnsi="David" w:cs="David"/>
          <w:color w:val="000000" w:themeColor="text1"/>
          <w:sz w:val="24"/>
          <w:szCs w:val="24"/>
          <w:rtl/>
        </w:rPr>
        <w:t xml:space="preserve"> לרבות </w:t>
      </w:r>
      <w:r w:rsidRPr="00705E7B">
        <w:rPr>
          <w:rFonts w:ascii="David" w:hAnsi="David" w:cs="David"/>
          <w:sz w:val="24"/>
          <w:szCs w:val="24"/>
          <w:rtl/>
        </w:rPr>
        <w:t>נזק תוצאתי שייגרם עקב נזק לרכוש כאמור, ולא תהיה לו כל טענה ו/או דרישה כלפי מי מהאמורים לעיל בגין נזק כאמור, אולם הפטור מאחריות כאמור לא יחול לטובת אדם שגרם לנזק בזדון</w:t>
      </w:r>
      <w:r w:rsidRPr="00705E7B">
        <w:rPr>
          <w:rFonts w:ascii="David" w:hAnsi="David" w:cs="David"/>
          <w:color w:val="000000" w:themeColor="text1"/>
          <w:sz w:val="24"/>
          <w:szCs w:val="24"/>
          <w:rtl/>
        </w:rPr>
        <w:t>.</w:t>
      </w:r>
    </w:p>
    <w:p w14:paraId="7F76F156" w14:textId="34890048"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sidRPr="00705E7B">
        <w:rPr>
          <w:rFonts w:ascii="David" w:hAnsi="David" w:cs="David"/>
          <w:sz w:val="24"/>
          <w:szCs w:val="24"/>
          <w:rtl/>
        </w:rPr>
        <w:t xml:space="preserve">אי המצאת אישור קיום </w:t>
      </w:r>
      <w:r w:rsidRPr="00705E7B">
        <w:rPr>
          <w:rFonts w:ascii="David" w:hAnsi="David" w:cs="David" w:hint="eastAsia"/>
          <w:sz w:val="24"/>
          <w:szCs w:val="24"/>
          <w:rtl/>
        </w:rPr>
        <w:t>ה</w:t>
      </w:r>
      <w:r w:rsidRPr="00705E7B">
        <w:rPr>
          <w:rFonts w:ascii="David" w:hAnsi="David" w:cs="David"/>
          <w:sz w:val="24"/>
          <w:szCs w:val="24"/>
          <w:rtl/>
        </w:rPr>
        <w:t xml:space="preserve">ביטוחים במועדים לא </w:t>
      </w:r>
      <w:r w:rsidRPr="00705E7B">
        <w:rPr>
          <w:rFonts w:ascii="David" w:hAnsi="David" w:cs="David" w:hint="eastAsia"/>
          <w:sz w:val="24"/>
          <w:szCs w:val="24"/>
          <w:rtl/>
        </w:rPr>
        <w:t>י</w:t>
      </w:r>
      <w:r w:rsidRPr="00705E7B">
        <w:rPr>
          <w:rFonts w:ascii="David" w:hAnsi="David" w:cs="David"/>
          <w:sz w:val="24"/>
          <w:szCs w:val="24"/>
          <w:rtl/>
        </w:rPr>
        <w:t xml:space="preserve">פגע בהתחייבויות </w:t>
      </w:r>
      <w:r>
        <w:rPr>
          <w:rFonts w:ascii="David" w:hAnsi="David" w:cs="David"/>
          <w:sz w:val="24"/>
          <w:szCs w:val="24"/>
          <w:rtl/>
        </w:rPr>
        <w:t>בר הרשות</w:t>
      </w:r>
      <w:r w:rsidRPr="00705E7B">
        <w:rPr>
          <w:rFonts w:ascii="David" w:hAnsi="David" w:cs="David"/>
          <w:sz w:val="24"/>
          <w:szCs w:val="24"/>
          <w:rtl/>
        </w:rPr>
        <w:t xml:space="preserve"> על-פי הסכם זה. </w:t>
      </w:r>
      <w:r>
        <w:rPr>
          <w:rFonts w:ascii="David" w:hAnsi="David" w:cs="David"/>
          <w:sz w:val="24"/>
          <w:szCs w:val="24"/>
          <w:rtl/>
        </w:rPr>
        <w:t>בר הרשות</w:t>
      </w:r>
      <w:r w:rsidRPr="00705E7B">
        <w:rPr>
          <w:rFonts w:ascii="David" w:hAnsi="David" w:cs="David"/>
          <w:sz w:val="24"/>
          <w:szCs w:val="24"/>
          <w:rtl/>
        </w:rPr>
        <w:t xml:space="preserve"> מתחייב לקיים את כל התחייבויות </w:t>
      </w:r>
      <w:r>
        <w:rPr>
          <w:rFonts w:ascii="David" w:hAnsi="David" w:cs="David"/>
          <w:sz w:val="24"/>
          <w:szCs w:val="24"/>
          <w:rtl/>
        </w:rPr>
        <w:t>בר הרשות</w:t>
      </w:r>
      <w:r w:rsidRPr="00705E7B">
        <w:rPr>
          <w:rFonts w:ascii="David" w:hAnsi="David" w:cs="David"/>
          <w:sz w:val="24"/>
          <w:szCs w:val="24"/>
          <w:rtl/>
        </w:rPr>
        <w:t xml:space="preserve"> על-פי ההסכם גם אם יימנע מ</w:t>
      </w:r>
      <w:r>
        <w:rPr>
          <w:rFonts w:ascii="David" w:hAnsi="David" w:cs="David"/>
          <w:sz w:val="24"/>
          <w:szCs w:val="24"/>
          <w:rtl/>
        </w:rPr>
        <w:t>בר הרשות</w:t>
      </w:r>
      <w:r w:rsidRPr="00705E7B">
        <w:rPr>
          <w:rFonts w:ascii="David" w:hAnsi="David" w:cs="David"/>
          <w:sz w:val="24"/>
          <w:szCs w:val="24"/>
          <w:rtl/>
        </w:rPr>
        <w:t xml:space="preserve"> ביצוע </w:t>
      </w:r>
      <w:r w:rsidRPr="00705E7B">
        <w:rPr>
          <w:rFonts w:ascii="David" w:hAnsi="David" w:cs="David" w:hint="eastAsia"/>
          <w:sz w:val="24"/>
          <w:szCs w:val="24"/>
          <w:rtl/>
        </w:rPr>
        <w:t>העבודות</w:t>
      </w:r>
      <w:r w:rsidRPr="00705E7B">
        <w:rPr>
          <w:rFonts w:ascii="David" w:hAnsi="David" w:cs="David"/>
          <w:sz w:val="24"/>
          <w:szCs w:val="24"/>
          <w:rtl/>
        </w:rPr>
        <w:t>.</w:t>
      </w:r>
    </w:p>
    <w:p w14:paraId="11156B34" w14:textId="775D64A7"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sidRPr="00705E7B">
        <w:rPr>
          <w:rFonts w:ascii="David" w:hAnsi="David" w:cs="David"/>
          <w:sz w:val="24"/>
          <w:szCs w:val="24"/>
          <w:rtl/>
        </w:rPr>
        <w:t xml:space="preserve">לחברה הזכות (אך לא החובה) לבדוק את התאמת אישור קיום </w:t>
      </w:r>
      <w:r w:rsidRPr="00705E7B">
        <w:rPr>
          <w:rFonts w:ascii="David" w:hAnsi="David" w:cs="David" w:hint="eastAsia"/>
          <w:sz w:val="24"/>
          <w:szCs w:val="24"/>
          <w:rtl/>
        </w:rPr>
        <w:t>ה</w:t>
      </w:r>
      <w:r w:rsidRPr="00705E7B">
        <w:rPr>
          <w:rFonts w:ascii="David" w:hAnsi="David" w:cs="David"/>
          <w:sz w:val="24"/>
          <w:szCs w:val="24"/>
          <w:rtl/>
        </w:rPr>
        <w:t xml:space="preserve">ביטוחים </w:t>
      </w:r>
      <w:r w:rsidRPr="00705E7B">
        <w:rPr>
          <w:rFonts w:ascii="David" w:hAnsi="David" w:cs="David" w:hint="eastAsia"/>
          <w:sz w:val="24"/>
          <w:szCs w:val="24"/>
          <w:rtl/>
        </w:rPr>
        <w:t>אשר</w:t>
      </w:r>
      <w:r w:rsidRPr="00705E7B">
        <w:rPr>
          <w:rFonts w:ascii="David" w:hAnsi="David" w:cs="David"/>
          <w:sz w:val="24"/>
          <w:szCs w:val="24"/>
          <w:rtl/>
        </w:rPr>
        <w:t xml:space="preserve"> יומצא על-ידי </w:t>
      </w:r>
      <w:r>
        <w:rPr>
          <w:rFonts w:ascii="David" w:hAnsi="David" w:cs="David"/>
          <w:sz w:val="24"/>
          <w:szCs w:val="24"/>
          <w:rtl/>
        </w:rPr>
        <w:t>בר הרשות</w:t>
      </w:r>
      <w:r w:rsidRPr="00705E7B">
        <w:rPr>
          <w:rFonts w:ascii="David" w:hAnsi="David" w:cs="David"/>
          <w:sz w:val="24"/>
          <w:szCs w:val="24"/>
          <w:rtl/>
        </w:rPr>
        <w:t xml:space="preserve"> לנדרש על פי נספח זה, ו</w:t>
      </w:r>
      <w:r>
        <w:rPr>
          <w:rFonts w:ascii="David" w:hAnsi="David" w:cs="David"/>
          <w:sz w:val="24"/>
          <w:szCs w:val="24"/>
          <w:rtl/>
        </w:rPr>
        <w:t>בר הרשות</w:t>
      </w:r>
      <w:r w:rsidRPr="00705E7B">
        <w:rPr>
          <w:rFonts w:ascii="David" w:hAnsi="David" w:cs="David"/>
          <w:sz w:val="24"/>
          <w:szCs w:val="24"/>
          <w:rtl/>
        </w:rPr>
        <w:t xml:space="preserve"> מתחייב לבצע כל שינוי או תיקון שיידרש על מנת להתאימם להתחייבויות </w:t>
      </w:r>
      <w:r>
        <w:rPr>
          <w:rFonts w:ascii="David" w:hAnsi="David" w:cs="David"/>
          <w:sz w:val="24"/>
          <w:szCs w:val="24"/>
          <w:rtl/>
        </w:rPr>
        <w:t>בר הרשות</w:t>
      </w:r>
      <w:r w:rsidRPr="00705E7B">
        <w:rPr>
          <w:rFonts w:ascii="David" w:hAnsi="David" w:cs="David"/>
          <w:sz w:val="24"/>
          <w:szCs w:val="24"/>
          <w:rtl/>
        </w:rPr>
        <w:t xml:space="preserve"> כאמור בנספח זה. </w:t>
      </w:r>
      <w:r>
        <w:rPr>
          <w:rFonts w:ascii="David" w:hAnsi="David" w:cs="David"/>
          <w:sz w:val="24"/>
          <w:szCs w:val="24"/>
          <w:rtl/>
        </w:rPr>
        <w:t>בר הרשות</w:t>
      </w:r>
      <w:r w:rsidRPr="00705E7B">
        <w:rPr>
          <w:rFonts w:ascii="David" w:hAnsi="David" w:cs="David"/>
          <w:sz w:val="24"/>
          <w:szCs w:val="24"/>
          <w:rtl/>
        </w:rPr>
        <w:t xml:space="preserve"> מצהיר כי זכות החברה לבדוק את אישור קיום </w:t>
      </w:r>
      <w:r w:rsidRPr="00705E7B">
        <w:rPr>
          <w:rFonts w:ascii="David" w:hAnsi="David" w:cs="David" w:hint="eastAsia"/>
          <w:sz w:val="24"/>
          <w:szCs w:val="24"/>
          <w:rtl/>
        </w:rPr>
        <w:t>ה</w:t>
      </w:r>
      <w:r w:rsidRPr="00705E7B">
        <w:rPr>
          <w:rFonts w:ascii="David" w:hAnsi="David" w:cs="David"/>
          <w:sz w:val="24"/>
          <w:szCs w:val="24"/>
          <w:rtl/>
        </w:rPr>
        <w:t>ביטוחים ולהורות על תיקונ</w:t>
      </w:r>
      <w:r w:rsidRPr="00705E7B">
        <w:rPr>
          <w:rFonts w:ascii="David" w:hAnsi="David" w:cs="David" w:hint="eastAsia"/>
          <w:sz w:val="24"/>
          <w:szCs w:val="24"/>
          <w:rtl/>
        </w:rPr>
        <w:t>ו</w:t>
      </w:r>
      <w:r w:rsidRPr="00705E7B">
        <w:rPr>
          <w:rFonts w:ascii="David" w:hAnsi="David" w:cs="David"/>
          <w:sz w:val="24"/>
          <w:szCs w:val="24"/>
          <w:rtl/>
        </w:rPr>
        <w:t xml:space="preserve"> כמפורט לעיל, </w:t>
      </w:r>
      <w:r w:rsidRPr="00705E7B">
        <w:rPr>
          <w:rFonts w:ascii="David" w:hAnsi="David" w:cs="David" w:hint="eastAsia"/>
          <w:sz w:val="24"/>
          <w:szCs w:val="24"/>
          <w:rtl/>
        </w:rPr>
        <w:t>לא</w:t>
      </w:r>
      <w:r w:rsidRPr="00705E7B">
        <w:rPr>
          <w:rFonts w:ascii="David" w:hAnsi="David" w:cs="David"/>
          <w:sz w:val="24"/>
          <w:szCs w:val="24"/>
          <w:rtl/>
        </w:rPr>
        <w:t xml:space="preserve"> מטילה על החברה ועל מי מטע</w:t>
      </w:r>
      <w:r w:rsidRPr="00705E7B">
        <w:rPr>
          <w:rFonts w:ascii="David" w:hAnsi="David" w:cs="David" w:hint="eastAsia"/>
          <w:sz w:val="24"/>
          <w:szCs w:val="24"/>
          <w:rtl/>
        </w:rPr>
        <w:t>ם</w:t>
      </w:r>
      <w:r w:rsidRPr="00705E7B">
        <w:rPr>
          <w:rFonts w:ascii="David" w:hAnsi="David" w:cs="David"/>
          <w:sz w:val="24"/>
          <w:szCs w:val="24"/>
          <w:rtl/>
        </w:rPr>
        <w:t xml:space="preserve"> החברה כל חובה וכל אחריות שהיא בכל הקשור לאישור קיום </w:t>
      </w:r>
      <w:r w:rsidRPr="00705E7B">
        <w:rPr>
          <w:rFonts w:ascii="David" w:hAnsi="David" w:cs="David" w:hint="eastAsia"/>
          <w:sz w:val="24"/>
          <w:szCs w:val="24"/>
          <w:rtl/>
        </w:rPr>
        <w:t>ה</w:t>
      </w:r>
      <w:r w:rsidRPr="00705E7B">
        <w:rPr>
          <w:rFonts w:ascii="David" w:hAnsi="David" w:cs="David"/>
          <w:sz w:val="24"/>
          <w:szCs w:val="24"/>
          <w:rtl/>
        </w:rPr>
        <w:t xml:space="preserve">ביטוחים כאמור, טיבם, היקפם ותוקפם של הביטוחים הנערכים על-פי האישור כאמור או לגבי העדרם, ואין בה כדי לגרוע מכל חבות שהיא המוטלת על </w:t>
      </w:r>
      <w:r>
        <w:rPr>
          <w:rFonts w:ascii="David" w:hAnsi="David" w:cs="David"/>
          <w:sz w:val="24"/>
          <w:szCs w:val="24"/>
          <w:rtl/>
        </w:rPr>
        <w:t>בר הרשות</w:t>
      </w:r>
      <w:r w:rsidRPr="00705E7B">
        <w:rPr>
          <w:rFonts w:ascii="David" w:hAnsi="David" w:cs="David"/>
          <w:sz w:val="24"/>
          <w:szCs w:val="24"/>
          <w:rtl/>
        </w:rPr>
        <w:t xml:space="preserve"> על-פי הסכם זה או על-פי דין.</w:t>
      </w:r>
    </w:p>
    <w:p w14:paraId="7DBE6036" w14:textId="5930FE9C"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Pr>
          <w:rFonts w:ascii="David" w:hAnsi="David" w:cs="David"/>
          <w:sz w:val="24"/>
          <w:szCs w:val="24"/>
          <w:rtl/>
        </w:rPr>
        <w:t>בר הרשות</w:t>
      </w:r>
      <w:r w:rsidRPr="00705E7B">
        <w:rPr>
          <w:rFonts w:ascii="David" w:hAnsi="David" w:cs="David"/>
          <w:sz w:val="24"/>
          <w:szCs w:val="24"/>
          <w:rtl/>
        </w:rPr>
        <w:t xml:space="preserve"> מתחייב למלא אחר תנאי פוליסות הביטוח הנערכות על ידי </w:t>
      </w:r>
      <w:r>
        <w:rPr>
          <w:rFonts w:ascii="David" w:hAnsi="David" w:cs="David"/>
          <w:sz w:val="24"/>
          <w:szCs w:val="24"/>
          <w:rtl/>
        </w:rPr>
        <w:t>בר הרשות</w:t>
      </w:r>
      <w:r w:rsidRPr="00705E7B">
        <w:rPr>
          <w:rFonts w:ascii="David" w:hAnsi="David" w:cs="David"/>
          <w:sz w:val="24"/>
          <w:szCs w:val="24"/>
          <w:rtl/>
        </w:rPr>
        <w:t>, ככל שיש בהם כדי להשפיע על התחייבויותיו על פי הסכם זה לשלם את דמי הביטוח והשתתפויות העצמיות במלואם ובמועדם</w:t>
      </w:r>
      <w:r w:rsidRPr="00705E7B">
        <w:rPr>
          <w:rFonts w:ascii="David" w:hAnsi="David" w:cs="David"/>
          <w:color w:val="000000" w:themeColor="text1"/>
          <w:sz w:val="24"/>
          <w:szCs w:val="24"/>
          <w:rtl/>
        </w:rPr>
        <w:t>.</w:t>
      </w:r>
    </w:p>
    <w:p w14:paraId="0B7DEBE9" w14:textId="37A11B36"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sidRPr="00705E7B">
        <w:rPr>
          <w:rFonts w:ascii="David" w:hAnsi="David" w:cs="David"/>
          <w:sz w:val="24"/>
          <w:szCs w:val="24"/>
          <w:rtl/>
        </w:rPr>
        <w:t xml:space="preserve">גבולות האחריות המתחייבים מאישור קיום </w:t>
      </w:r>
      <w:r w:rsidRPr="00705E7B">
        <w:rPr>
          <w:rFonts w:ascii="David" w:hAnsi="David" w:cs="David" w:hint="eastAsia"/>
          <w:sz w:val="24"/>
          <w:szCs w:val="24"/>
          <w:rtl/>
        </w:rPr>
        <w:t>ה</w:t>
      </w:r>
      <w:r w:rsidRPr="00705E7B">
        <w:rPr>
          <w:rFonts w:ascii="David" w:hAnsi="David" w:cs="David"/>
          <w:sz w:val="24"/>
          <w:szCs w:val="24"/>
          <w:rtl/>
        </w:rPr>
        <w:t xml:space="preserve">ביטוחים הינם בבחינת דרישה מזערית המוטלת על </w:t>
      </w:r>
      <w:r>
        <w:rPr>
          <w:rFonts w:ascii="David" w:hAnsi="David" w:cs="David"/>
          <w:sz w:val="24"/>
          <w:szCs w:val="24"/>
          <w:rtl/>
        </w:rPr>
        <w:t>בר הרשות</w:t>
      </w:r>
      <w:r w:rsidRPr="00705E7B">
        <w:rPr>
          <w:rFonts w:ascii="David" w:hAnsi="David" w:cs="David"/>
          <w:sz w:val="24"/>
          <w:szCs w:val="24"/>
          <w:rtl/>
        </w:rPr>
        <w:t xml:space="preserve"> שאין בה כדי לגרוע מכל התחייבות של </w:t>
      </w:r>
      <w:r>
        <w:rPr>
          <w:rFonts w:ascii="David" w:hAnsi="David" w:cs="David"/>
          <w:sz w:val="24"/>
          <w:szCs w:val="24"/>
          <w:rtl/>
        </w:rPr>
        <w:t>בר הרשות</w:t>
      </w:r>
      <w:r w:rsidRPr="00705E7B">
        <w:rPr>
          <w:rFonts w:ascii="David" w:hAnsi="David" w:cs="David"/>
          <w:sz w:val="24"/>
          <w:szCs w:val="24"/>
          <w:rtl/>
        </w:rPr>
        <w:t xml:space="preserve"> לפי ההסכם ו/או על פי דין ואין בה כדי לשחרר את </w:t>
      </w:r>
      <w:r>
        <w:rPr>
          <w:rFonts w:ascii="David" w:hAnsi="David" w:cs="David"/>
          <w:sz w:val="24"/>
          <w:szCs w:val="24"/>
          <w:rtl/>
        </w:rPr>
        <w:t>בר הרשות</w:t>
      </w:r>
      <w:r w:rsidRPr="00705E7B">
        <w:rPr>
          <w:rFonts w:ascii="David" w:hAnsi="David" w:cs="David"/>
          <w:sz w:val="24"/>
          <w:szCs w:val="24"/>
          <w:rtl/>
        </w:rPr>
        <w:t xml:space="preserve"> ממלוא החבות על פי הסכם זה ו/או על פי דין. למפעיל לא תהיה כל טענה או דרישה כלפי החברה ו/או מי מטע</w:t>
      </w:r>
      <w:r w:rsidRPr="00705E7B">
        <w:rPr>
          <w:rFonts w:ascii="David" w:hAnsi="David" w:cs="David" w:hint="eastAsia"/>
          <w:sz w:val="24"/>
          <w:szCs w:val="24"/>
          <w:rtl/>
        </w:rPr>
        <w:t>ם</w:t>
      </w:r>
      <w:r w:rsidRPr="00705E7B">
        <w:rPr>
          <w:rFonts w:ascii="David" w:hAnsi="David" w:cs="David"/>
          <w:sz w:val="24"/>
          <w:szCs w:val="24"/>
          <w:rtl/>
        </w:rPr>
        <w:t xml:space="preserve"> </w:t>
      </w:r>
      <w:r w:rsidRPr="00705E7B">
        <w:rPr>
          <w:rFonts w:ascii="David" w:hAnsi="David" w:cs="David" w:hint="eastAsia"/>
          <w:sz w:val="24"/>
          <w:szCs w:val="24"/>
          <w:rtl/>
        </w:rPr>
        <w:t>החברה</w:t>
      </w:r>
      <w:r w:rsidRPr="00705E7B">
        <w:rPr>
          <w:rFonts w:ascii="David" w:hAnsi="David" w:cs="David"/>
          <w:sz w:val="24"/>
          <w:szCs w:val="24"/>
          <w:rtl/>
        </w:rPr>
        <w:t>, בכל הקשור לגבולות האחריות כאמור</w:t>
      </w:r>
      <w:r w:rsidRPr="00705E7B">
        <w:rPr>
          <w:rFonts w:ascii="David" w:hAnsi="David" w:cs="David"/>
          <w:color w:val="000000" w:themeColor="text1"/>
          <w:sz w:val="24"/>
          <w:szCs w:val="24"/>
          <w:rtl/>
        </w:rPr>
        <w:t>.</w:t>
      </w:r>
    </w:p>
    <w:p w14:paraId="78CFF985" w14:textId="0DB3F4A2"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sidRPr="00705E7B">
        <w:rPr>
          <w:rFonts w:ascii="David" w:hAnsi="David" w:cs="David"/>
          <w:sz w:val="24"/>
          <w:szCs w:val="24"/>
          <w:rtl/>
        </w:rPr>
        <w:t xml:space="preserve">סבר </w:t>
      </w:r>
      <w:r>
        <w:rPr>
          <w:rFonts w:ascii="David" w:hAnsi="David" w:cs="David"/>
          <w:sz w:val="24"/>
          <w:szCs w:val="24"/>
          <w:rtl/>
        </w:rPr>
        <w:t>בר הרשות</w:t>
      </w:r>
      <w:r w:rsidRPr="00705E7B">
        <w:rPr>
          <w:rFonts w:ascii="David" w:hAnsi="David" w:cs="David"/>
          <w:sz w:val="24"/>
          <w:szCs w:val="24"/>
          <w:rtl/>
        </w:rPr>
        <w:t xml:space="preserve">, כי יש צורך בעריכת ביטוחים משלימים ו/או נוספים לביטוחי </w:t>
      </w:r>
      <w:r>
        <w:rPr>
          <w:rFonts w:ascii="David" w:hAnsi="David" w:cs="David"/>
          <w:sz w:val="24"/>
          <w:szCs w:val="24"/>
          <w:rtl/>
        </w:rPr>
        <w:t>בר הרשות</w:t>
      </w:r>
      <w:r w:rsidRPr="00705E7B">
        <w:rPr>
          <w:rFonts w:ascii="David" w:hAnsi="David" w:cs="David"/>
          <w:sz w:val="24"/>
          <w:szCs w:val="24"/>
          <w:rtl/>
        </w:rPr>
        <w:t xml:space="preserve">, רשאי </w:t>
      </w:r>
      <w:r>
        <w:rPr>
          <w:rFonts w:ascii="David" w:hAnsi="David" w:cs="David"/>
          <w:sz w:val="24"/>
          <w:szCs w:val="24"/>
          <w:rtl/>
        </w:rPr>
        <w:t>בר הרשות</w:t>
      </w:r>
      <w:r w:rsidRPr="00705E7B">
        <w:rPr>
          <w:rFonts w:ascii="David" w:hAnsi="David" w:cs="David"/>
          <w:sz w:val="24"/>
          <w:szCs w:val="24"/>
          <w:rtl/>
        </w:rPr>
        <w:t xml:space="preserve"> לערוך ולקיים על חשבונו ביטוחים משלימים ו/או נוספים אלה. בכל ביטוח נוסף כאמור (למעט כלי רכב), ייכלל סעיף בדבר ויתור על זכות תחלוף כלפי החברה והבאים מטע</w:t>
      </w:r>
      <w:r w:rsidRPr="00705E7B">
        <w:rPr>
          <w:rFonts w:ascii="David" w:hAnsi="David" w:cs="David" w:hint="eastAsia"/>
          <w:sz w:val="24"/>
          <w:szCs w:val="24"/>
          <w:rtl/>
        </w:rPr>
        <w:t>ם</w:t>
      </w:r>
      <w:r w:rsidRPr="00705E7B">
        <w:rPr>
          <w:rFonts w:ascii="David" w:hAnsi="David" w:cs="David"/>
          <w:sz w:val="24"/>
          <w:szCs w:val="24"/>
          <w:rtl/>
        </w:rPr>
        <w:t xml:space="preserve"> </w:t>
      </w:r>
      <w:r w:rsidRPr="00705E7B">
        <w:rPr>
          <w:rFonts w:ascii="David" w:hAnsi="David" w:cs="David" w:hint="eastAsia"/>
          <w:sz w:val="24"/>
          <w:szCs w:val="24"/>
          <w:rtl/>
        </w:rPr>
        <w:t>החברה</w:t>
      </w:r>
      <w:r w:rsidRPr="00705E7B">
        <w:rPr>
          <w:rFonts w:ascii="David" w:hAnsi="David" w:cs="David"/>
          <w:sz w:val="24"/>
          <w:szCs w:val="24"/>
          <w:rtl/>
        </w:rPr>
        <w:t xml:space="preserve"> וכלפי כל מי שכלפיו התחייב</w:t>
      </w:r>
      <w:r w:rsidRPr="00705E7B">
        <w:rPr>
          <w:rFonts w:ascii="David" w:hAnsi="David" w:cs="David" w:hint="eastAsia"/>
          <w:sz w:val="24"/>
          <w:szCs w:val="24"/>
          <w:rtl/>
        </w:rPr>
        <w:t>ה</w:t>
      </w:r>
      <w:r w:rsidRPr="00705E7B">
        <w:rPr>
          <w:rFonts w:ascii="David" w:hAnsi="David" w:cs="David"/>
          <w:sz w:val="24"/>
          <w:szCs w:val="24"/>
          <w:rtl/>
        </w:rPr>
        <w:t xml:space="preserve"> החברה בכתב טרם קרות מקרה הביטוח </w:t>
      </w:r>
      <w:r w:rsidRPr="00705E7B">
        <w:rPr>
          <w:rFonts w:ascii="David" w:hAnsi="David" w:cs="David" w:hint="eastAsia"/>
          <w:sz w:val="24"/>
          <w:szCs w:val="24"/>
          <w:rtl/>
        </w:rPr>
        <w:t>ו</w:t>
      </w:r>
      <w:r w:rsidRPr="00705E7B">
        <w:rPr>
          <w:rFonts w:ascii="David" w:hAnsi="David" w:cs="David"/>
          <w:sz w:val="24"/>
          <w:szCs w:val="24"/>
          <w:rtl/>
        </w:rPr>
        <w:t xml:space="preserve">למעט כלפי </w:t>
      </w:r>
      <w:r w:rsidRPr="00705E7B">
        <w:rPr>
          <w:rFonts w:ascii="David" w:hAnsi="David" w:cs="David" w:hint="eastAsia"/>
          <w:sz w:val="24"/>
          <w:szCs w:val="24"/>
          <w:rtl/>
        </w:rPr>
        <w:t>מי</w:t>
      </w:r>
      <w:r w:rsidRPr="00705E7B">
        <w:rPr>
          <w:rFonts w:ascii="David" w:hAnsi="David" w:cs="David"/>
          <w:sz w:val="24"/>
          <w:szCs w:val="24"/>
          <w:rtl/>
        </w:rPr>
        <w:t xml:space="preserve"> שגרם לנזק מתוך כוונת זדון, ובביטוחי החבויות ייכלל בנוסף סעיף שיפוי לטובת החברה בגין אחריותם למעשי ומחדלי </w:t>
      </w:r>
      <w:r>
        <w:rPr>
          <w:rFonts w:ascii="David" w:hAnsi="David" w:cs="David"/>
          <w:sz w:val="24"/>
          <w:szCs w:val="24"/>
          <w:rtl/>
        </w:rPr>
        <w:t>בר הרשות</w:t>
      </w:r>
      <w:r w:rsidRPr="00705E7B">
        <w:rPr>
          <w:rFonts w:ascii="David" w:hAnsi="David" w:cs="David"/>
          <w:sz w:val="24"/>
          <w:szCs w:val="24"/>
          <w:rtl/>
        </w:rPr>
        <w:t>, בכפוף לסעיף אחריות צולבת.</w:t>
      </w:r>
    </w:p>
    <w:p w14:paraId="5DA46624" w14:textId="0B8D8ECF"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sidRPr="00705E7B">
        <w:rPr>
          <w:rFonts w:ascii="David" w:hAnsi="David" w:cs="David"/>
          <w:sz w:val="24"/>
          <w:szCs w:val="24"/>
          <w:rtl/>
        </w:rPr>
        <w:t xml:space="preserve">מבלי לגרוע מכל הוראה מהוראות נספח זה לעניין הסבת ההסכם, ובמקרה בו ביצוע </w:t>
      </w:r>
      <w:r w:rsidRPr="00705E7B">
        <w:rPr>
          <w:rFonts w:ascii="David" w:hAnsi="David" w:cs="David" w:hint="eastAsia"/>
          <w:sz w:val="24"/>
          <w:szCs w:val="24"/>
          <w:rtl/>
        </w:rPr>
        <w:t>העבודות</w:t>
      </w:r>
      <w:r w:rsidRPr="00705E7B">
        <w:rPr>
          <w:rFonts w:ascii="David" w:hAnsi="David" w:cs="David"/>
          <w:sz w:val="24"/>
          <w:szCs w:val="24"/>
          <w:rtl/>
        </w:rPr>
        <w:t xml:space="preserve"> על פי הסכם זה ייעשה על ידי מפעיל משנה מטעם </w:t>
      </w:r>
      <w:r>
        <w:rPr>
          <w:rFonts w:ascii="David" w:hAnsi="David" w:cs="David"/>
          <w:sz w:val="24"/>
          <w:szCs w:val="24"/>
          <w:rtl/>
        </w:rPr>
        <w:t>בר הרשות</w:t>
      </w:r>
      <w:r w:rsidRPr="00705E7B">
        <w:rPr>
          <w:rFonts w:ascii="David" w:hAnsi="David" w:cs="David"/>
          <w:sz w:val="24"/>
          <w:szCs w:val="24"/>
          <w:rtl/>
        </w:rPr>
        <w:t xml:space="preserve">, מתחייב </w:t>
      </w:r>
      <w:r>
        <w:rPr>
          <w:rFonts w:ascii="David" w:hAnsi="David" w:cs="David"/>
          <w:sz w:val="24"/>
          <w:szCs w:val="24"/>
          <w:rtl/>
        </w:rPr>
        <w:t>בר הרשות</w:t>
      </w:r>
      <w:r w:rsidRPr="00705E7B">
        <w:rPr>
          <w:rFonts w:ascii="David" w:hAnsi="David" w:cs="David"/>
          <w:sz w:val="24"/>
          <w:szCs w:val="24"/>
          <w:rtl/>
        </w:rPr>
        <w:t xml:space="preserve">, לדאוג כי בידי </w:t>
      </w:r>
      <w:r w:rsidRPr="00705E7B">
        <w:rPr>
          <w:rFonts w:ascii="David" w:hAnsi="David" w:cs="David" w:hint="eastAsia"/>
          <w:sz w:val="24"/>
          <w:szCs w:val="24"/>
          <w:rtl/>
        </w:rPr>
        <w:t>קבלן</w:t>
      </w:r>
      <w:r w:rsidRPr="00705E7B">
        <w:rPr>
          <w:rFonts w:ascii="David" w:hAnsi="David" w:cs="David"/>
          <w:sz w:val="24"/>
          <w:szCs w:val="24"/>
          <w:rtl/>
        </w:rPr>
        <w:t xml:space="preserve"> המשנה פוליסות ביטוח בהתאם לתנאים ולסכומים הנדרשים לעיל. למען הסר מפעיל מובהר בזאת כי </w:t>
      </w:r>
      <w:r>
        <w:rPr>
          <w:rFonts w:ascii="David" w:hAnsi="David" w:cs="David"/>
          <w:sz w:val="24"/>
          <w:szCs w:val="24"/>
          <w:rtl/>
        </w:rPr>
        <w:t>בר הרשות</w:t>
      </w:r>
      <w:r w:rsidRPr="00705E7B">
        <w:rPr>
          <w:rFonts w:ascii="David" w:hAnsi="David" w:cs="David"/>
          <w:sz w:val="24"/>
          <w:szCs w:val="24"/>
          <w:rtl/>
        </w:rPr>
        <w:t>, הוא הנושא באחריות כלפי החברה ו</w:t>
      </w:r>
      <w:r w:rsidRPr="00705E7B">
        <w:rPr>
          <w:rFonts w:ascii="David" w:hAnsi="David" w:cs="David" w:hint="eastAsia"/>
          <w:sz w:val="24"/>
          <w:szCs w:val="24"/>
          <w:rtl/>
        </w:rPr>
        <w:t>ה</w:t>
      </w:r>
      <w:r w:rsidRPr="00705E7B">
        <w:rPr>
          <w:rFonts w:ascii="David" w:hAnsi="David" w:cs="David"/>
          <w:sz w:val="24"/>
          <w:szCs w:val="24"/>
          <w:rtl/>
        </w:rPr>
        <w:t>באים מטע</w:t>
      </w:r>
      <w:r w:rsidRPr="00705E7B">
        <w:rPr>
          <w:rFonts w:ascii="David" w:hAnsi="David" w:cs="David" w:hint="eastAsia"/>
          <w:sz w:val="24"/>
          <w:szCs w:val="24"/>
          <w:rtl/>
        </w:rPr>
        <w:t>ם</w:t>
      </w:r>
      <w:r w:rsidRPr="00705E7B">
        <w:rPr>
          <w:rFonts w:ascii="David" w:hAnsi="David" w:cs="David"/>
          <w:sz w:val="24"/>
          <w:szCs w:val="24"/>
          <w:rtl/>
        </w:rPr>
        <w:t xml:space="preserve"> </w:t>
      </w:r>
      <w:r w:rsidRPr="00705E7B">
        <w:rPr>
          <w:rFonts w:ascii="David" w:hAnsi="David" w:cs="David" w:hint="eastAsia"/>
          <w:sz w:val="24"/>
          <w:szCs w:val="24"/>
          <w:rtl/>
        </w:rPr>
        <w:t>החברה</w:t>
      </w:r>
      <w:r w:rsidRPr="00705E7B">
        <w:rPr>
          <w:rFonts w:ascii="David" w:hAnsi="David" w:cs="David"/>
          <w:sz w:val="24"/>
          <w:szCs w:val="24"/>
          <w:rtl/>
        </w:rPr>
        <w:t xml:space="preserve"> ביחס ל</w:t>
      </w:r>
      <w:r w:rsidRPr="00705E7B">
        <w:rPr>
          <w:rFonts w:ascii="David" w:hAnsi="David" w:cs="David" w:hint="eastAsia"/>
          <w:sz w:val="24"/>
          <w:szCs w:val="24"/>
          <w:rtl/>
        </w:rPr>
        <w:t>הפעלת</w:t>
      </w:r>
      <w:r w:rsidRPr="00705E7B">
        <w:rPr>
          <w:rFonts w:ascii="David" w:hAnsi="David" w:cs="David"/>
          <w:sz w:val="24"/>
          <w:szCs w:val="24"/>
          <w:rtl/>
        </w:rPr>
        <w:t xml:space="preserve"> </w:t>
      </w:r>
      <w:r w:rsidRPr="00705E7B">
        <w:rPr>
          <w:rFonts w:ascii="David" w:hAnsi="David" w:cs="David" w:hint="eastAsia"/>
          <w:sz w:val="24"/>
          <w:szCs w:val="24"/>
          <w:rtl/>
        </w:rPr>
        <w:t>השוק</w:t>
      </w:r>
      <w:r w:rsidRPr="00705E7B">
        <w:rPr>
          <w:rFonts w:ascii="David" w:hAnsi="David" w:cs="David"/>
          <w:sz w:val="24"/>
          <w:szCs w:val="24"/>
          <w:rtl/>
        </w:rPr>
        <w:t xml:space="preserve"> על פי הסכם זה במלוא</w:t>
      </w:r>
      <w:r w:rsidRPr="00705E7B">
        <w:rPr>
          <w:rFonts w:ascii="David" w:hAnsi="David" w:cs="David" w:hint="eastAsia"/>
          <w:sz w:val="24"/>
          <w:szCs w:val="24"/>
          <w:rtl/>
        </w:rPr>
        <w:t>ם</w:t>
      </w:r>
      <w:r w:rsidRPr="00705E7B">
        <w:rPr>
          <w:rFonts w:ascii="David" w:hAnsi="David" w:cs="David"/>
          <w:sz w:val="24"/>
          <w:szCs w:val="24"/>
          <w:rtl/>
        </w:rPr>
        <w:t xml:space="preserve">, לרבות </w:t>
      </w:r>
      <w:r w:rsidRPr="00705E7B">
        <w:rPr>
          <w:rFonts w:ascii="David" w:hAnsi="David" w:cs="David" w:hint="eastAsia"/>
          <w:sz w:val="24"/>
          <w:szCs w:val="24"/>
          <w:rtl/>
        </w:rPr>
        <w:t>עבודות</w:t>
      </w:r>
      <w:r w:rsidRPr="00705E7B">
        <w:rPr>
          <w:rFonts w:ascii="David" w:hAnsi="David" w:cs="David"/>
          <w:sz w:val="24"/>
          <w:szCs w:val="24"/>
          <w:rtl/>
        </w:rPr>
        <w:t>/שירותים אשר יבוצעו ו/או יינתנו על ידי קבלן משנה והוא יהיה אחראי לשפות ו/או לפצות את החברה ו</w:t>
      </w:r>
      <w:r w:rsidRPr="00705E7B">
        <w:rPr>
          <w:rFonts w:ascii="David" w:hAnsi="David" w:cs="David" w:hint="eastAsia"/>
          <w:sz w:val="24"/>
          <w:szCs w:val="24"/>
          <w:rtl/>
        </w:rPr>
        <w:t>את</w:t>
      </w:r>
      <w:r w:rsidRPr="00705E7B">
        <w:rPr>
          <w:rFonts w:ascii="David" w:hAnsi="David" w:cs="David"/>
          <w:sz w:val="24"/>
          <w:szCs w:val="24"/>
          <w:rtl/>
        </w:rPr>
        <w:t xml:space="preserve"> </w:t>
      </w:r>
      <w:r w:rsidRPr="00705E7B">
        <w:rPr>
          <w:rFonts w:ascii="David" w:hAnsi="David" w:cs="David" w:hint="eastAsia"/>
          <w:sz w:val="24"/>
          <w:szCs w:val="24"/>
          <w:rtl/>
        </w:rPr>
        <w:t>ה</w:t>
      </w:r>
      <w:r w:rsidRPr="00705E7B">
        <w:rPr>
          <w:rFonts w:ascii="David" w:hAnsi="David" w:cs="David"/>
          <w:sz w:val="24"/>
          <w:szCs w:val="24"/>
          <w:rtl/>
        </w:rPr>
        <w:t>באים מטע</w:t>
      </w:r>
      <w:r w:rsidRPr="00705E7B">
        <w:rPr>
          <w:rFonts w:ascii="David" w:hAnsi="David" w:cs="David" w:hint="eastAsia"/>
          <w:sz w:val="24"/>
          <w:szCs w:val="24"/>
          <w:rtl/>
        </w:rPr>
        <w:t>ם</w:t>
      </w:r>
      <w:r w:rsidRPr="00705E7B">
        <w:rPr>
          <w:rFonts w:ascii="David" w:hAnsi="David" w:cs="David"/>
          <w:sz w:val="24"/>
          <w:szCs w:val="24"/>
          <w:rtl/>
        </w:rPr>
        <w:t xml:space="preserve"> החברה בגין כל אובדן ו/או נזק שייגרם, במישרין או בעקיפין, </w:t>
      </w:r>
      <w:r w:rsidRPr="00705E7B">
        <w:rPr>
          <w:rFonts w:ascii="David" w:hAnsi="David" w:cs="David" w:hint="eastAsia"/>
          <w:sz w:val="24"/>
          <w:szCs w:val="24"/>
          <w:rtl/>
        </w:rPr>
        <w:t>אם</w:t>
      </w:r>
      <w:r w:rsidRPr="00705E7B">
        <w:rPr>
          <w:rFonts w:ascii="David" w:hAnsi="David" w:cs="David"/>
          <w:sz w:val="24"/>
          <w:szCs w:val="24"/>
          <w:rtl/>
        </w:rPr>
        <w:t xml:space="preserve"> יגרם עקב ביצוע </w:t>
      </w:r>
      <w:r w:rsidRPr="00705E7B">
        <w:rPr>
          <w:rFonts w:ascii="David" w:hAnsi="David" w:cs="David" w:hint="eastAsia"/>
          <w:sz w:val="24"/>
          <w:szCs w:val="24"/>
          <w:rtl/>
        </w:rPr>
        <w:t>עבודות</w:t>
      </w:r>
      <w:r w:rsidRPr="00705E7B">
        <w:rPr>
          <w:rFonts w:ascii="David" w:hAnsi="David" w:cs="David"/>
          <w:sz w:val="24"/>
          <w:szCs w:val="24"/>
          <w:rtl/>
        </w:rPr>
        <w:t xml:space="preserve"> על ידי קבלן משנה, בין אם אובדן ו/או נזק כאמור מכוסה במי מהפוליסות דלעיל ובין אם לאו.</w:t>
      </w:r>
    </w:p>
    <w:p w14:paraId="06EF529E" w14:textId="77777777" w:rsidR="00DF4BBF" w:rsidRPr="00705E7B" w:rsidRDefault="00DF4BBF" w:rsidP="00DF4BBF">
      <w:pPr>
        <w:pStyle w:val="a6"/>
        <w:numPr>
          <w:ilvl w:val="0"/>
          <w:numId w:val="90"/>
        </w:numPr>
        <w:spacing w:before="120" w:after="120" w:line="240" w:lineRule="auto"/>
        <w:ind w:left="357" w:hanging="357"/>
        <w:contextualSpacing w:val="0"/>
        <w:jc w:val="both"/>
        <w:outlineLvl w:val="0"/>
        <w:rPr>
          <w:rFonts w:ascii="David" w:hAnsi="David" w:cs="David"/>
          <w:color w:val="000000" w:themeColor="text1"/>
          <w:sz w:val="24"/>
          <w:szCs w:val="24"/>
        </w:rPr>
      </w:pPr>
      <w:r w:rsidRPr="00705E7B">
        <w:rPr>
          <w:rFonts w:ascii="David" w:hAnsi="David" w:cs="David"/>
          <w:sz w:val="24"/>
          <w:szCs w:val="24"/>
          <w:rtl/>
        </w:rPr>
        <w:t>הפרה של איזה מהוראות נספח הבטוח זה תהווה הפרה של ההסכם</w:t>
      </w:r>
      <w:r w:rsidRPr="00705E7B">
        <w:rPr>
          <w:rFonts w:ascii="David" w:hAnsi="David" w:cs="David"/>
          <w:color w:val="000000" w:themeColor="text1"/>
          <w:sz w:val="24"/>
          <w:szCs w:val="24"/>
          <w:rtl/>
        </w:rPr>
        <w:t>.</w:t>
      </w:r>
    </w:p>
    <w:p w14:paraId="26411B37" w14:textId="77777777" w:rsidR="00DF4BBF" w:rsidRPr="00705E7B" w:rsidRDefault="00DF4BBF" w:rsidP="00DF4BBF">
      <w:pPr>
        <w:spacing w:before="120" w:after="120"/>
        <w:jc w:val="both"/>
        <w:outlineLvl w:val="0"/>
        <w:rPr>
          <w:rFonts w:ascii="David" w:hAnsi="David" w:cs="David"/>
          <w:color w:val="000000" w:themeColor="text1"/>
          <w:sz w:val="24"/>
          <w:szCs w:val="24"/>
          <w:rtl/>
        </w:rPr>
      </w:pPr>
    </w:p>
    <w:p w14:paraId="2ABDE014" w14:textId="77777777" w:rsidR="00DF4BBF" w:rsidRPr="00705E7B" w:rsidRDefault="00DF4BBF" w:rsidP="00DF4BBF">
      <w:pPr>
        <w:spacing w:before="120" w:after="120"/>
        <w:jc w:val="both"/>
        <w:outlineLvl w:val="0"/>
        <w:rPr>
          <w:rFonts w:ascii="David" w:hAnsi="David" w:cs="David"/>
          <w:color w:val="000000" w:themeColor="text1"/>
          <w:sz w:val="24"/>
          <w:szCs w:val="24"/>
          <w:rtl/>
        </w:rPr>
      </w:pPr>
    </w:p>
    <w:p w14:paraId="514A2399" w14:textId="77777777" w:rsidR="00DF4BBF" w:rsidRPr="00705E7B" w:rsidRDefault="00DF4BBF" w:rsidP="00DF4BBF">
      <w:pPr>
        <w:spacing w:before="120" w:after="120"/>
        <w:jc w:val="both"/>
        <w:outlineLvl w:val="0"/>
        <w:rPr>
          <w:rFonts w:ascii="David" w:hAnsi="David" w:cs="David"/>
          <w:color w:val="000000" w:themeColor="text1"/>
          <w:sz w:val="24"/>
          <w:szCs w:val="24"/>
          <w:rtl/>
        </w:rPr>
      </w:pPr>
    </w:p>
    <w:p w14:paraId="24449799" w14:textId="77777777" w:rsidR="00DF4BBF" w:rsidRDefault="00DF4BBF" w:rsidP="00DF4BBF">
      <w:pPr>
        <w:spacing w:before="120" w:after="120"/>
        <w:jc w:val="both"/>
        <w:outlineLvl w:val="0"/>
        <w:rPr>
          <w:rFonts w:ascii="David" w:hAnsi="David" w:cs="David"/>
          <w:color w:val="000000" w:themeColor="text1"/>
          <w:rtl/>
        </w:rPr>
      </w:pPr>
    </w:p>
    <w:tbl>
      <w:tblPr>
        <w:tblpPr w:leftFromText="180" w:rightFromText="180" w:vertAnchor="text" w:horzAnchor="margin" w:tblpXSpec="center" w:tblpY="616"/>
        <w:bidiVisual/>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766"/>
        <w:gridCol w:w="1890"/>
        <w:gridCol w:w="1150"/>
        <w:gridCol w:w="1810"/>
      </w:tblGrid>
      <w:tr w:rsidR="00DF4BBF" w:rsidRPr="003E2FD4" w14:paraId="21BA84BA" w14:textId="77777777" w:rsidTr="00705E7B">
        <w:trPr>
          <w:trHeight w:val="132"/>
          <w:tblHeader/>
        </w:trPr>
        <w:tc>
          <w:tcPr>
            <w:tcW w:w="7820" w:type="dxa"/>
            <w:gridSpan w:val="4"/>
            <w:shd w:val="clear" w:color="auto" w:fill="F2F2F2"/>
          </w:tcPr>
          <w:p w14:paraId="76789B73" w14:textId="77777777" w:rsidR="00DF4BBF" w:rsidRDefault="00DF4BBF" w:rsidP="00705E7B">
            <w:pPr>
              <w:bidi w:val="0"/>
              <w:spacing w:after="160" w:line="259" w:lineRule="auto"/>
              <w:contextualSpacing/>
              <w:mirrorIndents/>
              <w:jc w:val="center"/>
              <w:rPr>
                <w:rFonts w:ascii="David" w:eastAsia="Calibri" w:hAnsi="David" w:cs="David"/>
                <w:rtl/>
              </w:rPr>
            </w:pPr>
          </w:p>
          <w:p w14:paraId="0BF086F0" w14:textId="77777777" w:rsidR="00DF4BBF" w:rsidRPr="003E2FD4" w:rsidRDefault="00DF4BBF" w:rsidP="00705E7B">
            <w:pPr>
              <w:bidi w:val="0"/>
              <w:spacing w:after="160" w:line="259" w:lineRule="auto"/>
              <w:contextualSpacing/>
              <w:mirrorIndents/>
              <w:jc w:val="center"/>
              <w:rPr>
                <w:rFonts w:ascii="David" w:eastAsia="Calibri" w:hAnsi="David" w:cs="David"/>
                <w:rtl/>
              </w:rPr>
            </w:pPr>
            <w:r w:rsidRPr="003E2FD4">
              <w:rPr>
                <w:rFonts w:ascii="David" w:eastAsia="Calibri" w:hAnsi="David" w:cs="David"/>
                <w:rtl/>
              </w:rPr>
              <w:t>אישור קיום ביטוחים</w:t>
            </w:r>
          </w:p>
        </w:tc>
        <w:tc>
          <w:tcPr>
            <w:tcW w:w="1810" w:type="dxa"/>
          </w:tcPr>
          <w:p w14:paraId="257557EA" w14:textId="77777777" w:rsidR="00DF4BBF" w:rsidRPr="003E2FD4" w:rsidRDefault="00DF4BBF" w:rsidP="00705E7B">
            <w:pPr>
              <w:bidi w:val="0"/>
              <w:spacing w:after="160" w:line="259" w:lineRule="auto"/>
              <w:contextualSpacing/>
              <w:mirrorIndents/>
              <w:jc w:val="right"/>
              <w:rPr>
                <w:rFonts w:ascii="David" w:eastAsia="Calibri" w:hAnsi="David" w:cs="David"/>
                <w:rtl/>
              </w:rPr>
            </w:pPr>
            <w:r w:rsidRPr="003E2FD4">
              <w:rPr>
                <w:rFonts w:ascii="David" w:eastAsia="Calibri" w:hAnsi="David" w:cs="David"/>
                <w:rtl/>
              </w:rPr>
              <w:t>תאריך הנפקת האישור :__________</w:t>
            </w:r>
          </w:p>
        </w:tc>
      </w:tr>
      <w:tr w:rsidR="00DF4BBF" w:rsidRPr="003E2FD4" w14:paraId="29DFA4E5" w14:textId="77777777" w:rsidTr="00705E7B">
        <w:trPr>
          <w:trHeight w:val="768"/>
        </w:trPr>
        <w:tc>
          <w:tcPr>
            <w:tcW w:w="9630" w:type="dxa"/>
            <w:gridSpan w:val="5"/>
          </w:tcPr>
          <w:p w14:paraId="0B828973" w14:textId="77777777" w:rsidR="00DF4BBF" w:rsidRPr="002B1A96" w:rsidRDefault="00DF4BBF" w:rsidP="00705E7B">
            <w:pPr>
              <w:tabs>
                <w:tab w:val="left" w:pos="991"/>
                <w:tab w:val="left" w:pos="4819"/>
                <w:tab w:val="left" w:pos="5953"/>
              </w:tabs>
              <w:rPr>
                <w:rFonts w:ascii="David" w:eastAsia="Calibri" w:hAnsi="David" w:cs="David"/>
                <w:rtl/>
              </w:rPr>
            </w:pPr>
            <w:r w:rsidRPr="003E2FD4">
              <w:rPr>
                <w:rFonts w:ascii="David" w:eastAsia="Calibri" w:hAnsi="David" w:cs="David"/>
                <w:rtl/>
              </w:rPr>
              <w:t>אישור ביטוח זה מהווה אסמכתא לכך שלמבוטח ישנה פוליסת ביטוח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DF4BBF" w:rsidRPr="003E2FD4" w14:paraId="674792ED" w14:textId="77777777" w:rsidTr="00705E7B">
        <w:trPr>
          <w:trHeight w:val="278"/>
        </w:trPr>
        <w:tc>
          <w:tcPr>
            <w:tcW w:w="2014" w:type="dxa"/>
            <w:shd w:val="clear" w:color="auto" w:fill="F2F2F2"/>
          </w:tcPr>
          <w:p w14:paraId="03C5ADCD" w14:textId="77777777" w:rsidR="00DF4BBF" w:rsidRPr="003E2FD4" w:rsidRDefault="00DF4BBF" w:rsidP="00705E7B">
            <w:pPr>
              <w:bidi w:val="0"/>
              <w:spacing w:after="160" w:line="259" w:lineRule="auto"/>
              <w:contextualSpacing/>
              <w:mirrorIndents/>
              <w:jc w:val="center"/>
              <w:rPr>
                <w:rFonts w:ascii="David" w:eastAsia="Calibri" w:hAnsi="David" w:cs="David"/>
                <w:rtl/>
              </w:rPr>
            </w:pPr>
            <w:r w:rsidRPr="003E2FD4">
              <w:rPr>
                <w:rFonts w:ascii="David" w:eastAsia="Calibri" w:hAnsi="David" w:cs="David"/>
                <w:rtl/>
              </w:rPr>
              <w:t>מבקש האישור</w:t>
            </w:r>
          </w:p>
        </w:tc>
        <w:tc>
          <w:tcPr>
            <w:tcW w:w="2766" w:type="dxa"/>
            <w:shd w:val="clear" w:color="auto" w:fill="F2F2F2"/>
          </w:tcPr>
          <w:p w14:paraId="51A94553" w14:textId="77777777" w:rsidR="00DF4BBF" w:rsidRPr="003E2FD4" w:rsidDel="009955DA" w:rsidRDefault="00DF4BBF" w:rsidP="00705E7B">
            <w:pPr>
              <w:bidi w:val="0"/>
              <w:spacing w:after="160" w:line="259" w:lineRule="auto"/>
              <w:contextualSpacing/>
              <w:mirrorIndents/>
              <w:jc w:val="center"/>
              <w:rPr>
                <w:rFonts w:ascii="David" w:eastAsia="Calibri" w:hAnsi="David" w:cs="David"/>
                <w:rtl/>
              </w:rPr>
            </w:pPr>
            <w:r w:rsidRPr="003E2FD4">
              <w:rPr>
                <w:rFonts w:ascii="David" w:eastAsia="Calibri" w:hAnsi="David" w:cs="David"/>
                <w:rtl/>
              </w:rPr>
              <w:t>גורמים נוספים הקשורים למבקש האישור וייחשבו כמבקש האישור</w:t>
            </w:r>
          </w:p>
        </w:tc>
        <w:tc>
          <w:tcPr>
            <w:tcW w:w="1890" w:type="dxa"/>
            <w:shd w:val="clear" w:color="auto" w:fill="F2F2F2"/>
          </w:tcPr>
          <w:p w14:paraId="65D54F4D" w14:textId="77777777" w:rsidR="00DF4BBF" w:rsidRPr="003E2FD4" w:rsidRDefault="00DF4BBF" w:rsidP="00705E7B">
            <w:pPr>
              <w:bidi w:val="0"/>
              <w:spacing w:after="160" w:line="259" w:lineRule="auto"/>
              <w:contextualSpacing/>
              <w:mirrorIndents/>
              <w:jc w:val="center"/>
              <w:rPr>
                <w:rFonts w:ascii="David" w:eastAsia="Calibri" w:hAnsi="David" w:cs="David"/>
                <w:rtl/>
              </w:rPr>
            </w:pPr>
            <w:r w:rsidRPr="003E2FD4" w:rsidDel="009955DA">
              <w:rPr>
                <w:rFonts w:ascii="David" w:eastAsia="Calibri" w:hAnsi="David" w:cs="David"/>
                <w:rtl/>
              </w:rPr>
              <w:t>ה</w:t>
            </w:r>
            <w:r w:rsidRPr="003E2FD4">
              <w:rPr>
                <w:rFonts w:ascii="David" w:eastAsia="Calibri" w:hAnsi="David" w:cs="David"/>
                <w:rtl/>
              </w:rPr>
              <w:t>מבוטח</w:t>
            </w:r>
          </w:p>
        </w:tc>
        <w:tc>
          <w:tcPr>
            <w:tcW w:w="1150" w:type="dxa"/>
            <w:shd w:val="clear" w:color="auto" w:fill="F2F2F2"/>
          </w:tcPr>
          <w:p w14:paraId="4350281F" w14:textId="77777777" w:rsidR="00DF4BBF" w:rsidRPr="003E2FD4" w:rsidRDefault="00DF4BBF" w:rsidP="00705E7B">
            <w:pPr>
              <w:bidi w:val="0"/>
              <w:spacing w:after="160" w:line="259" w:lineRule="auto"/>
              <w:contextualSpacing/>
              <w:mirrorIndents/>
              <w:jc w:val="center"/>
              <w:rPr>
                <w:rFonts w:ascii="David" w:eastAsia="Calibri" w:hAnsi="David" w:cs="David"/>
                <w:rtl/>
              </w:rPr>
            </w:pPr>
            <w:r w:rsidRPr="003E2FD4">
              <w:rPr>
                <w:rFonts w:ascii="David" w:eastAsia="Calibri" w:hAnsi="David" w:cs="David"/>
                <w:rtl/>
              </w:rPr>
              <w:t>אופי העסק</w:t>
            </w:r>
          </w:p>
        </w:tc>
        <w:tc>
          <w:tcPr>
            <w:tcW w:w="1810" w:type="dxa"/>
            <w:shd w:val="clear" w:color="auto" w:fill="F2F2F2"/>
          </w:tcPr>
          <w:p w14:paraId="751FFD5B" w14:textId="77777777" w:rsidR="00DF4BBF" w:rsidRPr="003E2FD4" w:rsidRDefault="00DF4BBF" w:rsidP="00705E7B">
            <w:pPr>
              <w:bidi w:val="0"/>
              <w:spacing w:after="160" w:line="259" w:lineRule="auto"/>
              <w:contextualSpacing/>
              <w:mirrorIndents/>
              <w:jc w:val="center"/>
              <w:rPr>
                <w:rFonts w:ascii="David" w:eastAsia="Calibri" w:hAnsi="David" w:cs="David"/>
                <w:rtl/>
              </w:rPr>
            </w:pPr>
            <w:r w:rsidRPr="003E2FD4">
              <w:rPr>
                <w:rFonts w:ascii="David" w:eastAsia="Calibri" w:hAnsi="David" w:cs="David"/>
                <w:rtl/>
              </w:rPr>
              <w:t>מעמד מבקש האישור</w:t>
            </w:r>
          </w:p>
        </w:tc>
      </w:tr>
      <w:tr w:rsidR="00DF4BBF" w:rsidRPr="003E2FD4" w14:paraId="3138454E" w14:textId="77777777" w:rsidTr="00705E7B">
        <w:trPr>
          <w:trHeight w:val="551"/>
        </w:trPr>
        <w:tc>
          <w:tcPr>
            <w:tcW w:w="2014" w:type="dxa"/>
          </w:tcPr>
          <w:p w14:paraId="3FDC8C81" w14:textId="77777777" w:rsidR="00DF4BBF" w:rsidRPr="00705E7B" w:rsidRDefault="00DF4BBF" w:rsidP="00705E7B">
            <w:pPr>
              <w:bidi w:val="0"/>
              <w:spacing w:after="160" w:line="259" w:lineRule="auto"/>
              <w:contextualSpacing/>
              <w:mirrorIndents/>
              <w:jc w:val="center"/>
              <w:rPr>
                <w:rFonts w:ascii="David" w:eastAsia="Calibri" w:hAnsi="David" w:cs="David"/>
                <w:sz w:val="20"/>
                <w:szCs w:val="20"/>
              </w:rPr>
            </w:pPr>
            <w:r w:rsidRPr="00705E7B">
              <w:rPr>
                <w:rFonts w:ascii="David" w:eastAsia="Calibri" w:hAnsi="David" w:cs="David" w:hint="eastAsia"/>
                <w:sz w:val="20"/>
                <w:szCs w:val="20"/>
                <w:rtl/>
              </w:rPr>
              <w:t>שם</w:t>
            </w:r>
            <w:r w:rsidRPr="00705E7B">
              <w:rPr>
                <w:rFonts w:ascii="David" w:eastAsia="Calibri" w:hAnsi="David" w:cs="David"/>
                <w:sz w:val="20"/>
                <w:szCs w:val="20"/>
                <w:rtl/>
              </w:rPr>
              <w:t xml:space="preserve">:  החברה הכלכלית רהט (2015) בע''מ </w:t>
            </w:r>
          </w:p>
          <w:p w14:paraId="0B06F4C0" w14:textId="77777777" w:rsidR="00DF4BBF" w:rsidRPr="00705E7B" w:rsidRDefault="00DF4BBF" w:rsidP="00705E7B">
            <w:pPr>
              <w:tabs>
                <w:tab w:val="left" w:pos="991"/>
                <w:tab w:val="left" w:pos="4819"/>
                <w:tab w:val="left" w:pos="5953"/>
              </w:tabs>
              <w:spacing w:after="160" w:line="259" w:lineRule="auto"/>
              <w:contextualSpacing/>
              <w:mirrorIndents/>
              <w:jc w:val="center"/>
              <w:rPr>
                <w:rFonts w:ascii="David" w:eastAsia="Calibri" w:hAnsi="David" w:cs="David"/>
                <w:sz w:val="20"/>
                <w:szCs w:val="20"/>
                <w:rtl/>
              </w:rPr>
            </w:pPr>
          </w:p>
        </w:tc>
        <w:tc>
          <w:tcPr>
            <w:tcW w:w="2766" w:type="dxa"/>
          </w:tcPr>
          <w:p w14:paraId="24E832F5" w14:textId="77777777" w:rsidR="00DF4BBF" w:rsidRPr="00705E7B" w:rsidRDefault="00DF4BBF" w:rsidP="00705E7B">
            <w:pPr>
              <w:bidi w:val="0"/>
              <w:spacing w:after="160" w:line="259" w:lineRule="auto"/>
              <w:contextualSpacing/>
              <w:mirrorIndents/>
              <w:jc w:val="center"/>
              <w:rPr>
                <w:rFonts w:ascii="David" w:eastAsia="Calibri" w:hAnsi="David" w:cs="David"/>
                <w:sz w:val="20"/>
                <w:szCs w:val="20"/>
              </w:rPr>
            </w:pPr>
            <w:r w:rsidRPr="00705E7B">
              <w:rPr>
                <w:rFonts w:ascii="David" w:eastAsia="Calibri" w:hAnsi="David" w:cs="David" w:hint="eastAsia"/>
                <w:sz w:val="20"/>
                <w:szCs w:val="20"/>
                <w:rtl/>
              </w:rPr>
              <w:t>שם</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עיריית</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רהט</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ו</w:t>
            </w:r>
            <w:r w:rsidRPr="00705E7B">
              <w:rPr>
                <w:rFonts w:ascii="David" w:eastAsia="Calibri" w:hAnsi="David" w:cs="David"/>
                <w:sz w:val="20"/>
                <w:szCs w:val="20"/>
                <w:rtl/>
              </w:rPr>
              <w:t xml:space="preserve">/או </w:t>
            </w:r>
            <w:r w:rsidRPr="00705E7B">
              <w:rPr>
                <w:rFonts w:ascii="David" w:eastAsia="Calibri" w:hAnsi="David" w:cs="David" w:hint="eastAsia"/>
                <w:sz w:val="20"/>
                <w:szCs w:val="20"/>
                <w:rtl/>
              </w:rPr>
              <w:t>גופי</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סמך</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של</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עיריית</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רהט</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ו</w:t>
            </w:r>
            <w:r w:rsidRPr="00705E7B">
              <w:rPr>
                <w:rFonts w:ascii="David" w:eastAsia="Calibri" w:hAnsi="David" w:cs="David"/>
                <w:sz w:val="20"/>
                <w:szCs w:val="20"/>
                <w:rtl/>
              </w:rPr>
              <w:t xml:space="preserve">/או </w:t>
            </w:r>
            <w:r w:rsidRPr="00705E7B">
              <w:rPr>
                <w:rFonts w:ascii="David" w:eastAsia="Calibri" w:hAnsi="David" w:cs="David" w:hint="eastAsia"/>
                <w:sz w:val="20"/>
                <w:szCs w:val="20"/>
                <w:rtl/>
              </w:rPr>
              <w:t>תאגידים</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עירוניים</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ו</w:t>
            </w:r>
            <w:r w:rsidRPr="00705E7B">
              <w:rPr>
                <w:rFonts w:ascii="David" w:eastAsia="Calibri" w:hAnsi="David" w:cs="David"/>
                <w:sz w:val="20"/>
                <w:szCs w:val="20"/>
                <w:rtl/>
              </w:rPr>
              <w:t xml:space="preserve">/או </w:t>
            </w:r>
            <w:r w:rsidRPr="00705E7B">
              <w:rPr>
                <w:rFonts w:ascii="David" w:eastAsia="Calibri" w:hAnsi="David" w:cs="David" w:hint="eastAsia"/>
                <w:sz w:val="20"/>
                <w:szCs w:val="20"/>
                <w:rtl/>
              </w:rPr>
              <w:t>גופים</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קשורים</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לעיריית</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רהט</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ו</w:t>
            </w:r>
            <w:r w:rsidRPr="00705E7B">
              <w:rPr>
                <w:rFonts w:ascii="David" w:eastAsia="Calibri" w:hAnsi="David" w:cs="David"/>
                <w:sz w:val="20"/>
                <w:szCs w:val="20"/>
                <w:rtl/>
              </w:rPr>
              <w:t xml:space="preserve">/או </w:t>
            </w:r>
            <w:r w:rsidRPr="00705E7B">
              <w:rPr>
                <w:rFonts w:ascii="David" w:eastAsia="Calibri" w:hAnsi="David" w:cs="David" w:hint="eastAsia"/>
                <w:sz w:val="20"/>
                <w:szCs w:val="20"/>
                <w:rtl/>
              </w:rPr>
              <w:t>גופים</w:t>
            </w:r>
            <w:r w:rsidRPr="00705E7B">
              <w:rPr>
                <w:rFonts w:ascii="David" w:eastAsia="Calibri" w:hAnsi="David" w:cs="David"/>
                <w:sz w:val="20"/>
                <w:szCs w:val="20"/>
                <w:rtl/>
              </w:rPr>
              <w:t xml:space="preserve"> </w:t>
            </w:r>
            <w:r w:rsidRPr="00705E7B">
              <w:rPr>
                <w:rFonts w:ascii="David" w:eastAsia="Calibri" w:hAnsi="David" w:cs="David" w:hint="eastAsia"/>
                <w:sz w:val="20"/>
                <w:szCs w:val="20"/>
                <w:rtl/>
              </w:rPr>
              <w:t>מממנים</w:t>
            </w:r>
          </w:p>
        </w:tc>
        <w:tc>
          <w:tcPr>
            <w:tcW w:w="1890" w:type="dxa"/>
          </w:tcPr>
          <w:p w14:paraId="7AF7A63C" w14:textId="77777777" w:rsidR="00DF4BBF" w:rsidRPr="003E2FD4" w:rsidRDefault="00DF4BBF" w:rsidP="00705E7B">
            <w:pPr>
              <w:bidi w:val="0"/>
              <w:spacing w:after="160" w:line="259" w:lineRule="auto"/>
              <w:contextualSpacing/>
              <w:mirrorIndents/>
              <w:jc w:val="right"/>
              <w:rPr>
                <w:rFonts w:ascii="David" w:eastAsia="Calibri" w:hAnsi="David" w:cs="David"/>
                <w:rtl/>
              </w:rPr>
            </w:pPr>
            <w:r w:rsidRPr="003E2FD4">
              <w:rPr>
                <w:rFonts w:ascii="David" w:eastAsia="Calibri" w:hAnsi="David" w:cs="David"/>
                <w:rtl/>
              </w:rPr>
              <w:t xml:space="preserve">שם: </w:t>
            </w:r>
          </w:p>
        </w:tc>
        <w:tc>
          <w:tcPr>
            <w:tcW w:w="1150" w:type="dxa"/>
            <w:vMerge w:val="restart"/>
          </w:tcPr>
          <w:p w14:paraId="09B145B5" w14:textId="77777777" w:rsidR="00DF4BBF" w:rsidRDefault="00DF4BBF" w:rsidP="00705E7B">
            <w:pPr>
              <w:bidi w:val="0"/>
              <w:spacing w:after="160" w:line="259" w:lineRule="auto"/>
              <w:contextualSpacing/>
              <w:mirrorIndents/>
              <w:jc w:val="center"/>
              <w:rPr>
                <w:rFonts w:eastAsia="Calibri" w:cs="David"/>
                <w:b/>
                <w:rtl/>
                <w:lang w:val="ru-RU"/>
              </w:rPr>
            </w:pPr>
          </w:p>
          <w:p w14:paraId="53EF0803" w14:textId="51A445C6" w:rsidR="00DF4BBF" w:rsidRPr="002834CD" w:rsidRDefault="00DF4BBF" w:rsidP="00705E7B">
            <w:pPr>
              <w:bidi w:val="0"/>
              <w:spacing w:after="160" w:line="259" w:lineRule="auto"/>
              <w:contextualSpacing/>
              <w:mirrorIndents/>
              <w:jc w:val="center"/>
              <w:rPr>
                <w:rFonts w:ascii="David" w:eastAsia="Calibri" w:hAnsi="David" w:cs="David"/>
                <w:sz w:val="20"/>
                <w:szCs w:val="20"/>
                <w:highlight w:val="yellow"/>
                <w:rtl/>
              </w:rPr>
            </w:pPr>
            <w:r w:rsidRPr="002834CD">
              <w:rPr>
                <w:rFonts w:ascii="David" w:eastAsia="Calibri" w:hAnsi="David" w:cs="David" w:hint="eastAsia"/>
                <w:sz w:val="20"/>
                <w:szCs w:val="20"/>
                <w:highlight w:val="yellow"/>
                <w:rtl/>
              </w:rPr>
              <w:t>הרשאה</w:t>
            </w:r>
            <w:r w:rsidRPr="002834CD">
              <w:rPr>
                <w:rFonts w:ascii="David" w:eastAsia="Calibri" w:hAnsi="David" w:cs="David"/>
                <w:sz w:val="20"/>
                <w:szCs w:val="20"/>
                <w:highlight w:val="yellow"/>
                <w:rtl/>
              </w:rPr>
              <w:t xml:space="preserve">  </w:t>
            </w:r>
            <w:r w:rsidRPr="002834CD">
              <w:rPr>
                <w:rFonts w:ascii="David" w:eastAsia="Calibri" w:hAnsi="David" w:cs="David" w:hint="eastAsia"/>
                <w:sz w:val="20"/>
                <w:szCs w:val="20"/>
                <w:highlight w:val="yellow"/>
                <w:rtl/>
              </w:rPr>
              <w:t>ל</w:t>
            </w:r>
            <w:r w:rsidRPr="002834CD">
              <w:rPr>
                <w:rFonts w:ascii="David" w:eastAsia="Calibri" w:hAnsi="David" w:cs="David"/>
                <w:sz w:val="20"/>
                <w:szCs w:val="20"/>
                <w:highlight w:val="yellow"/>
                <w:rtl/>
              </w:rPr>
              <w:t>שימוש חל</w:t>
            </w:r>
            <w:r w:rsidRPr="002834CD">
              <w:rPr>
                <w:rFonts w:ascii="David" w:eastAsia="Calibri" w:hAnsi="David" w:cs="David" w:hint="eastAsia"/>
                <w:sz w:val="20"/>
                <w:szCs w:val="20"/>
                <w:highlight w:val="yellow"/>
                <w:rtl/>
              </w:rPr>
              <w:t>קי</w:t>
            </w:r>
            <w:r w:rsidRPr="002834CD">
              <w:rPr>
                <w:rFonts w:ascii="David" w:eastAsia="Calibri" w:hAnsi="David" w:cs="David"/>
                <w:sz w:val="20"/>
                <w:szCs w:val="20"/>
                <w:highlight w:val="yellow"/>
                <w:rtl/>
              </w:rPr>
              <w:t xml:space="preserve"> </w:t>
            </w:r>
            <w:r w:rsidRPr="002834CD">
              <w:rPr>
                <w:rFonts w:ascii="David" w:eastAsia="Calibri" w:hAnsi="David" w:cs="David" w:hint="eastAsia"/>
                <w:sz w:val="20"/>
                <w:szCs w:val="20"/>
                <w:highlight w:val="yellow"/>
                <w:rtl/>
              </w:rPr>
              <w:t>וזמני</w:t>
            </w:r>
            <w:r w:rsidRPr="002834CD">
              <w:rPr>
                <w:rFonts w:ascii="David" w:eastAsia="Calibri" w:hAnsi="David" w:cs="David"/>
                <w:sz w:val="20"/>
                <w:szCs w:val="20"/>
                <w:highlight w:val="yellow"/>
                <w:rtl/>
              </w:rPr>
              <w:t xml:space="preserve">, </w:t>
            </w:r>
            <w:r w:rsidRPr="002834CD">
              <w:rPr>
                <w:rFonts w:ascii="David" w:eastAsia="Calibri" w:hAnsi="David" w:cs="David" w:hint="eastAsia"/>
                <w:sz w:val="20"/>
                <w:szCs w:val="20"/>
                <w:highlight w:val="yellow"/>
                <w:rtl/>
              </w:rPr>
              <w:t>במעמד</w:t>
            </w:r>
            <w:r w:rsidRPr="002834CD">
              <w:rPr>
                <w:rFonts w:ascii="David" w:eastAsia="Calibri" w:hAnsi="David" w:cs="David"/>
                <w:sz w:val="20"/>
                <w:szCs w:val="20"/>
                <w:highlight w:val="yellow"/>
                <w:rtl/>
              </w:rPr>
              <w:t xml:space="preserve"> בר רשות בלבד, לקיום פעילות</w:t>
            </w:r>
            <w:r w:rsidR="002834CD" w:rsidRPr="002834CD">
              <w:rPr>
                <w:rFonts w:ascii="David" w:eastAsia="Calibri" w:hAnsi="David" w:cs="David" w:hint="cs"/>
                <w:sz w:val="20"/>
                <w:szCs w:val="20"/>
                <w:highlight w:val="yellow"/>
                <w:rtl/>
              </w:rPr>
              <w:t xml:space="preserve"> אטרקציות ופנאי בחלק ממתחם </w:t>
            </w:r>
            <w:r w:rsidRPr="002834CD">
              <w:rPr>
                <w:rFonts w:ascii="David" w:eastAsia="Calibri" w:hAnsi="David" w:cs="David"/>
                <w:sz w:val="20"/>
                <w:szCs w:val="20"/>
                <w:highlight w:val="yellow"/>
                <w:rtl/>
              </w:rPr>
              <w:t xml:space="preserve">שוק עירוני רהט </w:t>
            </w:r>
          </w:p>
          <w:p w14:paraId="14134A96" w14:textId="77777777" w:rsidR="00DF4BBF" w:rsidRPr="002834CD" w:rsidRDefault="00DF4BBF" w:rsidP="00705E7B">
            <w:pPr>
              <w:bidi w:val="0"/>
              <w:spacing w:after="160" w:line="259" w:lineRule="auto"/>
              <w:contextualSpacing/>
              <w:mirrorIndents/>
              <w:jc w:val="center"/>
              <w:rPr>
                <w:rFonts w:eastAsia="Calibri" w:cs="David"/>
                <w:b/>
                <w:highlight w:val="yellow"/>
                <w:rtl/>
                <w:lang w:val="ru-RU"/>
              </w:rPr>
            </w:pPr>
          </w:p>
          <w:p w14:paraId="43211AC2" w14:textId="77777777" w:rsidR="00DF4BBF" w:rsidRPr="002834CD" w:rsidRDefault="00DF4BBF" w:rsidP="00705E7B">
            <w:pPr>
              <w:bidi w:val="0"/>
              <w:spacing w:after="160" w:line="259" w:lineRule="auto"/>
              <w:contextualSpacing/>
              <w:mirrorIndents/>
              <w:jc w:val="center"/>
              <w:rPr>
                <w:rFonts w:eastAsia="Calibri" w:cs="David"/>
                <w:b/>
                <w:highlight w:val="yellow"/>
                <w:rtl/>
                <w:lang w:val="ru-RU"/>
              </w:rPr>
            </w:pPr>
            <w:r w:rsidRPr="002834CD">
              <w:rPr>
                <w:rFonts w:eastAsia="Calibri" w:cs="David" w:hint="cs"/>
                <w:b/>
                <w:highlight w:val="yellow"/>
                <w:rtl/>
                <w:lang w:val="ru-RU"/>
              </w:rPr>
              <w:t>העיסוק המבוטח:</w:t>
            </w:r>
          </w:p>
          <w:p w14:paraId="680C5C24" w14:textId="77777777" w:rsidR="00DF4BBF" w:rsidRPr="002B1A96" w:rsidRDefault="00DF4BBF" w:rsidP="00705E7B">
            <w:pPr>
              <w:bidi w:val="0"/>
              <w:spacing w:after="160" w:line="259" w:lineRule="auto"/>
              <w:contextualSpacing/>
              <w:mirrorIndents/>
              <w:jc w:val="center"/>
              <w:rPr>
                <w:rFonts w:eastAsia="Calibri" w:cs="David"/>
                <w:b/>
                <w:rtl/>
                <w:lang w:val="ru-RU"/>
              </w:rPr>
            </w:pPr>
            <w:r w:rsidRPr="002834CD">
              <w:rPr>
                <w:rFonts w:eastAsia="Calibri" w:cs="David" w:hint="cs"/>
                <w:b/>
                <w:highlight w:val="yellow"/>
                <w:rtl/>
                <w:lang w:val="ru-RU"/>
              </w:rPr>
              <w:t>.................</w:t>
            </w:r>
          </w:p>
        </w:tc>
        <w:tc>
          <w:tcPr>
            <w:tcW w:w="1810" w:type="dxa"/>
            <w:vMerge w:val="restart"/>
          </w:tcPr>
          <w:p w14:paraId="3D37BED9" w14:textId="77777777" w:rsidR="00DF4BBF" w:rsidRPr="003E2FD4" w:rsidRDefault="00DF4BBF" w:rsidP="00705E7B">
            <w:pPr>
              <w:bidi w:val="0"/>
              <w:spacing w:after="160" w:line="259" w:lineRule="auto"/>
              <w:contextualSpacing/>
              <w:mirrorIndents/>
              <w:jc w:val="center"/>
              <w:rPr>
                <w:rFonts w:ascii="David" w:eastAsia="Calibri" w:hAnsi="David" w:cs="David"/>
                <w:b/>
                <w:rtl/>
              </w:rPr>
            </w:pPr>
          </w:p>
          <w:p w14:paraId="1EA168A5" w14:textId="77777777" w:rsidR="00DF4BBF" w:rsidRPr="003E2FD4" w:rsidRDefault="00DF4BBF" w:rsidP="00705E7B">
            <w:pPr>
              <w:bidi w:val="0"/>
              <w:spacing w:after="160" w:line="259" w:lineRule="auto"/>
              <w:contextualSpacing/>
              <w:mirrorIndents/>
              <w:jc w:val="center"/>
              <w:rPr>
                <w:rFonts w:ascii="David" w:eastAsia="Calibri" w:hAnsi="David" w:cs="David"/>
                <w:b/>
                <w:rtl/>
              </w:rPr>
            </w:pPr>
            <w:r>
              <w:rPr>
                <w:rFonts w:ascii="David" w:eastAsia="Calibri" w:hAnsi="David" w:cs="David" w:hint="cs"/>
                <w:b/>
                <w:rtl/>
              </w:rPr>
              <w:t>בעל הרשאה ו</w:t>
            </w:r>
            <w:r w:rsidRPr="00545220">
              <w:rPr>
                <w:rFonts w:ascii="David" w:eastAsia="Calibri" w:hAnsi="David" w:cs="David"/>
                <w:b/>
                <w:rtl/>
              </w:rPr>
              <w:t xml:space="preserve">מזמין </w:t>
            </w:r>
            <w:r w:rsidRPr="00545220">
              <w:rPr>
                <w:rFonts w:ascii="David" w:eastAsia="Calibri" w:hAnsi="David" w:cs="David" w:hint="cs"/>
                <w:b/>
                <w:rtl/>
              </w:rPr>
              <w:t xml:space="preserve"> שירותים</w:t>
            </w:r>
            <w:r>
              <w:rPr>
                <w:rFonts w:ascii="David" w:eastAsia="Calibri" w:hAnsi="David" w:cs="David" w:hint="cs"/>
                <w:b/>
                <w:rtl/>
              </w:rPr>
              <w:t xml:space="preserve"> ו/או </w:t>
            </w:r>
            <w:r w:rsidRPr="00545220">
              <w:rPr>
                <w:rFonts w:ascii="David" w:eastAsia="Calibri" w:hAnsi="David" w:cs="David" w:hint="cs"/>
                <w:b/>
                <w:rtl/>
              </w:rPr>
              <w:t>עבודות</w:t>
            </w:r>
          </w:p>
        </w:tc>
      </w:tr>
      <w:tr w:rsidR="00DF4BBF" w:rsidRPr="003E2FD4" w14:paraId="17803050" w14:textId="77777777" w:rsidTr="00705E7B">
        <w:trPr>
          <w:trHeight w:val="571"/>
        </w:trPr>
        <w:tc>
          <w:tcPr>
            <w:tcW w:w="2014" w:type="dxa"/>
          </w:tcPr>
          <w:p w14:paraId="56C78020" w14:textId="77777777" w:rsidR="00DF4BBF" w:rsidRPr="003E2FD4" w:rsidRDefault="00DF4BBF" w:rsidP="00705E7B">
            <w:pPr>
              <w:autoSpaceDE w:val="0"/>
              <w:autoSpaceDN w:val="0"/>
              <w:bidi w:val="0"/>
              <w:adjustRightInd w:val="0"/>
              <w:jc w:val="right"/>
              <w:rPr>
                <w:rFonts w:ascii="David" w:eastAsia="Calibri" w:hAnsi="David" w:cs="David"/>
                <w:rtl/>
              </w:rPr>
            </w:pPr>
            <w:r w:rsidRPr="003E2FD4">
              <w:rPr>
                <w:rFonts w:ascii="David" w:eastAsia="Calibri" w:hAnsi="David" w:cs="David"/>
                <w:rtl/>
              </w:rPr>
              <w:t xml:space="preserve">ח.פ: </w:t>
            </w:r>
          </w:p>
        </w:tc>
        <w:tc>
          <w:tcPr>
            <w:tcW w:w="2766" w:type="dxa"/>
          </w:tcPr>
          <w:p w14:paraId="3E8B2DB5" w14:textId="77777777" w:rsidR="00DF4BBF" w:rsidRPr="003E2FD4" w:rsidRDefault="00DF4BBF" w:rsidP="00705E7B">
            <w:pPr>
              <w:bidi w:val="0"/>
              <w:spacing w:after="160" w:line="259" w:lineRule="auto"/>
              <w:contextualSpacing/>
              <w:mirrorIndents/>
              <w:jc w:val="right"/>
              <w:rPr>
                <w:rFonts w:ascii="David" w:eastAsia="Calibri" w:hAnsi="David" w:cs="David"/>
                <w:rtl/>
              </w:rPr>
            </w:pPr>
            <w:r w:rsidRPr="003E2FD4">
              <w:rPr>
                <w:rFonts w:ascii="David" w:eastAsia="Calibri" w:hAnsi="David" w:cs="David"/>
                <w:rtl/>
              </w:rPr>
              <w:t>ח.פ.</w:t>
            </w:r>
          </w:p>
        </w:tc>
        <w:tc>
          <w:tcPr>
            <w:tcW w:w="1890" w:type="dxa"/>
          </w:tcPr>
          <w:p w14:paraId="7C6549AC" w14:textId="77777777" w:rsidR="00DF4BBF" w:rsidRPr="003E2FD4" w:rsidRDefault="00DF4BBF" w:rsidP="00705E7B">
            <w:pPr>
              <w:bidi w:val="0"/>
              <w:spacing w:after="160" w:line="259" w:lineRule="auto"/>
              <w:contextualSpacing/>
              <w:mirrorIndents/>
              <w:jc w:val="right"/>
              <w:rPr>
                <w:rFonts w:ascii="David" w:eastAsia="Calibri" w:hAnsi="David" w:cs="David"/>
                <w:rtl/>
              </w:rPr>
            </w:pPr>
            <w:r w:rsidRPr="003E2FD4">
              <w:rPr>
                <w:rFonts w:ascii="David" w:eastAsia="Calibri" w:hAnsi="David" w:cs="David"/>
                <w:rtl/>
              </w:rPr>
              <w:t>ת.ז./ח.פ.</w:t>
            </w:r>
          </w:p>
        </w:tc>
        <w:tc>
          <w:tcPr>
            <w:tcW w:w="1150" w:type="dxa"/>
            <w:vMerge/>
          </w:tcPr>
          <w:p w14:paraId="54C85248" w14:textId="77777777" w:rsidR="00DF4BBF" w:rsidRPr="003E2FD4" w:rsidRDefault="00DF4BBF" w:rsidP="00705E7B">
            <w:pPr>
              <w:bidi w:val="0"/>
              <w:spacing w:after="160" w:line="259" w:lineRule="auto"/>
              <w:contextualSpacing/>
              <w:mirrorIndents/>
              <w:rPr>
                <w:rFonts w:ascii="David" w:eastAsia="Calibri" w:hAnsi="David" w:cs="David"/>
                <w:b/>
                <w:rtl/>
              </w:rPr>
            </w:pPr>
          </w:p>
        </w:tc>
        <w:tc>
          <w:tcPr>
            <w:tcW w:w="1810" w:type="dxa"/>
            <w:vMerge/>
          </w:tcPr>
          <w:p w14:paraId="2409654E" w14:textId="77777777" w:rsidR="00DF4BBF" w:rsidRPr="003E2FD4" w:rsidRDefault="00DF4BBF" w:rsidP="00705E7B">
            <w:pPr>
              <w:bidi w:val="0"/>
              <w:spacing w:after="160" w:line="259" w:lineRule="auto"/>
              <w:contextualSpacing/>
              <w:mirrorIndents/>
              <w:rPr>
                <w:rFonts w:ascii="David" w:eastAsia="Calibri" w:hAnsi="David" w:cs="David"/>
                <w:b/>
                <w:rtl/>
              </w:rPr>
            </w:pPr>
          </w:p>
        </w:tc>
      </w:tr>
      <w:tr w:rsidR="00DF4BBF" w:rsidRPr="003E2FD4" w14:paraId="7DE3CD2D" w14:textId="77777777" w:rsidTr="00705E7B">
        <w:trPr>
          <w:trHeight w:val="391"/>
        </w:trPr>
        <w:tc>
          <w:tcPr>
            <w:tcW w:w="2014" w:type="dxa"/>
          </w:tcPr>
          <w:p w14:paraId="2BCA31C6" w14:textId="77777777" w:rsidR="00DF4BBF" w:rsidRPr="00B06B55" w:rsidRDefault="00DF4BBF" w:rsidP="00705E7B">
            <w:pPr>
              <w:autoSpaceDE w:val="0"/>
              <w:autoSpaceDN w:val="0"/>
              <w:bidi w:val="0"/>
              <w:adjustRightInd w:val="0"/>
              <w:jc w:val="right"/>
              <w:rPr>
                <w:rFonts w:ascii="David" w:eastAsia="Calibri" w:hAnsi="David" w:cs="David"/>
                <w:rtl/>
              </w:rPr>
            </w:pPr>
            <w:r w:rsidRPr="003E2FD4">
              <w:rPr>
                <w:rFonts w:ascii="David" w:eastAsia="Calibri" w:hAnsi="David" w:cs="David"/>
                <w:rtl/>
              </w:rPr>
              <w:t xml:space="preserve">מען:  </w:t>
            </w:r>
            <w:r w:rsidRPr="00B06B55">
              <w:rPr>
                <w:rFonts w:ascii="David" w:eastAsia="Calibri" w:hAnsi="David" w:cs="David" w:hint="cs"/>
                <w:rtl/>
              </w:rPr>
              <w:t xml:space="preserve"> </w:t>
            </w:r>
          </w:p>
          <w:p w14:paraId="06E44210" w14:textId="77777777" w:rsidR="00DF4BBF" w:rsidRPr="003E2FD4" w:rsidRDefault="00DF4BBF" w:rsidP="00705E7B">
            <w:pPr>
              <w:autoSpaceDE w:val="0"/>
              <w:autoSpaceDN w:val="0"/>
              <w:bidi w:val="0"/>
              <w:adjustRightInd w:val="0"/>
              <w:spacing w:after="160" w:line="259" w:lineRule="auto"/>
              <w:contextualSpacing/>
              <w:mirrorIndents/>
              <w:jc w:val="right"/>
              <w:rPr>
                <w:rFonts w:ascii="David" w:eastAsia="Calibri" w:hAnsi="David" w:cs="David"/>
                <w:rtl/>
              </w:rPr>
            </w:pPr>
          </w:p>
        </w:tc>
        <w:tc>
          <w:tcPr>
            <w:tcW w:w="2766" w:type="dxa"/>
          </w:tcPr>
          <w:p w14:paraId="7DC71E13" w14:textId="77777777" w:rsidR="00DF4BBF" w:rsidRPr="003E2FD4" w:rsidRDefault="00DF4BBF" w:rsidP="00705E7B">
            <w:pPr>
              <w:bidi w:val="0"/>
              <w:spacing w:after="160" w:line="259" w:lineRule="auto"/>
              <w:contextualSpacing/>
              <w:mirrorIndents/>
              <w:jc w:val="right"/>
              <w:rPr>
                <w:rFonts w:ascii="David" w:eastAsia="Calibri" w:hAnsi="David" w:cs="David"/>
                <w:rtl/>
              </w:rPr>
            </w:pPr>
            <w:r w:rsidRPr="003E2FD4">
              <w:rPr>
                <w:rFonts w:ascii="David" w:eastAsia="Calibri" w:hAnsi="David" w:cs="David"/>
                <w:rtl/>
              </w:rPr>
              <w:t>מען:</w:t>
            </w:r>
          </w:p>
        </w:tc>
        <w:tc>
          <w:tcPr>
            <w:tcW w:w="1890" w:type="dxa"/>
          </w:tcPr>
          <w:p w14:paraId="5AD9BCEE" w14:textId="77777777" w:rsidR="00DF4BBF" w:rsidRPr="003E2FD4" w:rsidRDefault="00DF4BBF" w:rsidP="00705E7B">
            <w:pPr>
              <w:bidi w:val="0"/>
              <w:spacing w:after="160" w:line="259" w:lineRule="auto"/>
              <w:contextualSpacing/>
              <w:mirrorIndents/>
              <w:jc w:val="right"/>
              <w:rPr>
                <w:rFonts w:ascii="Calibri" w:eastAsia="Calibri" w:hAnsi="Calibri" w:cs="David"/>
                <w:rtl/>
                <w:lang w:val="ru-RU"/>
              </w:rPr>
            </w:pPr>
            <w:r w:rsidRPr="003E2FD4">
              <w:rPr>
                <w:rFonts w:ascii="David" w:eastAsia="Calibri" w:hAnsi="David" w:cs="David"/>
                <w:rtl/>
              </w:rPr>
              <w:t>מען</w:t>
            </w:r>
          </w:p>
        </w:tc>
        <w:tc>
          <w:tcPr>
            <w:tcW w:w="1150" w:type="dxa"/>
            <w:vMerge/>
          </w:tcPr>
          <w:p w14:paraId="6E31E461" w14:textId="77777777" w:rsidR="00DF4BBF" w:rsidRPr="003E2FD4" w:rsidRDefault="00DF4BBF" w:rsidP="00705E7B">
            <w:pPr>
              <w:bidi w:val="0"/>
              <w:spacing w:after="160" w:line="259" w:lineRule="auto"/>
              <w:contextualSpacing/>
              <w:mirrorIndents/>
              <w:rPr>
                <w:rFonts w:ascii="David" w:eastAsia="Calibri" w:hAnsi="David" w:cs="David"/>
                <w:b/>
                <w:rtl/>
              </w:rPr>
            </w:pPr>
          </w:p>
        </w:tc>
        <w:tc>
          <w:tcPr>
            <w:tcW w:w="1810" w:type="dxa"/>
            <w:vMerge/>
          </w:tcPr>
          <w:p w14:paraId="0B1348FD" w14:textId="77777777" w:rsidR="00DF4BBF" w:rsidRPr="003E2FD4" w:rsidRDefault="00DF4BBF" w:rsidP="00705E7B">
            <w:pPr>
              <w:bidi w:val="0"/>
              <w:spacing w:after="160" w:line="259" w:lineRule="auto"/>
              <w:contextualSpacing/>
              <w:mirrorIndents/>
              <w:rPr>
                <w:rFonts w:ascii="David" w:eastAsia="Calibri" w:hAnsi="David" w:cs="David"/>
                <w:b/>
                <w:rtl/>
              </w:rPr>
            </w:pPr>
          </w:p>
        </w:tc>
      </w:tr>
    </w:tbl>
    <w:p w14:paraId="27432B30" w14:textId="0BFB70EE" w:rsidR="00DF4BBF" w:rsidRPr="009B3FB1" w:rsidRDefault="00DF4BBF" w:rsidP="00DF4BBF">
      <w:pPr>
        <w:spacing w:before="120" w:after="120"/>
        <w:jc w:val="center"/>
        <w:outlineLvl w:val="0"/>
        <w:rPr>
          <w:rFonts w:ascii="David" w:hAnsi="David" w:cs="David"/>
          <w:b/>
          <w:bCs/>
          <w:sz w:val="24"/>
          <w:szCs w:val="24"/>
          <w:u w:val="single"/>
          <w:rtl/>
        </w:rPr>
      </w:pPr>
      <w:r w:rsidRPr="009B3FB1">
        <w:rPr>
          <w:rFonts w:ascii="David" w:hAnsi="David" w:cs="David" w:hint="cs"/>
          <w:b/>
          <w:bCs/>
          <w:sz w:val="24"/>
          <w:szCs w:val="24"/>
          <w:u w:val="single"/>
          <w:rtl/>
        </w:rPr>
        <w:t>נספח ג׳</w:t>
      </w:r>
      <w:r w:rsidR="009B3FB1" w:rsidRPr="009B3FB1">
        <w:rPr>
          <w:rFonts w:ascii="David" w:hAnsi="David" w:cs="David" w:hint="cs"/>
          <w:b/>
          <w:bCs/>
          <w:sz w:val="24"/>
          <w:szCs w:val="24"/>
          <w:u w:val="single"/>
          <w:rtl/>
        </w:rPr>
        <w:t xml:space="preserve"> (</w:t>
      </w:r>
      <w:r w:rsidRPr="009B3FB1">
        <w:rPr>
          <w:rFonts w:ascii="David" w:hAnsi="David" w:cs="David" w:hint="cs"/>
          <w:b/>
          <w:bCs/>
          <w:sz w:val="24"/>
          <w:szCs w:val="24"/>
          <w:u w:val="single"/>
          <w:rtl/>
        </w:rPr>
        <w:t>1</w:t>
      </w:r>
      <w:r w:rsidR="009B3FB1" w:rsidRPr="009B3FB1">
        <w:rPr>
          <w:rFonts w:ascii="David" w:hAnsi="David" w:cs="David" w:hint="cs"/>
          <w:b/>
          <w:bCs/>
          <w:sz w:val="24"/>
          <w:szCs w:val="24"/>
          <w:u w:val="single"/>
          <w:rtl/>
        </w:rPr>
        <w:t xml:space="preserve">) </w:t>
      </w:r>
      <w:r w:rsidRPr="009B3FB1">
        <w:rPr>
          <w:rFonts w:ascii="David" w:hAnsi="David" w:cs="David" w:hint="cs"/>
          <w:b/>
          <w:bCs/>
          <w:sz w:val="24"/>
          <w:szCs w:val="24"/>
          <w:u w:val="single"/>
          <w:rtl/>
        </w:rPr>
        <w:t xml:space="preserve"> </w:t>
      </w:r>
      <w:r w:rsidRPr="009B3FB1">
        <w:rPr>
          <w:rFonts w:ascii="David" w:hAnsi="David" w:cs="David"/>
          <w:b/>
          <w:bCs/>
          <w:sz w:val="24"/>
          <w:szCs w:val="24"/>
          <w:u w:val="single"/>
          <w:rtl/>
        </w:rPr>
        <w:t>–</w:t>
      </w:r>
      <w:r w:rsidRPr="009B3FB1">
        <w:rPr>
          <w:rFonts w:ascii="David" w:hAnsi="David" w:cs="David" w:hint="cs"/>
          <w:b/>
          <w:bCs/>
          <w:sz w:val="24"/>
          <w:szCs w:val="24"/>
          <w:u w:val="single"/>
          <w:rtl/>
        </w:rPr>
        <w:t xml:space="preserve"> אישור קיום ביטוחים</w:t>
      </w:r>
    </w:p>
    <w:p w14:paraId="56DCA362" w14:textId="77777777" w:rsidR="00DF4BBF" w:rsidRDefault="00DF4BBF" w:rsidP="00DF4BBF">
      <w:pPr>
        <w:spacing w:before="120" w:after="120"/>
        <w:jc w:val="center"/>
        <w:outlineLvl w:val="0"/>
        <w:rPr>
          <w:rFonts w:ascii="David" w:hAnsi="David" w:cs="David"/>
          <w:color w:val="000000" w:themeColor="text1"/>
          <w:rtl/>
        </w:rPr>
      </w:pPr>
    </w:p>
    <w:p w14:paraId="6974C35C" w14:textId="77777777" w:rsidR="00DF4BBF" w:rsidRPr="003E2FD4" w:rsidRDefault="00DF4BBF" w:rsidP="00DF4BBF">
      <w:pPr>
        <w:bidi w:val="0"/>
        <w:spacing w:after="160" w:line="259" w:lineRule="auto"/>
        <w:contextualSpacing/>
        <w:mirrorIndents/>
        <w:rPr>
          <w:rFonts w:ascii="David" w:eastAsia="Calibri" w:hAnsi="David" w:cs="David"/>
          <w:vanish/>
        </w:rPr>
      </w:pPr>
    </w:p>
    <w:tbl>
      <w:tblPr>
        <w:tblpPr w:leftFromText="180" w:rightFromText="180" w:vertAnchor="text" w:horzAnchor="margin" w:tblpXSpec="center" w:tblpY="284"/>
        <w:tblOverlap w:val="never"/>
        <w:bidiVisual/>
        <w:tblW w:w="55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916"/>
        <w:gridCol w:w="935"/>
        <w:gridCol w:w="977"/>
        <w:gridCol w:w="747"/>
        <w:gridCol w:w="943"/>
        <w:gridCol w:w="945"/>
        <w:gridCol w:w="1021"/>
        <w:gridCol w:w="673"/>
        <w:gridCol w:w="1206"/>
      </w:tblGrid>
      <w:tr w:rsidR="00EE0C84" w:rsidRPr="003E2FD4" w14:paraId="19459438" w14:textId="77777777" w:rsidTr="009D3358">
        <w:trPr>
          <w:trHeight w:val="173"/>
        </w:trPr>
        <w:tc>
          <w:tcPr>
            <w:tcW w:w="452" w:type="pct"/>
            <w:vMerge w:val="restart"/>
            <w:shd w:val="clear" w:color="auto" w:fill="F2F2F2"/>
          </w:tcPr>
          <w:p w14:paraId="3F779BAE" w14:textId="77777777" w:rsidR="00DF4BBF" w:rsidRPr="003E2FD4" w:rsidRDefault="00DF4BBF" w:rsidP="00705E7B">
            <w:pPr>
              <w:bidi w:val="0"/>
              <w:spacing w:line="259" w:lineRule="auto"/>
              <w:mirrorIndents/>
              <w:jc w:val="center"/>
              <w:rPr>
                <w:rFonts w:ascii="David" w:eastAsia="Calibri" w:hAnsi="David" w:cs="David"/>
                <w:rtl/>
              </w:rPr>
            </w:pPr>
            <w:r w:rsidRPr="003E2FD4">
              <w:rPr>
                <w:rFonts w:ascii="David" w:eastAsia="Calibri" w:hAnsi="David" w:cs="David"/>
                <w:rtl/>
              </w:rPr>
              <w:t>סוג הביטוח</w:t>
            </w:r>
          </w:p>
          <w:p w14:paraId="6A9C3454" w14:textId="77777777" w:rsidR="00DF4BBF" w:rsidRPr="003E2FD4" w:rsidRDefault="00DF4BBF" w:rsidP="00705E7B">
            <w:pPr>
              <w:bidi w:val="0"/>
              <w:spacing w:line="259" w:lineRule="auto"/>
              <w:mirrorIndents/>
              <w:jc w:val="center"/>
              <w:rPr>
                <w:rFonts w:ascii="David" w:eastAsia="Calibri" w:hAnsi="David" w:cs="David"/>
                <w:rtl/>
              </w:rPr>
            </w:pPr>
            <w:r w:rsidRPr="003E2FD4">
              <w:rPr>
                <w:rFonts w:ascii="David" w:eastAsia="Calibri" w:hAnsi="David" w:cs="David"/>
                <w:rtl/>
              </w:rPr>
              <w:t>חלוקה לפי גבולות אחריות או סכומי ביטוח</w:t>
            </w:r>
          </w:p>
        </w:tc>
        <w:tc>
          <w:tcPr>
            <w:tcW w:w="498" w:type="pct"/>
            <w:vMerge w:val="restart"/>
            <w:shd w:val="clear" w:color="auto" w:fill="F2F2F2"/>
          </w:tcPr>
          <w:p w14:paraId="05907DB8" w14:textId="77777777" w:rsidR="00DF4BBF" w:rsidRPr="003E2FD4" w:rsidRDefault="00DF4BBF" w:rsidP="00705E7B">
            <w:pPr>
              <w:bidi w:val="0"/>
              <w:spacing w:line="259" w:lineRule="auto"/>
              <w:mirrorIndents/>
              <w:jc w:val="center"/>
              <w:rPr>
                <w:rFonts w:ascii="David" w:eastAsia="Calibri" w:hAnsi="David" w:cs="David"/>
                <w:rtl/>
              </w:rPr>
            </w:pPr>
            <w:r w:rsidRPr="003E2FD4">
              <w:rPr>
                <w:rFonts w:ascii="David" w:eastAsia="Calibri" w:hAnsi="David" w:cs="David"/>
                <w:rtl/>
              </w:rPr>
              <w:t>מספר הפוליסה</w:t>
            </w:r>
          </w:p>
        </w:tc>
        <w:tc>
          <w:tcPr>
            <w:tcW w:w="508" w:type="pct"/>
            <w:vMerge w:val="restart"/>
            <w:shd w:val="clear" w:color="auto" w:fill="F2F2F2"/>
          </w:tcPr>
          <w:p w14:paraId="1333B158" w14:textId="77777777" w:rsidR="00DF4BBF" w:rsidRPr="003E2FD4" w:rsidRDefault="00DF4BBF" w:rsidP="00705E7B">
            <w:pPr>
              <w:bidi w:val="0"/>
              <w:spacing w:line="259" w:lineRule="auto"/>
              <w:mirrorIndents/>
              <w:jc w:val="center"/>
              <w:rPr>
                <w:rFonts w:ascii="David" w:eastAsia="Calibri" w:hAnsi="David" w:cs="David"/>
                <w:rtl/>
              </w:rPr>
            </w:pPr>
            <w:r w:rsidRPr="003E2FD4">
              <w:rPr>
                <w:rFonts w:ascii="David" w:eastAsia="Calibri" w:hAnsi="David" w:cs="David"/>
                <w:rtl/>
              </w:rPr>
              <w:t>נוסח ומהדורת הפוליסה</w:t>
            </w:r>
          </w:p>
        </w:tc>
        <w:tc>
          <w:tcPr>
            <w:tcW w:w="531" w:type="pct"/>
            <w:vMerge w:val="restart"/>
            <w:shd w:val="clear" w:color="auto" w:fill="F2F2F2"/>
          </w:tcPr>
          <w:p w14:paraId="41274AF8" w14:textId="77777777" w:rsidR="00DF4BBF" w:rsidRPr="003E2FD4" w:rsidRDefault="00DF4BBF" w:rsidP="00705E7B">
            <w:pPr>
              <w:bidi w:val="0"/>
              <w:spacing w:line="259" w:lineRule="auto"/>
              <w:mirrorIndents/>
              <w:jc w:val="center"/>
              <w:rPr>
                <w:rFonts w:ascii="David" w:eastAsia="Calibri" w:hAnsi="David" w:cs="David"/>
                <w:rtl/>
              </w:rPr>
            </w:pPr>
            <w:r w:rsidRPr="003E2FD4">
              <w:rPr>
                <w:rFonts w:ascii="David" w:eastAsia="Calibri" w:hAnsi="David" w:cs="David"/>
                <w:rtl/>
              </w:rPr>
              <w:t>תאריך תחילה</w:t>
            </w:r>
          </w:p>
        </w:tc>
        <w:tc>
          <w:tcPr>
            <w:tcW w:w="406" w:type="pct"/>
            <w:vMerge w:val="restart"/>
            <w:shd w:val="clear" w:color="auto" w:fill="F2F2F2"/>
          </w:tcPr>
          <w:p w14:paraId="1B73E94F" w14:textId="77777777" w:rsidR="00DF4BBF" w:rsidRPr="003E2FD4" w:rsidRDefault="00DF4BBF" w:rsidP="00705E7B">
            <w:pPr>
              <w:bidi w:val="0"/>
              <w:spacing w:line="259" w:lineRule="auto"/>
              <w:mirrorIndents/>
              <w:jc w:val="center"/>
              <w:rPr>
                <w:rFonts w:ascii="David" w:eastAsia="Calibri" w:hAnsi="David" w:cs="David"/>
                <w:rtl/>
              </w:rPr>
            </w:pPr>
            <w:r w:rsidRPr="003E2FD4">
              <w:rPr>
                <w:rFonts w:ascii="David" w:eastAsia="Calibri" w:hAnsi="David" w:cs="David"/>
                <w:rtl/>
              </w:rPr>
              <w:t>תאריך סיום</w:t>
            </w:r>
          </w:p>
        </w:tc>
        <w:tc>
          <w:tcPr>
            <w:tcW w:w="1027" w:type="pct"/>
            <w:gridSpan w:val="2"/>
            <w:shd w:val="clear" w:color="auto" w:fill="F2F2F2"/>
          </w:tcPr>
          <w:p w14:paraId="48CA2DAD" w14:textId="77777777" w:rsidR="00DF4BBF" w:rsidRPr="003E2FD4" w:rsidRDefault="00DF4BBF" w:rsidP="00705E7B">
            <w:pPr>
              <w:autoSpaceDE w:val="0"/>
              <w:autoSpaceDN w:val="0"/>
              <w:bidi w:val="0"/>
              <w:adjustRightInd w:val="0"/>
              <w:spacing w:line="259" w:lineRule="auto"/>
              <w:jc w:val="center"/>
              <w:rPr>
                <w:rFonts w:ascii="David" w:eastAsia="Calibri" w:hAnsi="David" w:cs="David"/>
              </w:rPr>
            </w:pPr>
            <w:r w:rsidRPr="003E2FD4">
              <w:rPr>
                <w:rFonts w:ascii="David" w:eastAsia="Calibri" w:hAnsi="David" w:cs="David"/>
                <w:rtl/>
              </w:rPr>
              <w:t>גבול אחריות לכלל</w:t>
            </w:r>
          </w:p>
          <w:p w14:paraId="0F47259C" w14:textId="77777777" w:rsidR="00DF4BBF" w:rsidRPr="003E2FD4" w:rsidRDefault="00DF4BBF" w:rsidP="00705E7B">
            <w:pPr>
              <w:autoSpaceDE w:val="0"/>
              <w:autoSpaceDN w:val="0"/>
              <w:bidi w:val="0"/>
              <w:adjustRightInd w:val="0"/>
              <w:spacing w:line="259" w:lineRule="auto"/>
              <w:jc w:val="center"/>
              <w:rPr>
                <w:rFonts w:ascii="David" w:eastAsia="Calibri" w:hAnsi="David" w:cs="David"/>
              </w:rPr>
            </w:pPr>
            <w:r w:rsidRPr="003E2FD4">
              <w:rPr>
                <w:rFonts w:ascii="David" w:eastAsia="Calibri" w:hAnsi="David" w:cs="David"/>
                <w:rtl/>
              </w:rPr>
              <w:t>פעילות המבוטח</w:t>
            </w:r>
            <w:r w:rsidRPr="003E2FD4">
              <w:rPr>
                <w:rFonts w:ascii="David" w:eastAsia="Calibri" w:hAnsi="David" w:cs="David"/>
              </w:rPr>
              <w:t>/</w:t>
            </w:r>
          </w:p>
          <w:p w14:paraId="377A8A65" w14:textId="77777777" w:rsidR="00DF4BBF" w:rsidRPr="003E2FD4" w:rsidRDefault="00DF4BBF" w:rsidP="00705E7B">
            <w:pPr>
              <w:autoSpaceDE w:val="0"/>
              <w:autoSpaceDN w:val="0"/>
              <w:bidi w:val="0"/>
              <w:adjustRightInd w:val="0"/>
              <w:spacing w:line="259" w:lineRule="auto"/>
              <w:jc w:val="center"/>
              <w:rPr>
                <w:rFonts w:ascii="David" w:eastAsia="Calibri" w:hAnsi="David" w:cs="David"/>
              </w:rPr>
            </w:pPr>
            <w:r w:rsidRPr="003E2FD4">
              <w:rPr>
                <w:rFonts w:ascii="David" w:eastAsia="Calibri" w:hAnsi="David" w:cs="David"/>
                <w:rtl/>
              </w:rPr>
              <w:t>סכום ביטוח/שווי</w:t>
            </w:r>
          </w:p>
          <w:p w14:paraId="731C0B6C" w14:textId="77777777" w:rsidR="00DF4BBF" w:rsidRPr="003E2FD4" w:rsidRDefault="00DF4BBF" w:rsidP="00705E7B">
            <w:pPr>
              <w:bidi w:val="0"/>
              <w:spacing w:line="259" w:lineRule="auto"/>
              <w:mirrorIndents/>
              <w:jc w:val="center"/>
              <w:rPr>
                <w:rFonts w:ascii="David" w:eastAsia="Calibri" w:hAnsi="David" w:cs="David"/>
                <w:rtl/>
              </w:rPr>
            </w:pPr>
            <w:r w:rsidRPr="003E2FD4">
              <w:rPr>
                <w:rFonts w:ascii="David" w:eastAsia="Calibri" w:hAnsi="David" w:cs="David"/>
                <w:rtl/>
              </w:rPr>
              <w:t>העבודה</w:t>
            </w:r>
          </w:p>
        </w:tc>
        <w:tc>
          <w:tcPr>
            <w:tcW w:w="555" w:type="pct"/>
            <w:vMerge w:val="restart"/>
            <w:shd w:val="clear" w:color="auto" w:fill="F2F2F2"/>
          </w:tcPr>
          <w:p w14:paraId="15EF1A0F" w14:textId="77777777" w:rsidR="00DF4BBF" w:rsidRPr="003E2FD4" w:rsidRDefault="00DF4BBF" w:rsidP="00705E7B">
            <w:pPr>
              <w:bidi w:val="0"/>
              <w:spacing w:line="259" w:lineRule="auto"/>
              <w:mirrorIndents/>
              <w:jc w:val="center"/>
              <w:rPr>
                <w:rFonts w:ascii="David" w:eastAsia="Calibri" w:hAnsi="David" w:cs="David"/>
                <w:rtl/>
              </w:rPr>
            </w:pPr>
            <w:r w:rsidRPr="003E2FD4">
              <w:rPr>
                <w:rFonts w:ascii="David" w:eastAsia="Calibri" w:hAnsi="David" w:cs="David"/>
                <w:rtl/>
              </w:rPr>
              <w:t>השתתפות עצמית (אין חובה להציג נתון זה</w:t>
            </w:r>
          </w:p>
        </w:tc>
        <w:tc>
          <w:tcPr>
            <w:tcW w:w="366" w:type="pct"/>
            <w:vMerge w:val="restart"/>
            <w:shd w:val="clear" w:color="auto" w:fill="F2F2F2"/>
          </w:tcPr>
          <w:p w14:paraId="10C7739D" w14:textId="77777777" w:rsidR="00DF4BBF" w:rsidRPr="003E2FD4" w:rsidRDefault="00DF4BBF" w:rsidP="00705E7B">
            <w:pPr>
              <w:bidi w:val="0"/>
              <w:spacing w:line="259" w:lineRule="auto"/>
              <w:mirrorIndents/>
              <w:jc w:val="center"/>
              <w:rPr>
                <w:rFonts w:ascii="David" w:eastAsia="Calibri" w:hAnsi="David" w:cs="David"/>
                <w:rtl/>
              </w:rPr>
            </w:pPr>
            <w:r w:rsidRPr="003E2FD4">
              <w:rPr>
                <w:rFonts w:ascii="David" w:eastAsia="Calibri" w:hAnsi="David" w:cs="David"/>
                <w:rtl/>
              </w:rPr>
              <w:t>מטבע</w:t>
            </w:r>
          </w:p>
        </w:tc>
        <w:tc>
          <w:tcPr>
            <w:tcW w:w="656" w:type="pct"/>
            <w:vMerge w:val="restart"/>
            <w:shd w:val="clear" w:color="auto" w:fill="F2F2F2"/>
          </w:tcPr>
          <w:p w14:paraId="4EAB106C" w14:textId="77777777" w:rsidR="00DF4BBF" w:rsidRPr="003E2FD4" w:rsidRDefault="00DF4BBF" w:rsidP="00705E7B">
            <w:pPr>
              <w:bidi w:val="0"/>
              <w:spacing w:line="259" w:lineRule="auto"/>
              <w:mirrorIndents/>
              <w:jc w:val="center"/>
              <w:rPr>
                <w:rFonts w:ascii="David" w:eastAsia="Calibri" w:hAnsi="David" w:cs="David"/>
                <w:rtl/>
              </w:rPr>
            </w:pPr>
            <w:r w:rsidRPr="003E2FD4">
              <w:rPr>
                <w:rFonts w:ascii="David" w:eastAsia="Calibri" w:hAnsi="David" w:cs="David"/>
                <w:rtl/>
              </w:rPr>
              <w:t>כיסויים נוספים בתוקף וביטול חריגים</w:t>
            </w:r>
          </w:p>
        </w:tc>
      </w:tr>
      <w:tr w:rsidR="00054DAF" w:rsidRPr="003E2FD4" w14:paraId="7D5838E5" w14:textId="77777777" w:rsidTr="009D3358">
        <w:trPr>
          <w:trHeight w:val="646"/>
        </w:trPr>
        <w:tc>
          <w:tcPr>
            <w:tcW w:w="452" w:type="pct"/>
            <w:vMerge/>
            <w:shd w:val="clear" w:color="auto" w:fill="F2F2F2"/>
          </w:tcPr>
          <w:p w14:paraId="42AFC3F9" w14:textId="77777777" w:rsidR="00DF4BBF" w:rsidRPr="003E2FD4" w:rsidRDefault="00DF4BBF" w:rsidP="00705E7B">
            <w:pPr>
              <w:bidi w:val="0"/>
              <w:spacing w:after="160" w:line="259" w:lineRule="auto"/>
              <w:contextualSpacing/>
              <w:mirrorIndents/>
              <w:rPr>
                <w:rFonts w:ascii="David" w:eastAsia="Calibri" w:hAnsi="David" w:cs="David"/>
                <w:rtl/>
              </w:rPr>
            </w:pPr>
          </w:p>
        </w:tc>
        <w:tc>
          <w:tcPr>
            <w:tcW w:w="498" w:type="pct"/>
            <w:vMerge/>
            <w:shd w:val="clear" w:color="auto" w:fill="F2F2F2"/>
          </w:tcPr>
          <w:p w14:paraId="6BFDF382" w14:textId="77777777" w:rsidR="00DF4BBF" w:rsidRPr="003E2FD4" w:rsidRDefault="00DF4BBF" w:rsidP="00705E7B">
            <w:pPr>
              <w:bidi w:val="0"/>
              <w:spacing w:after="160" w:line="259" w:lineRule="auto"/>
              <w:contextualSpacing/>
              <w:mirrorIndents/>
              <w:rPr>
                <w:rFonts w:ascii="David" w:eastAsia="Calibri" w:hAnsi="David" w:cs="David"/>
                <w:rtl/>
              </w:rPr>
            </w:pPr>
          </w:p>
        </w:tc>
        <w:tc>
          <w:tcPr>
            <w:tcW w:w="508" w:type="pct"/>
            <w:vMerge/>
            <w:shd w:val="clear" w:color="auto" w:fill="F2F2F2"/>
          </w:tcPr>
          <w:p w14:paraId="0873AA15" w14:textId="77777777" w:rsidR="00DF4BBF" w:rsidRPr="003E2FD4" w:rsidRDefault="00DF4BBF" w:rsidP="00705E7B">
            <w:pPr>
              <w:bidi w:val="0"/>
              <w:spacing w:after="160" w:line="259" w:lineRule="auto"/>
              <w:contextualSpacing/>
              <w:mirrorIndents/>
              <w:rPr>
                <w:rFonts w:ascii="David" w:eastAsia="Calibri" w:hAnsi="David" w:cs="David"/>
                <w:rtl/>
              </w:rPr>
            </w:pPr>
          </w:p>
        </w:tc>
        <w:tc>
          <w:tcPr>
            <w:tcW w:w="531" w:type="pct"/>
            <w:vMerge/>
            <w:shd w:val="clear" w:color="auto" w:fill="F2F2F2"/>
          </w:tcPr>
          <w:p w14:paraId="585091D0" w14:textId="77777777" w:rsidR="00DF4BBF" w:rsidRPr="003E2FD4" w:rsidRDefault="00DF4BBF" w:rsidP="00705E7B">
            <w:pPr>
              <w:bidi w:val="0"/>
              <w:spacing w:after="160" w:line="259" w:lineRule="auto"/>
              <w:contextualSpacing/>
              <w:mirrorIndents/>
              <w:rPr>
                <w:rFonts w:ascii="David" w:eastAsia="Calibri" w:hAnsi="David" w:cs="David"/>
                <w:rtl/>
              </w:rPr>
            </w:pPr>
          </w:p>
        </w:tc>
        <w:tc>
          <w:tcPr>
            <w:tcW w:w="406" w:type="pct"/>
            <w:vMerge/>
            <w:shd w:val="clear" w:color="auto" w:fill="F2F2F2"/>
          </w:tcPr>
          <w:p w14:paraId="25F6BC85" w14:textId="77777777" w:rsidR="00DF4BBF" w:rsidRPr="003E2FD4" w:rsidRDefault="00DF4BBF" w:rsidP="00705E7B">
            <w:pPr>
              <w:bidi w:val="0"/>
              <w:spacing w:after="160" w:line="259" w:lineRule="auto"/>
              <w:contextualSpacing/>
              <w:mirrorIndents/>
              <w:rPr>
                <w:rFonts w:ascii="David" w:eastAsia="Calibri" w:hAnsi="David" w:cs="David"/>
                <w:rtl/>
              </w:rPr>
            </w:pPr>
          </w:p>
        </w:tc>
        <w:tc>
          <w:tcPr>
            <w:tcW w:w="513" w:type="pct"/>
            <w:shd w:val="clear" w:color="auto" w:fill="F2F2F2"/>
          </w:tcPr>
          <w:p w14:paraId="05AAF9A2" w14:textId="77777777" w:rsidR="00DF4BBF" w:rsidRPr="003E2FD4" w:rsidRDefault="00DF4BBF" w:rsidP="00705E7B">
            <w:pPr>
              <w:bidi w:val="0"/>
              <w:spacing w:after="160" w:line="259" w:lineRule="auto"/>
              <w:contextualSpacing/>
              <w:mirrorIndents/>
              <w:jc w:val="center"/>
              <w:rPr>
                <w:rFonts w:ascii="David" w:eastAsia="Calibri" w:hAnsi="David" w:cs="David"/>
                <w:rtl/>
              </w:rPr>
            </w:pPr>
            <w:r w:rsidRPr="003E2FD4">
              <w:rPr>
                <w:rFonts w:ascii="David" w:eastAsia="Calibri" w:hAnsi="David" w:cs="David"/>
                <w:rtl/>
              </w:rPr>
              <w:t>לתקופה</w:t>
            </w:r>
          </w:p>
        </w:tc>
        <w:tc>
          <w:tcPr>
            <w:tcW w:w="514" w:type="pct"/>
            <w:shd w:val="clear" w:color="auto" w:fill="F2F2F2"/>
          </w:tcPr>
          <w:p w14:paraId="0B3781FD" w14:textId="77777777" w:rsidR="00DF4BBF" w:rsidRPr="003E2FD4" w:rsidRDefault="00DF4BBF" w:rsidP="00705E7B">
            <w:pPr>
              <w:bidi w:val="0"/>
              <w:spacing w:after="160" w:line="259" w:lineRule="auto"/>
              <w:contextualSpacing/>
              <w:mirrorIndents/>
              <w:jc w:val="center"/>
              <w:rPr>
                <w:rFonts w:ascii="David" w:eastAsia="Calibri" w:hAnsi="David" w:cs="David"/>
                <w:rtl/>
              </w:rPr>
            </w:pPr>
            <w:r w:rsidRPr="003E2FD4">
              <w:rPr>
                <w:rFonts w:ascii="David" w:eastAsia="Calibri" w:hAnsi="David" w:cs="David"/>
                <w:rtl/>
              </w:rPr>
              <w:t>למקרה</w:t>
            </w:r>
          </w:p>
        </w:tc>
        <w:tc>
          <w:tcPr>
            <w:tcW w:w="555" w:type="pct"/>
            <w:vMerge/>
            <w:shd w:val="clear" w:color="auto" w:fill="F2F2F2"/>
          </w:tcPr>
          <w:p w14:paraId="6B827AFC" w14:textId="77777777" w:rsidR="00DF4BBF" w:rsidRPr="003E2FD4" w:rsidRDefault="00DF4BBF" w:rsidP="00705E7B">
            <w:pPr>
              <w:bidi w:val="0"/>
              <w:spacing w:after="160" w:line="259" w:lineRule="auto"/>
              <w:contextualSpacing/>
              <w:mirrorIndents/>
              <w:jc w:val="center"/>
              <w:rPr>
                <w:rFonts w:ascii="David" w:eastAsia="Calibri" w:hAnsi="David" w:cs="David"/>
                <w:rtl/>
              </w:rPr>
            </w:pPr>
          </w:p>
        </w:tc>
        <w:tc>
          <w:tcPr>
            <w:tcW w:w="366" w:type="pct"/>
            <w:vMerge/>
            <w:shd w:val="clear" w:color="auto" w:fill="F2F2F2"/>
          </w:tcPr>
          <w:p w14:paraId="07B4F89B" w14:textId="77777777" w:rsidR="00DF4BBF" w:rsidRPr="003E2FD4" w:rsidRDefault="00DF4BBF" w:rsidP="00705E7B">
            <w:pPr>
              <w:bidi w:val="0"/>
              <w:spacing w:after="160" w:line="259" w:lineRule="auto"/>
              <w:contextualSpacing/>
              <w:mirrorIndents/>
              <w:jc w:val="center"/>
              <w:rPr>
                <w:rFonts w:ascii="David" w:eastAsia="Calibri" w:hAnsi="David" w:cs="David"/>
                <w:rtl/>
              </w:rPr>
            </w:pPr>
          </w:p>
        </w:tc>
        <w:tc>
          <w:tcPr>
            <w:tcW w:w="656" w:type="pct"/>
            <w:vMerge/>
            <w:shd w:val="clear" w:color="auto" w:fill="F2F2F2"/>
          </w:tcPr>
          <w:p w14:paraId="44B20AE1" w14:textId="77777777" w:rsidR="00DF4BBF" w:rsidRPr="003E2FD4" w:rsidRDefault="00DF4BBF" w:rsidP="00705E7B">
            <w:pPr>
              <w:bidi w:val="0"/>
              <w:spacing w:after="160" w:line="259" w:lineRule="auto"/>
              <w:contextualSpacing/>
              <w:mirrorIndents/>
              <w:jc w:val="center"/>
              <w:rPr>
                <w:rFonts w:ascii="David" w:eastAsia="Calibri" w:hAnsi="David" w:cs="David"/>
                <w:rtl/>
              </w:rPr>
            </w:pPr>
          </w:p>
        </w:tc>
      </w:tr>
      <w:tr w:rsidR="00EE0C84" w:rsidRPr="003E2FD4" w14:paraId="7FAF96FE" w14:textId="77777777" w:rsidTr="009D3358">
        <w:trPr>
          <w:trHeight w:val="2265"/>
        </w:trPr>
        <w:tc>
          <w:tcPr>
            <w:tcW w:w="452" w:type="pct"/>
            <w:shd w:val="clear" w:color="auto" w:fill="F2F2F2"/>
          </w:tcPr>
          <w:p w14:paraId="30658301"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צד ג'</w:t>
            </w:r>
          </w:p>
        </w:tc>
        <w:tc>
          <w:tcPr>
            <w:tcW w:w="498" w:type="pct"/>
            <w:shd w:val="clear" w:color="auto" w:fill="F2F2F2"/>
          </w:tcPr>
          <w:p w14:paraId="415F8F56" w14:textId="77777777" w:rsidR="00DF4BBF" w:rsidRPr="009B3FB1" w:rsidRDefault="00DF4BBF" w:rsidP="009B3FB1">
            <w:pPr>
              <w:spacing w:after="6" w:line="240" w:lineRule="auto"/>
              <w:rPr>
                <w:rFonts w:ascii="Calibri" w:eastAsia="Calibri" w:hAnsi="Calibri" w:cs="David"/>
                <w:b/>
                <w:sz w:val="18"/>
                <w:szCs w:val="18"/>
                <w:rtl/>
              </w:rPr>
            </w:pPr>
          </w:p>
        </w:tc>
        <w:tc>
          <w:tcPr>
            <w:tcW w:w="508" w:type="pct"/>
            <w:shd w:val="clear" w:color="auto" w:fill="F2F2F2"/>
          </w:tcPr>
          <w:p w14:paraId="0A0AA525"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ביט</w:t>
            </w:r>
          </w:p>
        </w:tc>
        <w:tc>
          <w:tcPr>
            <w:tcW w:w="531" w:type="pct"/>
            <w:shd w:val="clear" w:color="auto" w:fill="F2F2F2"/>
          </w:tcPr>
          <w:p w14:paraId="556E3A2E" w14:textId="77777777" w:rsidR="00DF4BBF" w:rsidRPr="009B3FB1" w:rsidRDefault="00DF4BBF" w:rsidP="009B3FB1">
            <w:pPr>
              <w:spacing w:after="6" w:line="240" w:lineRule="auto"/>
              <w:rPr>
                <w:rFonts w:ascii="Calibri" w:eastAsia="Calibri" w:hAnsi="Calibri" w:cs="David"/>
                <w:b/>
                <w:sz w:val="18"/>
                <w:szCs w:val="18"/>
                <w:rtl/>
              </w:rPr>
            </w:pPr>
          </w:p>
        </w:tc>
        <w:tc>
          <w:tcPr>
            <w:tcW w:w="406" w:type="pct"/>
            <w:shd w:val="clear" w:color="auto" w:fill="F2F2F2"/>
          </w:tcPr>
          <w:p w14:paraId="00BAEA54" w14:textId="77777777" w:rsidR="00DF4BBF" w:rsidRPr="009B3FB1" w:rsidRDefault="00DF4BBF" w:rsidP="009B3FB1">
            <w:pPr>
              <w:spacing w:after="6" w:line="240" w:lineRule="auto"/>
              <w:rPr>
                <w:rFonts w:ascii="Calibri" w:eastAsia="Calibri" w:hAnsi="Calibri" w:cs="David"/>
                <w:b/>
                <w:sz w:val="18"/>
                <w:szCs w:val="18"/>
                <w:rtl/>
              </w:rPr>
            </w:pPr>
          </w:p>
        </w:tc>
        <w:tc>
          <w:tcPr>
            <w:tcW w:w="513" w:type="pct"/>
            <w:shd w:val="clear" w:color="auto" w:fill="F2F2F2"/>
          </w:tcPr>
          <w:p w14:paraId="1DBC5669" w14:textId="68258289" w:rsidR="00DF4BBF" w:rsidRPr="009B3FB1" w:rsidRDefault="00834316" w:rsidP="009B3FB1">
            <w:pPr>
              <w:spacing w:after="6" w:line="240" w:lineRule="auto"/>
              <w:rPr>
                <w:rFonts w:ascii="Calibri" w:eastAsia="Calibri" w:hAnsi="Calibri" w:cs="David"/>
                <w:b/>
                <w:sz w:val="18"/>
                <w:szCs w:val="18"/>
                <w:rtl/>
              </w:rPr>
            </w:pPr>
            <w:r>
              <w:rPr>
                <w:rFonts w:ascii="Calibri" w:eastAsia="Calibri" w:hAnsi="Calibri" w:cs="David" w:hint="cs"/>
                <w:b/>
                <w:sz w:val="18"/>
                <w:szCs w:val="18"/>
                <w:rtl/>
              </w:rPr>
              <w:t>4,000,000</w:t>
            </w:r>
          </w:p>
        </w:tc>
        <w:tc>
          <w:tcPr>
            <w:tcW w:w="514" w:type="pct"/>
            <w:shd w:val="clear" w:color="auto" w:fill="F2F2F2"/>
          </w:tcPr>
          <w:p w14:paraId="5D4BAEF8" w14:textId="7492AF42" w:rsidR="00DF4BBF" w:rsidRPr="009B3FB1" w:rsidRDefault="00834316" w:rsidP="009B3FB1">
            <w:pPr>
              <w:spacing w:after="6" w:line="240" w:lineRule="auto"/>
              <w:rPr>
                <w:rFonts w:ascii="Calibri" w:eastAsia="Calibri" w:hAnsi="Calibri" w:cs="David"/>
                <w:b/>
                <w:sz w:val="18"/>
                <w:szCs w:val="18"/>
                <w:rtl/>
              </w:rPr>
            </w:pPr>
            <w:r>
              <w:rPr>
                <w:rFonts w:ascii="Calibri" w:eastAsia="Calibri" w:hAnsi="Calibri" w:cs="David" w:hint="cs"/>
                <w:b/>
                <w:sz w:val="18"/>
                <w:szCs w:val="18"/>
                <w:rtl/>
              </w:rPr>
              <w:t>4,000,000</w:t>
            </w:r>
          </w:p>
        </w:tc>
        <w:tc>
          <w:tcPr>
            <w:tcW w:w="555" w:type="pct"/>
            <w:shd w:val="clear" w:color="auto" w:fill="F2F2F2"/>
          </w:tcPr>
          <w:p w14:paraId="3B84479C" w14:textId="77777777" w:rsidR="00DF4BBF" w:rsidRPr="009B3FB1" w:rsidRDefault="00DF4BBF" w:rsidP="009B3FB1">
            <w:pPr>
              <w:tabs>
                <w:tab w:val="left" w:pos="991"/>
                <w:tab w:val="left" w:pos="4819"/>
                <w:tab w:val="left" w:pos="5953"/>
              </w:tabs>
              <w:spacing w:after="6" w:line="240" w:lineRule="auto"/>
              <w:rPr>
                <w:rFonts w:ascii="Calibri" w:eastAsia="Calibri" w:hAnsi="Calibri" w:cs="David"/>
                <w:b/>
                <w:sz w:val="18"/>
                <w:szCs w:val="18"/>
                <w:rtl/>
              </w:rPr>
            </w:pPr>
          </w:p>
        </w:tc>
        <w:tc>
          <w:tcPr>
            <w:tcW w:w="366" w:type="pct"/>
            <w:shd w:val="clear" w:color="auto" w:fill="F2F2F2"/>
          </w:tcPr>
          <w:p w14:paraId="5CBBEFDB" w14:textId="77777777" w:rsidR="00DF4BBF" w:rsidRPr="009B3FB1" w:rsidRDefault="00DF4BBF" w:rsidP="009B3FB1">
            <w:pPr>
              <w:tabs>
                <w:tab w:val="left" w:pos="991"/>
                <w:tab w:val="left" w:pos="4819"/>
                <w:tab w:val="left" w:pos="5953"/>
              </w:tabs>
              <w:spacing w:after="6" w:line="240" w:lineRule="auto"/>
              <w:rPr>
                <w:rFonts w:ascii="Calibri" w:eastAsia="Calibri" w:hAnsi="Calibri" w:cs="David"/>
                <w:b/>
                <w:sz w:val="18"/>
                <w:szCs w:val="18"/>
                <w:rtl/>
              </w:rPr>
            </w:pPr>
            <w:r w:rsidRPr="009B3FB1">
              <w:rPr>
                <w:rFonts w:ascii="Calibri" w:eastAsia="Calibri" w:hAnsi="Calibri" w:cs="David"/>
                <w:b/>
                <w:sz w:val="18"/>
                <w:szCs w:val="18"/>
                <w:rtl/>
              </w:rPr>
              <w:t>₪</w:t>
            </w:r>
          </w:p>
        </w:tc>
        <w:tc>
          <w:tcPr>
            <w:tcW w:w="656" w:type="pct"/>
            <w:shd w:val="clear" w:color="auto" w:fill="F2F2F2"/>
          </w:tcPr>
          <w:p w14:paraId="30ED89A3"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 xml:space="preserve">302 – אחריות צולבת </w:t>
            </w:r>
          </w:p>
          <w:p w14:paraId="23C60D54"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304 – הרחב שיפוי</w:t>
            </w:r>
          </w:p>
          <w:p w14:paraId="7FFA248E"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309 - ויתור על תחלוף לטובת מבקש האישור, למעט בגין מי שגרם לנזק בזדון.</w:t>
            </w:r>
          </w:p>
          <w:p w14:paraId="3A596202"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 xml:space="preserve">315 -  כיסוי לתביעות </w:t>
            </w:r>
            <w:proofErr w:type="spellStart"/>
            <w:r w:rsidRPr="009B3FB1">
              <w:rPr>
                <w:rFonts w:ascii="Calibri" w:eastAsia="Calibri" w:hAnsi="Calibri" w:cs="David"/>
                <w:b/>
                <w:sz w:val="18"/>
                <w:szCs w:val="18"/>
                <w:rtl/>
              </w:rPr>
              <w:t>מל"ל</w:t>
            </w:r>
            <w:proofErr w:type="spellEnd"/>
          </w:p>
          <w:p w14:paraId="1211BB79"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321 -  מבוטח נוסף בגין מעשי או מחדלי המבוטח – מבקש האישור</w:t>
            </w:r>
          </w:p>
          <w:p w14:paraId="4D51D524"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322 - מבקש האישור מוגדר כצד ג</w:t>
            </w:r>
            <w:r w:rsidRPr="009B3FB1">
              <w:rPr>
                <w:rFonts w:ascii="Calibri" w:eastAsia="Calibri" w:hAnsi="Calibri" w:cs="David"/>
                <w:b/>
                <w:sz w:val="18"/>
                <w:szCs w:val="18"/>
              </w:rPr>
              <w:t>'</w:t>
            </w:r>
          </w:p>
          <w:p w14:paraId="576AAB28"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328 -  ראשוניות</w:t>
            </w:r>
          </w:p>
          <w:p w14:paraId="3234F8A5"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 xml:space="preserve">329 - </w:t>
            </w:r>
            <w:r w:rsidRPr="009B3FB1">
              <w:rPr>
                <w:rFonts w:ascii="Calibri" w:eastAsia="Calibri" w:hAnsi="Calibri" w:cs="David" w:hint="eastAsia"/>
                <w:b/>
                <w:sz w:val="18"/>
                <w:szCs w:val="18"/>
                <w:rtl/>
              </w:rPr>
              <w:t>רכוש</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מבקש</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האישור</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יחשב</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צד</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ג׳</w:t>
            </w:r>
          </w:p>
          <w:p w14:paraId="1999F19C"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 xml:space="preserve">348  - </w:t>
            </w:r>
            <w:r w:rsidRPr="009B3FB1">
              <w:rPr>
                <w:rFonts w:ascii="Calibri" w:eastAsia="Calibri" w:hAnsi="Calibri" w:cs="David" w:hint="eastAsia"/>
                <w:b/>
                <w:sz w:val="18"/>
                <w:szCs w:val="18"/>
                <w:rtl/>
              </w:rPr>
              <w:t>ביטול</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סייג</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רכוש</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עליו</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פעלו</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במישרין</w:t>
            </w:r>
          </w:p>
          <w:p w14:paraId="41D69BE7"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 xml:space="preserve">349 - </w:t>
            </w:r>
            <w:r w:rsidRPr="009B3FB1">
              <w:rPr>
                <w:rFonts w:ascii="Calibri" w:eastAsia="Calibri" w:hAnsi="Calibri" w:cs="David" w:hint="eastAsia"/>
                <w:b/>
                <w:sz w:val="18"/>
                <w:szCs w:val="18"/>
                <w:rtl/>
              </w:rPr>
              <w:t>ביטול</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סייג</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רכוש</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בשליטה</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בחזקה</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ופיקוח</w:t>
            </w:r>
          </w:p>
        </w:tc>
      </w:tr>
      <w:tr w:rsidR="00EE0C84" w:rsidRPr="003E2FD4" w14:paraId="11BB21A7" w14:textId="77777777" w:rsidTr="009D3358">
        <w:trPr>
          <w:trHeight w:val="850"/>
        </w:trPr>
        <w:tc>
          <w:tcPr>
            <w:tcW w:w="452" w:type="pct"/>
            <w:shd w:val="clear" w:color="auto" w:fill="FFFFFF"/>
          </w:tcPr>
          <w:p w14:paraId="4E6B2D5D"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אחריות מעבידים</w:t>
            </w:r>
          </w:p>
        </w:tc>
        <w:tc>
          <w:tcPr>
            <w:tcW w:w="498" w:type="pct"/>
            <w:shd w:val="clear" w:color="auto" w:fill="FFFFFF"/>
          </w:tcPr>
          <w:p w14:paraId="00B82327" w14:textId="77777777" w:rsidR="00DF4BBF" w:rsidRPr="009B3FB1" w:rsidRDefault="00DF4BBF" w:rsidP="009B3FB1">
            <w:pPr>
              <w:spacing w:after="6" w:line="240" w:lineRule="auto"/>
              <w:rPr>
                <w:rFonts w:ascii="Calibri" w:eastAsia="Calibri" w:hAnsi="Calibri" w:cs="David"/>
                <w:b/>
                <w:sz w:val="18"/>
                <w:szCs w:val="18"/>
                <w:rtl/>
              </w:rPr>
            </w:pPr>
          </w:p>
        </w:tc>
        <w:tc>
          <w:tcPr>
            <w:tcW w:w="508" w:type="pct"/>
            <w:shd w:val="clear" w:color="auto" w:fill="FFFFFF"/>
          </w:tcPr>
          <w:p w14:paraId="332944E5"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ביט</w:t>
            </w:r>
          </w:p>
        </w:tc>
        <w:tc>
          <w:tcPr>
            <w:tcW w:w="531" w:type="pct"/>
            <w:shd w:val="clear" w:color="auto" w:fill="FFFFFF"/>
          </w:tcPr>
          <w:p w14:paraId="5144C1BC" w14:textId="77777777" w:rsidR="00DF4BBF" w:rsidRPr="009B3FB1" w:rsidRDefault="00DF4BBF" w:rsidP="009B3FB1">
            <w:pPr>
              <w:spacing w:after="6" w:line="240" w:lineRule="auto"/>
              <w:rPr>
                <w:rFonts w:ascii="Calibri" w:eastAsia="Calibri" w:hAnsi="Calibri" w:cs="David"/>
                <w:b/>
                <w:sz w:val="18"/>
                <w:szCs w:val="18"/>
                <w:rtl/>
              </w:rPr>
            </w:pPr>
          </w:p>
        </w:tc>
        <w:tc>
          <w:tcPr>
            <w:tcW w:w="406" w:type="pct"/>
            <w:shd w:val="clear" w:color="auto" w:fill="FFFFFF"/>
          </w:tcPr>
          <w:p w14:paraId="55C925A5" w14:textId="77777777" w:rsidR="00DF4BBF" w:rsidRPr="009B3FB1" w:rsidRDefault="00DF4BBF" w:rsidP="009B3FB1">
            <w:pPr>
              <w:spacing w:after="6" w:line="240" w:lineRule="auto"/>
              <w:rPr>
                <w:rFonts w:ascii="Calibri" w:eastAsia="Calibri" w:hAnsi="Calibri" w:cs="David"/>
                <w:b/>
                <w:sz w:val="18"/>
                <w:szCs w:val="18"/>
                <w:rtl/>
              </w:rPr>
            </w:pPr>
          </w:p>
        </w:tc>
        <w:tc>
          <w:tcPr>
            <w:tcW w:w="513" w:type="pct"/>
            <w:shd w:val="clear" w:color="auto" w:fill="FFFFFF"/>
          </w:tcPr>
          <w:p w14:paraId="20B61318" w14:textId="77777777" w:rsidR="00DF4BBF" w:rsidRPr="009B3FB1" w:rsidRDefault="00DF4BBF" w:rsidP="009B3FB1">
            <w:pPr>
              <w:spacing w:after="6" w:line="240" w:lineRule="auto"/>
              <w:rPr>
                <w:rFonts w:ascii="Calibri" w:eastAsia="Calibri" w:hAnsi="Calibri" w:cs="David"/>
                <w:b/>
                <w:sz w:val="18"/>
                <w:szCs w:val="18"/>
                <w:rtl/>
              </w:rPr>
            </w:pPr>
          </w:p>
        </w:tc>
        <w:tc>
          <w:tcPr>
            <w:tcW w:w="514" w:type="pct"/>
            <w:shd w:val="clear" w:color="auto" w:fill="FFFFFF"/>
          </w:tcPr>
          <w:p w14:paraId="040745A1" w14:textId="77777777" w:rsidR="00DF4BBF" w:rsidRPr="009B3FB1" w:rsidRDefault="00DF4BBF" w:rsidP="009B3FB1">
            <w:pPr>
              <w:spacing w:after="6" w:line="240" w:lineRule="auto"/>
              <w:rPr>
                <w:rFonts w:ascii="Calibri" w:eastAsia="Calibri" w:hAnsi="Calibri" w:cs="David"/>
                <w:b/>
                <w:sz w:val="18"/>
                <w:szCs w:val="18"/>
                <w:rtl/>
              </w:rPr>
            </w:pPr>
          </w:p>
        </w:tc>
        <w:tc>
          <w:tcPr>
            <w:tcW w:w="555" w:type="pct"/>
            <w:shd w:val="clear" w:color="auto" w:fill="FFFFFF"/>
          </w:tcPr>
          <w:p w14:paraId="2606F706" w14:textId="77777777" w:rsidR="00DF4BBF" w:rsidRPr="009B3FB1" w:rsidRDefault="00DF4BBF" w:rsidP="009B3FB1">
            <w:pPr>
              <w:spacing w:after="6" w:line="240" w:lineRule="auto"/>
              <w:rPr>
                <w:rFonts w:ascii="Calibri" w:eastAsia="Calibri" w:hAnsi="Calibri" w:cs="David"/>
                <w:b/>
                <w:sz w:val="18"/>
                <w:szCs w:val="18"/>
                <w:rtl/>
              </w:rPr>
            </w:pPr>
          </w:p>
        </w:tc>
        <w:tc>
          <w:tcPr>
            <w:tcW w:w="366" w:type="pct"/>
            <w:shd w:val="clear" w:color="auto" w:fill="FFFFFF"/>
          </w:tcPr>
          <w:p w14:paraId="743F6A3B"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w:t>
            </w:r>
          </w:p>
        </w:tc>
        <w:tc>
          <w:tcPr>
            <w:tcW w:w="656" w:type="pct"/>
            <w:shd w:val="clear" w:color="auto" w:fill="FFFFFF"/>
          </w:tcPr>
          <w:p w14:paraId="3FDB5D75"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309 -  ויתור על תחלוף לטובת מבקש האישור</w:t>
            </w:r>
          </w:p>
          <w:p w14:paraId="5D9D2D70" w14:textId="77777777" w:rsidR="00DF4BBF" w:rsidRPr="009B3FB1" w:rsidRDefault="00DF4BBF" w:rsidP="009B3FB1">
            <w:pPr>
              <w:tabs>
                <w:tab w:val="left" w:pos="991"/>
                <w:tab w:val="left" w:pos="4819"/>
                <w:tab w:val="left" w:pos="5953"/>
              </w:tabs>
              <w:spacing w:after="6" w:line="240" w:lineRule="auto"/>
              <w:rPr>
                <w:rFonts w:ascii="Calibri" w:eastAsia="Calibri" w:hAnsi="Calibri" w:cs="David"/>
                <w:b/>
                <w:sz w:val="18"/>
                <w:szCs w:val="18"/>
                <w:rtl/>
              </w:rPr>
            </w:pPr>
            <w:r w:rsidRPr="009B3FB1">
              <w:rPr>
                <w:rFonts w:ascii="Calibri" w:eastAsia="Calibri" w:hAnsi="Calibri" w:cs="David"/>
                <w:b/>
                <w:sz w:val="18"/>
                <w:szCs w:val="18"/>
                <w:rtl/>
              </w:rPr>
              <w:t>319 - מבוטח נוסף – היה וייחשב מעבידם של מי מעובדי המבוטח</w:t>
            </w:r>
          </w:p>
          <w:p w14:paraId="71E51D04"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328 - ראשוניות</w:t>
            </w:r>
          </w:p>
          <w:p w14:paraId="7D9721E7" w14:textId="77777777" w:rsidR="00DF4BBF" w:rsidRPr="009B3FB1" w:rsidRDefault="00DF4BBF" w:rsidP="009B3FB1">
            <w:pPr>
              <w:spacing w:after="6" w:line="240" w:lineRule="auto"/>
              <w:rPr>
                <w:rFonts w:ascii="Calibri" w:eastAsia="Calibri" w:hAnsi="Calibri" w:cs="David"/>
                <w:b/>
                <w:sz w:val="18"/>
                <w:szCs w:val="18"/>
                <w:rtl/>
              </w:rPr>
            </w:pPr>
            <w:r w:rsidRPr="009B3FB1">
              <w:rPr>
                <w:rFonts w:ascii="Calibri" w:eastAsia="Calibri" w:hAnsi="Calibri" w:cs="David"/>
                <w:b/>
                <w:sz w:val="18"/>
                <w:szCs w:val="18"/>
                <w:rtl/>
              </w:rPr>
              <w:t xml:space="preserve">350 - </w:t>
            </w:r>
            <w:r w:rsidRPr="009B3FB1">
              <w:rPr>
                <w:rFonts w:ascii="Calibri" w:eastAsia="Calibri" w:hAnsi="Calibri" w:cs="David" w:hint="eastAsia"/>
                <w:b/>
                <w:sz w:val="18"/>
                <w:szCs w:val="18"/>
                <w:rtl/>
              </w:rPr>
              <w:t>הרחבת</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חבות</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כלפי</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קבלנים</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וקבלני</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משנה</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היה</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ומבקש</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האישור</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ייחשב</w:t>
            </w:r>
            <w:r w:rsidRPr="009B3FB1">
              <w:rPr>
                <w:rFonts w:ascii="Calibri" w:eastAsia="Calibri" w:hAnsi="Calibri" w:cs="David"/>
                <w:b/>
                <w:sz w:val="18"/>
                <w:szCs w:val="18"/>
                <w:rtl/>
              </w:rPr>
              <w:t xml:space="preserve"> </w:t>
            </w:r>
            <w:r w:rsidRPr="009B3FB1">
              <w:rPr>
                <w:rFonts w:ascii="Calibri" w:eastAsia="Calibri" w:hAnsi="Calibri" w:cs="David" w:hint="eastAsia"/>
                <w:b/>
                <w:sz w:val="18"/>
                <w:szCs w:val="18"/>
                <w:rtl/>
              </w:rPr>
              <w:t>מעבידם</w:t>
            </w:r>
          </w:p>
        </w:tc>
      </w:tr>
    </w:tbl>
    <w:p w14:paraId="4513C6F3" w14:textId="77777777" w:rsidR="00DF4BBF" w:rsidRPr="003E2FD4" w:rsidRDefault="00DF4BBF" w:rsidP="00DF4BBF">
      <w:pPr>
        <w:bidi w:val="0"/>
        <w:spacing w:after="160" w:line="259" w:lineRule="auto"/>
        <w:ind w:hanging="41"/>
        <w:contextualSpacing/>
        <w:mirrorIndents/>
        <w:rPr>
          <w:rFonts w:ascii="David" w:eastAsia="Calibri" w:hAnsi="David" w:cs="David"/>
          <w:rtl/>
        </w:rPr>
      </w:pPr>
    </w:p>
    <w:tbl>
      <w:tblPr>
        <w:tblpPr w:leftFromText="180" w:rightFromText="180" w:vertAnchor="text" w:horzAnchor="margin" w:tblpXSpec="center" w:tblpY="154"/>
        <w:bidiVisual/>
        <w:tblW w:w="55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8"/>
      </w:tblGrid>
      <w:tr w:rsidR="00DF4BBF" w:rsidRPr="003E2FD4" w14:paraId="5D6447D1" w14:textId="77777777" w:rsidTr="00705E7B">
        <w:trPr>
          <w:trHeight w:val="377"/>
          <w:tblHeader/>
        </w:trPr>
        <w:tc>
          <w:tcPr>
            <w:tcW w:w="5000" w:type="pct"/>
            <w:shd w:val="clear" w:color="auto" w:fill="F2F2F2"/>
          </w:tcPr>
          <w:p w14:paraId="22C43CFC" w14:textId="77777777" w:rsidR="00DF4BBF" w:rsidRPr="003E2FD4" w:rsidRDefault="00DF4BBF" w:rsidP="00705E7B">
            <w:pPr>
              <w:spacing w:after="160" w:line="259" w:lineRule="auto"/>
              <w:contextualSpacing/>
              <w:mirrorIndents/>
              <w:rPr>
                <w:rFonts w:ascii="David" w:eastAsia="Calibri" w:hAnsi="David" w:cs="David"/>
                <w:b/>
                <w:rtl/>
              </w:rPr>
            </w:pPr>
            <w:r w:rsidRPr="003E2FD4">
              <w:rPr>
                <w:rFonts w:ascii="David" w:eastAsia="Calibri" w:hAnsi="David" w:cs="David"/>
                <w:rtl/>
              </w:rPr>
              <w:t xml:space="preserve">פירוט השירותים )בכפוף, לשירותים המפורטים בהסכם בין המבוטח למבקש האישור, יש לציין את קוד השירות מתוך הרשימה הסגורה המפורטת בנספח </w:t>
            </w:r>
            <w:r w:rsidRPr="003E2FD4">
              <w:rPr>
                <w:rFonts w:ascii="David" w:eastAsia="Calibri" w:hAnsi="David" w:cs="David"/>
                <w:b/>
                <w:bCs/>
                <w:rtl/>
              </w:rPr>
              <w:t xml:space="preserve">ג' </w:t>
            </w:r>
            <w:r w:rsidRPr="003E2FD4">
              <w:rPr>
                <w:rFonts w:ascii="David" w:eastAsia="Calibri" w:hAnsi="David" w:cs="David"/>
                <w:rtl/>
              </w:rPr>
              <w:t>כפי שמפורסם על ידי רשות שוק ההון, ביטוח וחסכון. ניתן להציג בנוסף גם המלל המוצג לצד הקוד ברשימה הסגורה</w:t>
            </w:r>
            <w:r w:rsidRPr="003E2FD4">
              <w:rPr>
                <w:rFonts w:ascii="David" w:eastAsia="Calibri" w:hAnsi="David" w:cs="David"/>
              </w:rPr>
              <w:t>(*</w:t>
            </w:r>
          </w:p>
        </w:tc>
      </w:tr>
      <w:tr w:rsidR="00DF4BBF" w:rsidRPr="003E2FD4" w14:paraId="601D1396" w14:textId="77777777" w:rsidTr="00705E7B">
        <w:trPr>
          <w:trHeight w:val="308"/>
        </w:trPr>
        <w:tc>
          <w:tcPr>
            <w:tcW w:w="5000" w:type="pct"/>
          </w:tcPr>
          <w:p w14:paraId="6B240693" w14:textId="1FE00DA8" w:rsidR="00DF4BBF" w:rsidRPr="002834CD" w:rsidRDefault="00834316" w:rsidP="00705E7B">
            <w:pPr>
              <w:bidi w:val="0"/>
              <w:spacing w:after="160"/>
              <w:jc w:val="right"/>
              <w:rPr>
                <w:rFonts w:ascii="David" w:eastAsia="Calibri" w:hAnsi="David" w:cs="David"/>
                <w:highlight w:val="yellow"/>
              </w:rPr>
            </w:pPr>
            <w:r w:rsidRPr="002834CD">
              <w:rPr>
                <w:rFonts w:ascii="David" w:eastAsia="Calibri" w:hAnsi="David" w:cs="David" w:hint="cs"/>
                <w:highlight w:val="yellow"/>
                <w:rtl/>
              </w:rPr>
              <w:t xml:space="preserve"> </w:t>
            </w:r>
            <w:r w:rsidR="00DF4BBF" w:rsidRPr="002834CD">
              <w:rPr>
                <w:rFonts w:ascii="David" w:eastAsia="Calibri" w:hAnsi="David" w:cs="David" w:hint="cs"/>
                <w:highlight w:val="yellow"/>
                <w:rtl/>
              </w:rPr>
              <w:t xml:space="preserve"> </w:t>
            </w:r>
            <w:r w:rsidR="00DF4BBF" w:rsidRPr="002834CD">
              <w:rPr>
                <w:rFonts w:ascii="David" w:hAnsi="David" w:cs="David"/>
                <w:highlight w:val="yellow"/>
                <w:rtl/>
              </w:rPr>
              <w:t xml:space="preserve">096  - </w:t>
            </w:r>
            <w:r w:rsidR="00DF4BBF" w:rsidRPr="002834CD">
              <w:rPr>
                <w:rFonts w:ascii="David" w:eastAsia="Calibri" w:hAnsi="David" w:cs="David"/>
                <w:highlight w:val="yellow"/>
                <w:rtl/>
              </w:rPr>
              <w:t>שכירויות והש</w:t>
            </w:r>
            <w:r w:rsidR="00DF4BBF" w:rsidRPr="002834CD">
              <w:rPr>
                <w:rFonts w:ascii="David" w:eastAsia="Calibri" w:hAnsi="David" w:cs="David" w:hint="cs"/>
                <w:highlight w:val="yellow"/>
                <w:rtl/>
              </w:rPr>
              <w:t>כרות</w:t>
            </w:r>
          </w:p>
        </w:tc>
      </w:tr>
    </w:tbl>
    <w:p w14:paraId="568547C5" w14:textId="77777777" w:rsidR="00DF4BBF" w:rsidRPr="003E2FD4" w:rsidRDefault="00DF4BBF" w:rsidP="00DF4BBF">
      <w:pPr>
        <w:bidi w:val="0"/>
        <w:spacing w:after="160" w:line="259" w:lineRule="auto"/>
        <w:contextualSpacing/>
        <w:mirrorIndents/>
        <w:rPr>
          <w:rFonts w:ascii="David" w:eastAsia="Calibri" w:hAnsi="David" w:cs="David"/>
          <w:rtl/>
        </w:rPr>
      </w:pPr>
    </w:p>
    <w:tbl>
      <w:tblPr>
        <w:tblpPr w:leftFromText="180" w:rightFromText="180" w:vertAnchor="text" w:horzAnchor="margin" w:tblpXSpec="center" w:tblpY="166"/>
        <w:bidiVisual/>
        <w:tblW w:w="55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2"/>
      </w:tblGrid>
      <w:tr w:rsidR="00DF4BBF" w:rsidRPr="003E2FD4" w14:paraId="10518D77" w14:textId="77777777" w:rsidTr="00705E7B">
        <w:trPr>
          <w:trHeight w:val="227"/>
          <w:tblHeader/>
        </w:trPr>
        <w:tc>
          <w:tcPr>
            <w:tcW w:w="5000" w:type="pct"/>
            <w:shd w:val="clear" w:color="auto" w:fill="F2F2F2"/>
          </w:tcPr>
          <w:p w14:paraId="521F2815" w14:textId="77777777" w:rsidR="00DF4BBF" w:rsidRPr="003E2FD4" w:rsidRDefault="00DF4BBF" w:rsidP="00705E7B">
            <w:pPr>
              <w:bidi w:val="0"/>
              <w:spacing w:after="160" w:line="259" w:lineRule="auto"/>
              <w:contextualSpacing/>
              <w:mirrorIndents/>
              <w:jc w:val="right"/>
              <w:rPr>
                <w:rFonts w:ascii="David" w:eastAsia="Calibri" w:hAnsi="David" w:cs="David"/>
                <w:b/>
                <w:rtl/>
              </w:rPr>
            </w:pPr>
            <w:r w:rsidRPr="003E2FD4">
              <w:rPr>
                <w:rFonts w:ascii="David" w:eastAsia="Calibri" w:hAnsi="David" w:cs="David"/>
                <w:b/>
                <w:rtl/>
              </w:rPr>
              <w:t xml:space="preserve">ביטול/שינוי הפוליסה </w:t>
            </w:r>
          </w:p>
        </w:tc>
      </w:tr>
      <w:tr w:rsidR="00DF4BBF" w:rsidRPr="003E2FD4" w14:paraId="37649959" w14:textId="77777777" w:rsidTr="00705E7B">
        <w:trPr>
          <w:trHeight w:val="334"/>
        </w:trPr>
        <w:tc>
          <w:tcPr>
            <w:tcW w:w="5000" w:type="pct"/>
            <w:vAlign w:val="center"/>
          </w:tcPr>
          <w:p w14:paraId="23ACCDEC" w14:textId="77777777" w:rsidR="00DF4BBF" w:rsidRPr="003E2FD4" w:rsidRDefault="00DF4BBF" w:rsidP="00705E7B">
            <w:pPr>
              <w:bidi w:val="0"/>
              <w:spacing w:after="160" w:line="259" w:lineRule="auto"/>
              <w:contextualSpacing/>
              <w:mirrorIndents/>
              <w:jc w:val="right"/>
              <w:rPr>
                <w:rFonts w:ascii="David" w:eastAsia="Calibri" w:hAnsi="David" w:cs="David"/>
                <w:bCs/>
                <w:rtl/>
              </w:rPr>
            </w:pPr>
            <w:r w:rsidRPr="003E2FD4">
              <w:rPr>
                <w:rFonts w:ascii="David" w:eastAsia="Calibri" w:hAnsi="David" w:cs="David"/>
                <w:rtl/>
              </w:rPr>
              <w:t xml:space="preserve">שינוי לרעת מבקש האישור או ביטול של פוליסת ביטוח, לא ייכנס לתוקף אלא </w:t>
            </w:r>
            <w:r w:rsidRPr="003E2FD4">
              <w:rPr>
                <w:rFonts w:ascii="David" w:eastAsia="Calibri" w:hAnsi="David" w:cs="David"/>
                <w:b/>
                <w:bCs/>
                <w:rtl/>
              </w:rPr>
              <w:t xml:space="preserve">60 יום </w:t>
            </w:r>
            <w:r w:rsidRPr="003E2FD4">
              <w:rPr>
                <w:rFonts w:ascii="David" w:eastAsia="Calibri" w:hAnsi="David" w:cs="David"/>
                <w:rtl/>
              </w:rPr>
              <w:t>לאחר משלוח הודעה למבקש האישור בדבר השינוי או הביטול</w:t>
            </w:r>
            <w:r w:rsidRPr="003E2FD4" w:rsidDel="00006BE2">
              <w:rPr>
                <w:rFonts w:ascii="David" w:eastAsia="Calibri" w:hAnsi="David" w:cs="David"/>
                <w:b/>
                <w:rtl/>
              </w:rPr>
              <w:t xml:space="preserve"> </w:t>
            </w:r>
            <w:r w:rsidRPr="003E2FD4">
              <w:rPr>
                <w:rFonts w:ascii="David" w:eastAsia="Calibri" w:hAnsi="David" w:cs="David"/>
                <w:b/>
                <w:rtl/>
              </w:rPr>
              <w:t>.</w:t>
            </w:r>
          </w:p>
        </w:tc>
      </w:tr>
    </w:tbl>
    <w:p w14:paraId="295BB12B" w14:textId="77777777" w:rsidR="00DF4BBF" w:rsidRPr="003E2FD4" w:rsidRDefault="00DF4BBF" w:rsidP="00DF4BBF">
      <w:pPr>
        <w:bidi w:val="0"/>
        <w:spacing w:after="160" w:line="259" w:lineRule="auto"/>
        <w:contextualSpacing/>
        <w:mirrorIndents/>
        <w:rPr>
          <w:rFonts w:ascii="David" w:eastAsia="Calibri" w:hAnsi="David" w:cs="David"/>
          <w:rtl/>
        </w:rPr>
      </w:pPr>
    </w:p>
    <w:p w14:paraId="03D7679E" w14:textId="77777777" w:rsidR="00DF4BBF" w:rsidRDefault="00DF4BBF" w:rsidP="00DF4BBF">
      <w:pPr>
        <w:bidi w:val="0"/>
        <w:jc w:val="right"/>
      </w:pPr>
    </w:p>
    <w:tbl>
      <w:tblPr>
        <w:tblpPr w:leftFromText="180" w:rightFromText="180" w:vertAnchor="text" w:horzAnchor="margin" w:tblpXSpec="center" w:tblpY="-3"/>
        <w:bidiVisual/>
        <w:tblW w:w="55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0"/>
      </w:tblGrid>
      <w:tr w:rsidR="00DF4BBF" w:rsidRPr="003E2FD4" w14:paraId="42545C19" w14:textId="77777777" w:rsidTr="00705E7B">
        <w:trPr>
          <w:trHeight w:val="227"/>
          <w:tblHeader/>
        </w:trPr>
        <w:tc>
          <w:tcPr>
            <w:tcW w:w="5000" w:type="pct"/>
            <w:shd w:val="clear" w:color="auto" w:fill="F2F2F2"/>
          </w:tcPr>
          <w:p w14:paraId="79AECF51" w14:textId="77777777" w:rsidR="00DF4BBF" w:rsidRPr="003E2FD4" w:rsidRDefault="00DF4BBF" w:rsidP="00705E7B">
            <w:pPr>
              <w:tabs>
                <w:tab w:val="left" w:pos="991"/>
                <w:tab w:val="left" w:pos="4819"/>
                <w:tab w:val="left" w:pos="5953"/>
              </w:tabs>
              <w:rPr>
                <w:rFonts w:ascii="David" w:eastAsia="Calibri" w:hAnsi="David" w:cs="David"/>
                <w:b/>
                <w:rtl/>
              </w:rPr>
            </w:pPr>
            <w:r w:rsidRPr="003E2FD4">
              <w:rPr>
                <w:rFonts w:ascii="David" w:eastAsia="Calibri" w:hAnsi="David" w:cs="David"/>
                <w:b/>
                <w:rtl/>
              </w:rPr>
              <w:t>חתימת האישור</w:t>
            </w:r>
          </w:p>
        </w:tc>
      </w:tr>
      <w:tr w:rsidR="00DF4BBF" w:rsidRPr="003E2FD4" w14:paraId="6734A04D" w14:textId="77777777" w:rsidTr="00705E7B">
        <w:trPr>
          <w:trHeight w:val="598"/>
        </w:trPr>
        <w:tc>
          <w:tcPr>
            <w:tcW w:w="5000" w:type="pct"/>
          </w:tcPr>
          <w:p w14:paraId="395E06B8" w14:textId="77777777" w:rsidR="00DF4BBF" w:rsidRPr="003E2FD4" w:rsidRDefault="00DF4BBF" w:rsidP="00705E7B">
            <w:pPr>
              <w:tabs>
                <w:tab w:val="left" w:pos="991"/>
                <w:tab w:val="left" w:pos="4819"/>
                <w:tab w:val="left" w:pos="5953"/>
              </w:tabs>
              <w:rPr>
                <w:rFonts w:ascii="David" w:eastAsia="Calibri" w:hAnsi="David" w:cs="David"/>
                <w:b/>
                <w:rtl/>
              </w:rPr>
            </w:pPr>
            <w:r w:rsidRPr="003E2FD4">
              <w:rPr>
                <w:rFonts w:ascii="David" w:eastAsia="Calibri" w:hAnsi="David" w:cs="David"/>
                <w:b/>
                <w:rtl/>
              </w:rPr>
              <w:t>המבטח:</w:t>
            </w:r>
          </w:p>
        </w:tc>
      </w:tr>
    </w:tbl>
    <w:p w14:paraId="29721539" w14:textId="77777777" w:rsidR="00DF4BBF" w:rsidRDefault="00DF4BBF" w:rsidP="001445A2">
      <w:pPr>
        <w:rPr>
          <w:rFonts w:ascii="QDavid" w:eastAsia="Calibri" w:hAnsi="QDavid" w:cs="David"/>
          <w:b/>
          <w:bCs/>
          <w:rtl/>
        </w:rPr>
      </w:pPr>
    </w:p>
    <w:p w14:paraId="1C727EF1" w14:textId="77777777" w:rsidR="00DF4BBF" w:rsidRDefault="00DF4BBF" w:rsidP="001445A2">
      <w:pPr>
        <w:rPr>
          <w:rFonts w:ascii="QDavid" w:eastAsia="Calibri" w:hAnsi="QDavid" w:cs="David"/>
          <w:b/>
          <w:bCs/>
          <w:rtl/>
        </w:rPr>
      </w:pPr>
    </w:p>
    <w:p w14:paraId="1E35A59E" w14:textId="77777777" w:rsidR="00DF4BBF" w:rsidRDefault="00DF4BBF" w:rsidP="001445A2">
      <w:pPr>
        <w:rPr>
          <w:rFonts w:ascii="QDavid" w:eastAsia="Calibri" w:hAnsi="QDavid" w:cs="David"/>
          <w:b/>
          <w:bCs/>
          <w:rtl/>
        </w:rPr>
      </w:pPr>
    </w:p>
    <w:p w14:paraId="2E72AEF4" w14:textId="77777777" w:rsidR="00DF4BBF" w:rsidRDefault="00DF4BBF" w:rsidP="001445A2">
      <w:pPr>
        <w:rPr>
          <w:rFonts w:ascii="QDavid" w:eastAsia="Calibri" w:hAnsi="QDavid" w:cs="David"/>
          <w:b/>
          <w:bCs/>
          <w:rtl/>
        </w:rPr>
      </w:pPr>
    </w:p>
    <w:p w14:paraId="45DF4566" w14:textId="77777777" w:rsidR="00DF4BBF" w:rsidRDefault="00DF4BBF" w:rsidP="001445A2">
      <w:pPr>
        <w:rPr>
          <w:rFonts w:ascii="QDavid" w:eastAsia="Calibri" w:hAnsi="QDavid" w:cs="David"/>
          <w:b/>
          <w:bCs/>
          <w:rtl/>
        </w:rPr>
      </w:pPr>
    </w:p>
    <w:p w14:paraId="237D9B6B" w14:textId="77777777" w:rsidR="001445A2" w:rsidRPr="00883BFE" w:rsidRDefault="001445A2" w:rsidP="001445A2">
      <w:pPr>
        <w:jc w:val="center"/>
        <w:outlineLvl w:val="0"/>
        <w:rPr>
          <w:rFonts w:ascii="David" w:hAnsi="David" w:cs="David"/>
          <w:b/>
          <w:bCs/>
          <w:sz w:val="28"/>
          <w:szCs w:val="28"/>
          <w:rtl/>
        </w:rPr>
      </w:pPr>
    </w:p>
    <w:p w14:paraId="24C01B15" w14:textId="77777777" w:rsidR="001445A2" w:rsidRPr="00883BFE" w:rsidRDefault="001445A2" w:rsidP="001445A2">
      <w:pPr>
        <w:jc w:val="center"/>
        <w:outlineLvl w:val="0"/>
        <w:rPr>
          <w:rFonts w:ascii="David" w:hAnsi="David" w:cs="David"/>
          <w:b/>
          <w:bCs/>
          <w:sz w:val="28"/>
          <w:szCs w:val="28"/>
          <w:rtl/>
        </w:rPr>
      </w:pPr>
    </w:p>
    <w:p w14:paraId="36BDB135" w14:textId="77777777" w:rsidR="001445A2" w:rsidRDefault="001445A2" w:rsidP="001445A2">
      <w:pPr>
        <w:ind w:left="651"/>
        <w:jc w:val="center"/>
        <w:outlineLvl w:val="0"/>
        <w:rPr>
          <w:rFonts w:ascii="David" w:hAnsi="David" w:cs="David"/>
          <w:b/>
          <w:bCs/>
          <w:sz w:val="28"/>
          <w:szCs w:val="28"/>
          <w:rtl/>
        </w:rPr>
      </w:pPr>
    </w:p>
    <w:p w14:paraId="5D72F252" w14:textId="4FC1D878" w:rsidR="001445A2" w:rsidRPr="00883BFE" w:rsidRDefault="001445A2" w:rsidP="001445A2">
      <w:pPr>
        <w:bidi w:val="0"/>
        <w:rPr>
          <w:rFonts w:ascii="David" w:hAnsi="David" w:cs="David"/>
          <w:b/>
          <w:bCs/>
          <w:sz w:val="28"/>
          <w:szCs w:val="28"/>
          <w:u w:val="single"/>
          <w:rtl/>
        </w:rPr>
      </w:pPr>
      <w:r w:rsidRPr="00883BFE">
        <w:rPr>
          <w:rFonts w:ascii="David" w:hAnsi="David" w:cs="David" w:hint="cs"/>
          <w:b/>
          <w:bCs/>
          <w:sz w:val="28"/>
          <w:szCs w:val="28"/>
          <w:u w:val="single"/>
          <w:rtl/>
        </w:rPr>
        <w:t>נספח ג'-2 להסכם ההתקשרות</w:t>
      </w:r>
    </w:p>
    <w:p w14:paraId="1DC709E2" w14:textId="77777777" w:rsidR="001445A2" w:rsidRPr="00883BFE" w:rsidRDefault="001445A2" w:rsidP="001445A2">
      <w:pPr>
        <w:pStyle w:val="af4"/>
        <w:keepNext/>
        <w:keepLines/>
        <w:spacing w:line="240" w:lineRule="auto"/>
        <w:jc w:val="left"/>
        <w:rPr>
          <w:rFonts w:ascii="David" w:hAnsi="David" w:cs="David"/>
          <w:b/>
          <w:bCs/>
          <w:sz w:val="28"/>
          <w:szCs w:val="28"/>
          <w:u w:val="none"/>
          <w:rtl/>
        </w:rPr>
      </w:pPr>
    </w:p>
    <w:p w14:paraId="77D2F1A0" w14:textId="0D19397C" w:rsidR="001445A2" w:rsidRPr="00883BFE" w:rsidRDefault="001445A2" w:rsidP="001445A2">
      <w:pPr>
        <w:pStyle w:val="af4"/>
        <w:keepNext/>
        <w:keepLines/>
        <w:spacing w:line="240" w:lineRule="auto"/>
        <w:rPr>
          <w:rFonts w:ascii="David" w:hAnsi="David" w:cs="David"/>
          <w:b/>
          <w:bCs/>
          <w:sz w:val="28"/>
          <w:szCs w:val="28"/>
          <w:u w:val="none"/>
          <w:rtl/>
        </w:rPr>
      </w:pPr>
      <w:r w:rsidRPr="00883BFE">
        <w:rPr>
          <w:rFonts w:ascii="David" w:hAnsi="David" w:cs="David" w:hint="cs"/>
          <w:b/>
          <w:bCs/>
          <w:sz w:val="28"/>
          <w:szCs w:val="28"/>
          <w:u w:val="none"/>
          <w:rtl/>
        </w:rPr>
        <w:t xml:space="preserve">ערבות </w:t>
      </w:r>
      <w:r w:rsidR="00184C05">
        <w:rPr>
          <w:rFonts w:ascii="David" w:hAnsi="David" w:cs="David" w:hint="cs"/>
          <w:b/>
          <w:bCs/>
          <w:sz w:val="28"/>
          <w:szCs w:val="28"/>
          <w:u w:val="none"/>
          <w:rtl/>
        </w:rPr>
        <w:t>בר הרשות</w:t>
      </w:r>
    </w:p>
    <w:p w14:paraId="728C6EC0"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center"/>
        <w:rPr>
          <w:rFonts w:cs="David"/>
          <w:b/>
          <w:bCs/>
          <w:rtl/>
        </w:rPr>
      </w:pPr>
    </w:p>
    <w:p w14:paraId="10819DAF"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cs="David"/>
          <w:b/>
          <w:bCs/>
          <w:rtl/>
        </w:rPr>
      </w:pPr>
      <w:r w:rsidRPr="00883BFE">
        <w:rPr>
          <w:rFonts w:cs="David"/>
          <w:b/>
          <w:bCs/>
          <w:rtl/>
        </w:rPr>
        <w:t>לכבוד</w:t>
      </w:r>
    </w:p>
    <w:p w14:paraId="578B05A2" w14:textId="6C12963C" w:rsidR="001445A2" w:rsidRPr="00883BFE" w:rsidRDefault="009D486E" w:rsidP="001445A2">
      <w:pPr>
        <w:pStyle w:val="-"/>
        <w:tabs>
          <w:tab w:val="left" w:pos="360"/>
          <w:tab w:val="left" w:pos="720"/>
          <w:tab w:val="left" w:pos="1080"/>
          <w:tab w:val="left" w:pos="1440"/>
          <w:tab w:val="left" w:pos="1800"/>
          <w:tab w:val="left" w:pos="2160"/>
          <w:tab w:val="left" w:pos="6480"/>
          <w:tab w:val="left" w:pos="6840"/>
        </w:tabs>
        <w:bidi/>
        <w:jc w:val="both"/>
        <w:rPr>
          <w:rFonts w:cs="David"/>
          <w:b/>
          <w:bCs/>
          <w:rtl/>
        </w:rPr>
      </w:pPr>
      <w:r>
        <w:rPr>
          <w:rFonts w:cs="David" w:hint="cs"/>
          <w:b/>
          <w:bCs/>
          <w:rtl/>
        </w:rPr>
        <w:t>החברה הכלכלית רהט (2015) בע"מ</w:t>
      </w:r>
    </w:p>
    <w:p w14:paraId="0B640780" w14:textId="0D35934F" w:rsidR="001445A2" w:rsidRPr="00883BFE" w:rsidRDefault="009D486E" w:rsidP="001445A2">
      <w:pPr>
        <w:pStyle w:val="-"/>
        <w:tabs>
          <w:tab w:val="left" w:pos="360"/>
          <w:tab w:val="left" w:pos="720"/>
          <w:tab w:val="left" w:pos="1080"/>
          <w:tab w:val="left" w:pos="1440"/>
          <w:tab w:val="left" w:pos="1800"/>
          <w:tab w:val="left" w:pos="2160"/>
          <w:tab w:val="left" w:pos="6480"/>
          <w:tab w:val="left" w:pos="6840"/>
        </w:tabs>
        <w:bidi/>
        <w:jc w:val="both"/>
        <w:rPr>
          <w:rFonts w:cs="David"/>
          <w:b/>
          <w:bCs/>
          <w:u w:val="single"/>
          <w:rtl/>
        </w:rPr>
      </w:pPr>
      <w:r>
        <w:rPr>
          <w:rFonts w:cs="David" w:hint="cs"/>
          <w:b/>
          <w:bCs/>
          <w:u w:val="single"/>
          <w:rtl/>
        </w:rPr>
        <w:t>רהט</w:t>
      </w:r>
    </w:p>
    <w:p w14:paraId="17805F57"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center"/>
        <w:rPr>
          <w:rFonts w:cs="David"/>
          <w:rtl/>
        </w:rPr>
      </w:pPr>
    </w:p>
    <w:p w14:paraId="32D65C08"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cs="David"/>
          <w:rtl/>
        </w:rPr>
      </w:pPr>
      <w:r w:rsidRPr="00883BFE">
        <w:rPr>
          <w:rFonts w:cs="David"/>
          <w:rtl/>
        </w:rPr>
        <w:t>א.נ.,</w:t>
      </w:r>
    </w:p>
    <w:p w14:paraId="6495670F"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cs="David"/>
          <w:rtl/>
        </w:rPr>
      </w:pPr>
    </w:p>
    <w:p w14:paraId="529FA794"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center"/>
        <w:rPr>
          <w:rFonts w:cs="David"/>
          <w:rtl/>
        </w:rPr>
      </w:pPr>
      <w:r w:rsidRPr="00883BFE">
        <w:rPr>
          <w:rFonts w:cs="David"/>
          <w:rtl/>
        </w:rPr>
        <w:t>הנדון: כתב ערבות מס' _______</w:t>
      </w:r>
      <w:r w:rsidRPr="00883BFE">
        <w:rPr>
          <w:rFonts w:cs="David" w:hint="cs"/>
          <w:rtl/>
        </w:rPr>
        <w:t>_____</w:t>
      </w:r>
      <w:r w:rsidRPr="00883BFE">
        <w:rPr>
          <w:rFonts w:cs="David"/>
          <w:rtl/>
        </w:rPr>
        <w:t>_</w:t>
      </w:r>
    </w:p>
    <w:p w14:paraId="51ECBFA4"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center"/>
        <w:rPr>
          <w:rFonts w:cs="David"/>
          <w:rtl/>
        </w:rPr>
      </w:pPr>
    </w:p>
    <w:p w14:paraId="0280DF7B" w14:textId="3DDD3CDE"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ascii="MT Extra" w:hAnsi="MT Extra" w:cs="David"/>
          <w:rtl/>
        </w:rPr>
      </w:pPr>
      <w:r w:rsidRPr="00883BFE">
        <w:rPr>
          <w:rFonts w:ascii="MT Extra" w:hAnsi="MT Extra" w:cs="David" w:hint="eastAsia"/>
          <w:rtl/>
        </w:rPr>
        <w:t>על</w:t>
      </w:r>
      <w:r w:rsidRPr="00883BFE">
        <w:rPr>
          <w:rFonts w:ascii="MT Extra" w:hAnsi="MT Extra" w:cs="David"/>
          <w:rtl/>
        </w:rPr>
        <w:t>-</w:t>
      </w:r>
      <w:r w:rsidRPr="00883BFE">
        <w:rPr>
          <w:rFonts w:ascii="MT Extra" w:hAnsi="MT Extra" w:cs="David" w:hint="eastAsia"/>
          <w:rtl/>
        </w:rPr>
        <w:t>פי</w:t>
      </w:r>
      <w:r w:rsidRPr="00883BFE">
        <w:rPr>
          <w:rFonts w:ascii="MT Extra" w:hAnsi="MT Extra" w:cs="David"/>
          <w:rtl/>
        </w:rPr>
        <w:t xml:space="preserve"> </w:t>
      </w:r>
      <w:r w:rsidRPr="00883BFE">
        <w:rPr>
          <w:rFonts w:ascii="MT Extra" w:hAnsi="MT Extra" w:cs="David" w:hint="eastAsia"/>
          <w:rtl/>
        </w:rPr>
        <w:t>בקשת</w:t>
      </w:r>
      <w:r w:rsidRPr="00883BFE">
        <w:rPr>
          <w:rFonts w:ascii="MT Extra" w:hAnsi="MT Extra" w:cs="David"/>
          <w:rtl/>
        </w:rPr>
        <w:t xml:space="preserve"> _________________</w:t>
      </w:r>
      <w:r w:rsidRPr="00883BFE">
        <w:rPr>
          <w:rFonts w:ascii="MT Extra" w:hAnsi="MT Extra" w:cs="David" w:hint="eastAsia"/>
          <w:rtl/>
        </w:rPr>
        <w:t>ח</w:t>
      </w:r>
      <w:r w:rsidRPr="00883BFE">
        <w:rPr>
          <w:rFonts w:ascii="MT Extra" w:hAnsi="MT Extra" w:cs="David"/>
          <w:rtl/>
        </w:rPr>
        <w:t>.</w:t>
      </w:r>
      <w:r w:rsidRPr="00883BFE">
        <w:rPr>
          <w:rFonts w:ascii="MT Extra" w:hAnsi="MT Extra" w:cs="David" w:hint="eastAsia"/>
          <w:rtl/>
        </w:rPr>
        <w:t>פ</w:t>
      </w:r>
      <w:r w:rsidRPr="00883BFE">
        <w:rPr>
          <w:rFonts w:ascii="MT Extra" w:hAnsi="MT Extra" w:cs="David"/>
          <w:rtl/>
        </w:rPr>
        <w:t>./</w:t>
      </w:r>
      <w:r w:rsidRPr="00883BFE">
        <w:rPr>
          <w:rFonts w:ascii="MT Extra" w:hAnsi="MT Extra" w:cs="David" w:hint="eastAsia"/>
          <w:rtl/>
        </w:rPr>
        <w:t>ח</w:t>
      </w:r>
      <w:r w:rsidRPr="00883BFE">
        <w:rPr>
          <w:rFonts w:ascii="MT Extra" w:hAnsi="MT Extra" w:cs="David"/>
          <w:rtl/>
        </w:rPr>
        <w:t>.</w:t>
      </w:r>
      <w:r w:rsidRPr="00883BFE">
        <w:rPr>
          <w:rFonts w:ascii="MT Extra" w:hAnsi="MT Extra" w:cs="David" w:hint="eastAsia"/>
          <w:rtl/>
        </w:rPr>
        <w:t>צ</w:t>
      </w:r>
      <w:r w:rsidRPr="00883BFE">
        <w:rPr>
          <w:rFonts w:ascii="MT Extra" w:hAnsi="MT Extra" w:cs="David"/>
          <w:rtl/>
        </w:rPr>
        <w:t>./</w:t>
      </w:r>
      <w:r w:rsidRPr="00883BFE">
        <w:rPr>
          <w:rFonts w:ascii="MT Extra" w:hAnsi="MT Extra" w:cs="David" w:hint="eastAsia"/>
          <w:rtl/>
        </w:rPr>
        <w:t>ת</w:t>
      </w:r>
      <w:r w:rsidRPr="00883BFE">
        <w:rPr>
          <w:rFonts w:ascii="MT Extra" w:hAnsi="MT Extra" w:cs="David"/>
          <w:rtl/>
        </w:rPr>
        <w:t>.</w:t>
      </w:r>
      <w:r w:rsidRPr="00883BFE">
        <w:rPr>
          <w:rFonts w:ascii="MT Extra" w:hAnsi="MT Extra" w:cs="David" w:hint="eastAsia"/>
          <w:rtl/>
        </w:rPr>
        <w:t>ז</w:t>
      </w:r>
      <w:r w:rsidRPr="00883BFE">
        <w:rPr>
          <w:rFonts w:ascii="MT Extra" w:hAnsi="MT Extra" w:cs="David"/>
          <w:rtl/>
        </w:rPr>
        <w:t>. ___________(</w:t>
      </w:r>
      <w:r w:rsidRPr="00883BFE">
        <w:rPr>
          <w:rFonts w:ascii="MT Extra" w:hAnsi="MT Extra" w:cs="David" w:hint="eastAsia"/>
          <w:rtl/>
        </w:rPr>
        <w:t>להלן</w:t>
      </w:r>
      <w:r w:rsidRPr="00883BFE">
        <w:rPr>
          <w:rFonts w:ascii="MT Extra" w:hAnsi="MT Extra" w:cs="David"/>
          <w:rtl/>
        </w:rPr>
        <w:t xml:space="preserve"> - </w:t>
      </w:r>
      <w:r w:rsidR="00184C05">
        <w:rPr>
          <w:rFonts w:ascii="MT Extra" w:hAnsi="MT Extra" w:cs="David" w:hint="cs"/>
          <w:b/>
          <w:bCs/>
          <w:rtl/>
        </w:rPr>
        <w:t>בר הרשות</w:t>
      </w:r>
      <w:r w:rsidRPr="00883BFE">
        <w:rPr>
          <w:rFonts w:ascii="MT Extra" w:hAnsi="MT Extra" w:cs="David"/>
          <w:rtl/>
        </w:rPr>
        <w:t xml:space="preserve">) </w:t>
      </w:r>
      <w:r w:rsidRPr="00883BFE">
        <w:rPr>
          <w:rFonts w:ascii="MT Extra" w:hAnsi="MT Extra" w:cs="David" w:hint="eastAsia"/>
          <w:rtl/>
        </w:rPr>
        <w:t>אנו</w:t>
      </w:r>
      <w:r w:rsidRPr="00883BFE">
        <w:rPr>
          <w:rFonts w:ascii="MT Extra" w:hAnsi="MT Extra" w:cs="David"/>
          <w:rtl/>
        </w:rPr>
        <w:t xml:space="preserve"> </w:t>
      </w:r>
      <w:r w:rsidRPr="00883BFE">
        <w:rPr>
          <w:rFonts w:ascii="MT Extra" w:hAnsi="MT Extra" w:cs="David" w:hint="eastAsia"/>
          <w:rtl/>
        </w:rPr>
        <w:t>ערבים</w:t>
      </w:r>
      <w:r w:rsidRPr="00883BFE">
        <w:rPr>
          <w:rFonts w:ascii="MT Extra" w:hAnsi="MT Extra" w:cs="David"/>
          <w:rtl/>
        </w:rPr>
        <w:t xml:space="preserve"> </w:t>
      </w:r>
      <w:r w:rsidRPr="00883BFE">
        <w:rPr>
          <w:rFonts w:ascii="MT Extra" w:hAnsi="MT Extra" w:cs="David" w:hint="eastAsia"/>
          <w:rtl/>
        </w:rPr>
        <w:t>בזאת</w:t>
      </w:r>
      <w:r w:rsidRPr="00883BFE">
        <w:rPr>
          <w:rFonts w:ascii="MT Extra" w:hAnsi="MT Extra" w:cs="David"/>
          <w:rtl/>
        </w:rPr>
        <w:t xml:space="preserve"> </w:t>
      </w:r>
      <w:r w:rsidRPr="00883BFE">
        <w:rPr>
          <w:rFonts w:ascii="MT Extra" w:hAnsi="MT Extra" w:cs="David" w:hint="eastAsia"/>
          <w:rtl/>
        </w:rPr>
        <w:t>כלפיכ</w:t>
      </w:r>
      <w:r w:rsidRPr="00883BFE">
        <w:rPr>
          <w:rFonts w:ascii="MT Extra" w:hAnsi="MT Extra" w:cs="David" w:hint="cs"/>
          <w:rtl/>
        </w:rPr>
        <w:t xml:space="preserve">ם </w:t>
      </w:r>
      <w:r w:rsidRPr="00883BFE">
        <w:rPr>
          <w:rFonts w:ascii="MT Extra" w:hAnsi="MT Extra" w:cs="David" w:hint="eastAsia"/>
          <w:rtl/>
        </w:rPr>
        <w:t>לסילוק</w:t>
      </w:r>
      <w:r w:rsidRPr="00883BFE">
        <w:rPr>
          <w:rFonts w:ascii="MT Extra" w:hAnsi="MT Extra" w:cs="David"/>
          <w:rtl/>
        </w:rPr>
        <w:t xml:space="preserve"> </w:t>
      </w:r>
      <w:r w:rsidRPr="00883BFE">
        <w:rPr>
          <w:rFonts w:ascii="MT Extra" w:hAnsi="MT Extra" w:cs="David" w:hint="eastAsia"/>
          <w:rtl/>
        </w:rPr>
        <w:t>כל</w:t>
      </w:r>
      <w:r w:rsidRPr="00883BFE">
        <w:rPr>
          <w:rFonts w:ascii="MT Extra" w:hAnsi="MT Extra" w:cs="David"/>
          <w:rtl/>
        </w:rPr>
        <w:t xml:space="preserve"> </w:t>
      </w:r>
      <w:r w:rsidRPr="00883BFE">
        <w:rPr>
          <w:rFonts w:ascii="MT Extra" w:hAnsi="MT Extra" w:cs="David" w:hint="eastAsia"/>
          <w:rtl/>
        </w:rPr>
        <w:t>סכום</w:t>
      </w:r>
      <w:r w:rsidRPr="00883BFE">
        <w:rPr>
          <w:rFonts w:ascii="MT Extra" w:hAnsi="MT Extra" w:cs="David"/>
          <w:rtl/>
        </w:rPr>
        <w:t xml:space="preserve"> </w:t>
      </w:r>
      <w:r w:rsidRPr="00883BFE">
        <w:rPr>
          <w:rFonts w:ascii="MT Extra" w:hAnsi="MT Extra" w:cs="David" w:hint="eastAsia"/>
          <w:rtl/>
        </w:rPr>
        <w:t>עד</w:t>
      </w:r>
      <w:r w:rsidRPr="00883BFE">
        <w:rPr>
          <w:rFonts w:ascii="MT Extra" w:hAnsi="MT Extra" w:cs="David"/>
          <w:rtl/>
        </w:rPr>
        <w:t xml:space="preserve"> </w:t>
      </w:r>
      <w:r w:rsidRPr="00883BFE">
        <w:rPr>
          <w:rFonts w:ascii="MT Extra" w:hAnsi="MT Extra" w:cs="David" w:hint="eastAsia"/>
          <w:rtl/>
        </w:rPr>
        <w:t>לסך</w:t>
      </w:r>
      <w:r w:rsidRPr="00883BFE">
        <w:rPr>
          <w:rFonts w:ascii="MT Extra" w:hAnsi="MT Extra" w:cs="David"/>
          <w:rtl/>
        </w:rPr>
        <w:t xml:space="preserve"> </w:t>
      </w:r>
      <w:r w:rsidRPr="00883BFE">
        <w:rPr>
          <w:rFonts w:ascii="MT Extra" w:hAnsi="MT Extra" w:cs="David" w:hint="eastAsia"/>
          <w:rtl/>
        </w:rPr>
        <w:t>של</w:t>
      </w:r>
      <w:r w:rsidRPr="00883BFE">
        <w:rPr>
          <w:rFonts w:ascii="MT Extra" w:hAnsi="MT Extra" w:cs="David"/>
          <w:rtl/>
        </w:rPr>
        <w:t xml:space="preserve"> </w:t>
      </w:r>
      <w:r w:rsidR="00925551">
        <w:rPr>
          <w:rFonts w:ascii="MT Extra" w:hAnsi="MT Extra" w:cs="David" w:hint="cs"/>
          <w:rtl/>
        </w:rPr>
        <w:t xml:space="preserve">30000 </w:t>
      </w:r>
      <w:r w:rsidR="002834CD">
        <w:rPr>
          <w:rFonts w:ascii="MT Extra" w:hAnsi="MT Extra" w:cs="David" w:hint="cs"/>
          <w:rtl/>
        </w:rPr>
        <w:t xml:space="preserve"> </w:t>
      </w:r>
      <w:r w:rsidRPr="00883BFE">
        <w:rPr>
          <w:rFonts w:ascii="MT Extra" w:hAnsi="MT Extra" w:cs="David" w:hint="eastAsia"/>
          <w:rtl/>
        </w:rPr>
        <w:t>₪</w:t>
      </w:r>
      <w:r w:rsidRPr="00883BFE">
        <w:rPr>
          <w:rFonts w:ascii="MT Extra" w:hAnsi="MT Extra" w:cs="David"/>
          <w:rtl/>
        </w:rPr>
        <w:t xml:space="preserve"> (</w:t>
      </w:r>
      <w:r w:rsidR="00925551">
        <w:rPr>
          <w:rFonts w:ascii="MT Extra" w:hAnsi="MT Extra" w:cs="David" w:hint="cs"/>
          <w:rtl/>
        </w:rPr>
        <w:t>שלושים</w:t>
      </w:r>
      <w:r w:rsidR="002834CD">
        <w:rPr>
          <w:rFonts w:ascii="MT Extra" w:hAnsi="MT Extra" w:cs="David" w:hint="cs"/>
          <w:rtl/>
        </w:rPr>
        <w:t xml:space="preserve"> </w:t>
      </w:r>
      <w:r w:rsidR="009D486E">
        <w:rPr>
          <w:rFonts w:ascii="MT Extra" w:hAnsi="MT Extra" w:cs="David" w:hint="cs"/>
          <w:rtl/>
        </w:rPr>
        <w:t>אל</w:t>
      </w:r>
      <w:r w:rsidR="00241F7F">
        <w:rPr>
          <w:rFonts w:ascii="MT Extra" w:hAnsi="MT Extra" w:cs="David" w:hint="cs"/>
          <w:rtl/>
        </w:rPr>
        <w:t>ף</w:t>
      </w:r>
      <w:r w:rsidR="009D486E">
        <w:rPr>
          <w:rFonts w:ascii="MT Extra" w:hAnsi="MT Extra" w:cs="David" w:hint="cs"/>
          <w:rtl/>
        </w:rPr>
        <w:t xml:space="preserve"> </w:t>
      </w:r>
      <w:r w:rsidRPr="00883BFE">
        <w:rPr>
          <w:rFonts w:ascii="MT Extra" w:hAnsi="MT Extra" w:cs="David" w:hint="eastAsia"/>
          <w:rtl/>
        </w:rPr>
        <w:t>₪</w:t>
      </w:r>
      <w:r w:rsidRPr="00883BFE">
        <w:rPr>
          <w:rFonts w:ascii="MT Extra" w:hAnsi="MT Extra" w:cs="David"/>
          <w:rtl/>
        </w:rPr>
        <w:t>) (</w:t>
      </w:r>
      <w:r w:rsidRPr="00883BFE">
        <w:rPr>
          <w:rFonts w:ascii="MT Extra" w:hAnsi="MT Extra" w:cs="David" w:hint="eastAsia"/>
          <w:rtl/>
        </w:rPr>
        <w:t>להלן</w:t>
      </w:r>
      <w:r w:rsidRPr="00883BFE">
        <w:rPr>
          <w:rFonts w:ascii="MT Extra" w:hAnsi="MT Extra" w:cs="David"/>
          <w:rtl/>
        </w:rPr>
        <w:t xml:space="preserve"> – </w:t>
      </w:r>
      <w:r w:rsidRPr="00883BFE">
        <w:rPr>
          <w:rFonts w:ascii="MT Extra" w:hAnsi="MT Extra" w:cs="David" w:hint="eastAsia"/>
          <w:b/>
          <w:bCs/>
          <w:rtl/>
        </w:rPr>
        <w:t>סכום</w:t>
      </w:r>
      <w:r w:rsidRPr="00883BFE">
        <w:rPr>
          <w:rFonts w:ascii="MT Extra" w:hAnsi="MT Extra" w:cs="David"/>
          <w:b/>
          <w:bCs/>
          <w:rtl/>
        </w:rPr>
        <w:t xml:space="preserve"> </w:t>
      </w:r>
      <w:r>
        <w:rPr>
          <w:rFonts w:ascii="MT Extra" w:hAnsi="MT Extra" w:cs="David" w:hint="cs"/>
          <w:b/>
          <w:bCs/>
          <w:rtl/>
        </w:rPr>
        <w:t>הערבות</w:t>
      </w:r>
      <w:r w:rsidRPr="00883BFE">
        <w:rPr>
          <w:rFonts w:ascii="MT Extra" w:hAnsi="MT Extra" w:cs="David"/>
          <w:rtl/>
        </w:rPr>
        <w:t xml:space="preserve">) </w:t>
      </w:r>
      <w:r w:rsidRPr="00883BFE">
        <w:rPr>
          <w:rFonts w:ascii="MT Extra" w:hAnsi="MT Extra" w:cs="David" w:hint="eastAsia"/>
          <w:rtl/>
        </w:rPr>
        <w:t>וזאת</w:t>
      </w:r>
      <w:r w:rsidRPr="00883BFE">
        <w:rPr>
          <w:rFonts w:ascii="MT Extra" w:hAnsi="MT Extra" w:cs="David"/>
          <w:rtl/>
        </w:rPr>
        <w:t xml:space="preserve"> </w:t>
      </w:r>
      <w:r w:rsidRPr="00883BFE">
        <w:rPr>
          <w:rFonts w:ascii="MT Extra" w:hAnsi="MT Extra" w:cs="David" w:hint="eastAsia"/>
          <w:rtl/>
        </w:rPr>
        <w:t>בקשר</w:t>
      </w:r>
      <w:r w:rsidRPr="00883BFE">
        <w:rPr>
          <w:rFonts w:ascii="MT Extra" w:hAnsi="MT Extra" w:cs="David"/>
          <w:rtl/>
        </w:rPr>
        <w:t xml:space="preserve"> </w:t>
      </w:r>
      <w:r w:rsidRPr="00883BFE">
        <w:rPr>
          <w:rFonts w:ascii="MT Extra" w:hAnsi="MT Extra" w:cs="David" w:hint="eastAsia"/>
          <w:rtl/>
        </w:rPr>
        <w:t>עם</w:t>
      </w:r>
      <w:r w:rsidRPr="00883BFE">
        <w:rPr>
          <w:rFonts w:ascii="MT Extra" w:hAnsi="MT Extra" w:cs="David"/>
          <w:rtl/>
        </w:rPr>
        <w:t xml:space="preserve"> </w:t>
      </w:r>
      <w:r w:rsidRPr="00883BFE">
        <w:rPr>
          <w:rFonts w:ascii="MT Extra" w:hAnsi="MT Extra" w:cs="David" w:hint="eastAsia"/>
          <w:rtl/>
        </w:rPr>
        <w:t>הסכם</w:t>
      </w:r>
      <w:r w:rsidRPr="00883BFE">
        <w:rPr>
          <w:rFonts w:ascii="MT Extra" w:hAnsi="MT Extra" w:cs="David"/>
          <w:rtl/>
        </w:rPr>
        <w:t xml:space="preserve"> </w:t>
      </w:r>
      <w:r>
        <w:rPr>
          <w:rFonts w:ascii="MT Extra" w:hAnsi="MT Extra" w:cs="David" w:hint="cs"/>
          <w:rtl/>
        </w:rPr>
        <w:t xml:space="preserve">למתן רשות שימוש זמנית </w:t>
      </w:r>
      <w:r w:rsidRPr="00883BFE">
        <w:rPr>
          <w:rFonts w:ascii="MT Extra" w:hAnsi="MT Extra" w:cs="David" w:hint="eastAsia"/>
          <w:rtl/>
        </w:rPr>
        <w:t>שנחתם</w:t>
      </w:r>
      <w:r w:rsidRPr="00883BFE">
        <w:rPr>
          <w:rFonts w:ascii="MT Extra" w:hAnsi="MT Extra" w:cs="David"/>
          <w:rtl/>
        </w:rPr>
        <w:t xml:space="preserve"> </w:t>
      </w:r>
      <w:r w:rsidRPr="00883BFE">
        <w:rPr>
          <w:rFonts w:ascii="MT Extra" w:hAnsi="MT Extra" w:cs="David" w:hint="eastAsia"/>
          <w:rtl/>
        </w:rPr>
        <w:t>בין</w:t>
      </w:r>
      <w:r w:rsidRPr="00883BFE">
        <w:rPr>
          <w:rFonts w:ascii="MT Extra" w:hAnsi="MT Extra" w:cs="David"/>
          <w:rtl/>
        </w:rPr>
        <w:t xml:space="preserve"> </w:t>
      </w:r>
      <w:r w:rsidR="009D486E">
        <w:rPr>
          <w:rFonts w:ascii="MT Extra" w:hAnsi="MT Extra" w:cs="David" w:hint="cs"/>
          <w:rtl/>
        </w:rPr>
        <w:t xml:space="preserve">החברה הכלכלית רהט </w:t>
      </w:r>
      <w:r w:rsidRPr="00883BFE">
        <w:rPr>
          <w:rFonts w:ascii="MT Extra" w:hAnsi="MT Extra" w:cs="David" w:hint="eastAsia"/>
          <w:rtl/>
        </w:rPr>
        <w:t>לבין</w:t>
      </w:r>
      <w:r w:rsidRPr="00883BFE">
        <w:rPr>
          <w:rFonts w:ascii="MT Extra" w:hAnsi="MT Extra" w:cs="David"/>
          <w:rtl/>
        </w:rPr>
        <w:t xml:space="preserve"> </w:t>
      </w:r>
      <w:r w:rsidR="00184C05">
        <w:rPr>
          <w:rFonts w:ascii="MT Extra" w:hAnsi="MT Extra" w:cs="David" w:hint="cs"/>
          <w:rtl/>
        </w:rPr>
        <w:t>בר הרשות</w:t>
      </w:r>
      <w:r w:rsidRPr="00883BFE">
        <w:rPr>
          <w:rFonts w:ascii="MT Extra" w:hAnsi="MT Extra" w:cs="David" w:hint="cs"/>
          <w:rtl/>
        </w:rPr>
        <w:t xml:space="preserve"> </w:t>
      </w:r>
      <w:r w:rsidRPr="00883BFE">
        <w:rPr>
          <w:rFonts w:ascii="MT Extra" w:hAnsi="MT Extra" w:cs="David" w:hint="eastAsia"/>
          <w:rtl/>
        </w:rPr>
        <w:t>בעקבות</w:t>
      </w:r>
      <w:r w:rsidRPr="00883BFE">
        <w:rPr>
          <w:rFonts w:ascii="MT Extra" w:hAnsi="MT Extra" w:cs="David"/>
          <w:rtl/>
        </w:rPr>
        <w:t xml:space="preserve"> </w:t>
      </w:r>
      <w:r>
        <w:rPr>
          <w:rFonts w:ascii="MT Extra" w:hAnsi="MT Extra" w:cs="David" w:hint="eastAsia"/>
          <w:rtl/>
        </w:rPr>
        <w:t>הליך</w:t>
      </w:r>
      <w:r w:rsidRPr="00883BFE">
        <w:rPr>
          <w:rFonts w:ascii="MT Extra" w:hAnsi="MT Extra" w:cs="David"/>
          <w:rtl/>
        </w:rPr>
        <w:t xml:space="preserve"> </w:t>
      </w:r>
      <w:r w:rsidRPr="00883BFE">
        <w:rPr>
          <w:rFonts w:ascii="MT Extra" w:hAnsi="MT Extra" w:cs="David" w:hint="eastAsia"/>
          <w:rtl/>
        </w:rPr>
        <w:t>מס</w:t>
      </w:r>
      <w:r w:rsidRPr="00883BFE">
        <w:rPr>
          <w:rFonts w:ascii="MT Extra" w:hAnsi="MT Extra" w:cs="David"/>
          <w:rtl/>
        </w:rPr>
        <w:t xml:space="preserve">' </w:t>
      </w:r>
      <w:r w:rsidR="00241F7F">
        <w:rPr>
          <w:rFonts w:ascii="MT Extra" w:hAnsi="MT Extra" w:cs="David" w:hint="cs"/>
          <w:rtl/>
        </w:rPr>
        <w:t>9/2025</w:t>
      </w:r>
      <w:r w:rsidR="002834CD">
        <w:rPr>
          <w:rFonts w:ascii="MT Extra" w:hAnsi="MT Extra" w:cs="David" w:hint="cs"/>
          <w:rtl/>
        </w:rPr>
        <w:t xml:space="preserve"> </w:t>
      </w:r>
      <w:r w:rsidRPr="00883BFE">
        <w:rPr>
          <w:rFonts w:ascii="MT Extra" w:hAnsi="MT Extra" w:cs="David"/>
          <w:rtl/>
        </w:rPr>
        <w:t>(</w:t>
      </w:r>
      <w:r w:rsidRPr="00883BFE">
        <w:rPr>
          <w:rFonts w:ascii="MT Extra" w:hAnsi="MT Extra" w:cs="David" w:hint="eastAsia"/>
          <w:rtl/>
        </w:rPr>
        <w:t>להלן</w:t>
      </w:r>
      <w:r w:rsidRPr="00883BFE">
        <w:rPr>
          <w:rFonts w:ascii="MT Extra" w:hAnsi="MT Extra" w:cs="David"/>
          <w:rtl/>
        </w:rPr>
        <w:t xml:space="preserve"> – </w:t>
      </w:r>
      <w:r w:rsidRPr="00883BFE">
        <w:rPr>
          <w:rFonts w:ascii="MT Extra" w:hAnsi="MT Extra" w:cs="David" w:hint="eastAsia"/>
          <w:b/>
          <w:bCs/>
          <w:rtl/>
        </w:rPr>
        <w:t>ההסכם</w:t>
      </w:r>
      <w:r w:rsidRPr="00883BFE">
        <w:rPr>
          <w:rFonts w:ascii="MT Extra" w:hAnsi="MT Extra" w:cs="David"/>
          <w:rtl/>
        </w:rPr>
        <w:t xml:space="preserve">) </w:t>
      </w:r>
      <w:r w:rsidRPr="00883BFE">
        <w:rPr>
          <w:rFonts w:ascii="MT Extra" w:hAnsi="MT Extra" w:cs="David" w:hint="eastAsia"/>
          <w:rtl/>
        </w:rPr>
        <w:t>ולהבטחת</w:t>
      </w:r>
      <w:r w:rsidRPr="00883BFE">
        <w:rPr>
          <w:rFonts w:ascii="MT Extra" w:hAnsi="MT Extra" w:cs="David"/>
          <w:rtl/>
        </w:rPr>
        <w:t xml:space="preserve"> </w:t>
      </w:r>
      <w:r w:rsidRPr="00883BFE">
        <w:rPr>
          <w:rFonts w:ascii="MT Extra" w:hAnsi="MT Extra" w:cs="David" w:hint="eastAsia"/>
          <w:rtl/>
        </w:rPr>
        <w:t>מילוי</w:t>
      </w:r>
      <w:r w:rsidRPr="00883BFE">
        <w:rPr>
          <w:rFonts w:ascii="MT Extra" w:hAnsi="MT Extra" w:cs="David"/>
          <w:rtl/>
        </w:rPr>
        <w:t xml:space="preserve"> </w:t>
      </w:r>
      <w:r w:rsidRPr="00883BFE">
        <w:rPr>
          <w:rFonts w:ascii="MT Extra" w:hAnsi="MT Extra" w:cs="David" w:hint="eastAsia"/>
          <w:rtl/>
        </w:rPr>
        <w:t>שלם</w:t>
      </w:r>
      <w:r w:rsidRPr="00883BFE">
        <w:rPr>
          <w:rFonts w:ascii="MT Extra" w:hAnsi="MT Extra" w:cs="David"/>
          <w:rtl/>
        </w:rPr>
        <w:t xml:space="preserve"> </w:t>
      </w:r>
      <w:r w:rsidRPr="00883BFE">
        <w:rPr>
          <w:rFonts w:ascii="MT Extra" w:hAnsi="MT Extra" w:cs="David" w:hint="eastAsia"/>
          <w:rtl/>
        </w:rPr>
        <w:t>ומלא</w:t>
      </w:r>
      <w:r w:rsidRPr="00883BFE">
        <w:rPr>
          <w:rFonts w:ascii="MT Extra" w:hAnsi="MT Extra" w:cs="David"/>
          <w:rtl/>
        </w:rPr>
        <w:t xml:space="preserve"> </w:t>
      </w:r>
      <w:r w:rsidRPr="00883BFE">
        <w:rPr>
          <w:rFonts w:ascii="MT Extra" w:hAnsi="MT Extra" w:cs="David" w:hint="eastAsia"/>
          <w:rtl/>
        </w:rPr>
        <w:t>של</w:t>
      </w:r>
      <w:r w:rsidRPr="00883BFE">
        <w:rPr>
          <w:rFonts w:ascii="MT Extra" w:hAnsi="MT Extra" w:cs="David"/>
          <w:rtl/>
        </w:rPr>
        <w:t xml:space="preserve"> </w:t>
      </w:r>
      <w:r w:rsidRPr="00883BFE">
        <w:rPr>
          <w:rFonts w:ascii="MT Extra" w:hAnsi="MT Extra" w:cs="David" w:hint="eastAsia"/>
          <w:rtl/>
        </w:rPr>
        <w:t>כל</w:t>
      </w:r>
      <w:r w:rsidRPr="00883BFE">
        <w:rPr>
          <w:rFonts w:ascii="MT Extra" w:hAnsi="MT Extra" w:cs="David"/>
          <w:rtl/>
        </w:rPr>
        <w:t xml:space="preserve"> </w:t>
      </w:r>
      <w:r w:rsidRPr="00883BFE">
        <w:rPr>
          <w:rFonts w:ascii="MT Extra" w:hAnsi="MT Extra" w:cs="David" w:hint="eastAsia"/>
          <w:rtl/>
        </w:rPr>
        <w:t>תנאי</w:t>
      </w:r>
      <w:r w:rsidRPr="00883BFE">
        <w:rPr>
          <w:rFonts w:ascii="MT Extra" w:hAnsi="MT Extra" w:cs="David"/>
          <w:rtl/>
        </w:rPr>
        <w:t xml:space="preserve"> </w:t>
      </w:r>
      <w:r w:rsidRPr="00883BFE">
        <w:rPr>
          <w:rFonts w:ascii="MT Extra" w:hAnsi="MT Extra" w:cs="David" w:hint="eastAsia"/>
          <w:rtl/>
        </w:rPr>
        <w:t>ההסכם</w:t>
      </w:r>
      <w:r w:rsidRPr="00883BFE">
        <w:rPr>
          <w:rFonts w:ascii="MT Extra" w:hAnsi="MT Extra" w:cs="David" w:hint="cs"/>
          <w:rtl/>
        </w:rPr>
        <w:t xml:space="preserve"> על ידי </w:t>
      </w:r>
      <w:r w:rsidR="00184C05">
        <w:rPr>
          <w:rFonts w:ascii="MT Extra" w:hAnsi="MT Extra" w:cs="David" w:hint="cs"/>
          <w:rtl/>
        </w:rPr>
        <w:t>בר הרשות</w:t>
      </w:r>
      <w:r w:rsidRPr="00883BFE">
        <w:rPr>
          <w:rFonts w:ascii="MT Extra" w:hAnsi="MT Extra" w:cs="David"/>
          <w:rtl/>
        </w:rPr>
        <w:t xml:space="preserve">. </w:t>
      </w:r>
    </w:p>
    <w:p w14:paraId="250A308D"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ascii="MT Extra" w:hAnsi="MT Extra" w:cs="David"/>
          <w:rtl/>
        </w:rPr>
      </w:pPr>
    </w:p>
    <w:p w14:paraId="12F553EA" w14:textId="4D6BB8B5"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ascii="MT Extra" w:hAnsi="MT Extra" w:cs="David"/>
          <w:rtl/>
        </w:rPr>
      </w:pPr>
      <w:r w:rsidRPr="00883BFE">
        <w:rPr>
          <w:rFonts w:ascii="MT Extra" w:hAnsi="MT Extra" w:cs="David" w:hint="eastAsia"/>
          <w:rtl/>
        </w:rPr>
        <w:t>אנו</w:t>
      </w:r>
      <w:r w:rsidRPr="00883BFE">
        <w:rPr>
          <w:rFonts w:ascii="MT Extra" w:hAnsi="MT Extra" w:cs="David"/>
          <w:rtl/>
        </w:rPr>
        <w:t xml:space="preserve"> </w:t>
      </w:r>
      <w:r w:rsidRPr="00883BFE">
        <w:rPr>
          <w:rFonts w:ascii="MT Extra" w:hAnsi="MT Extra" w:cs="David" w:hint="eastAsia"/>
          <w:rtl/>
        </w:rPr>
        <w:t>מתחייבים</w:t>
      </w:r>
      <w:r w:rsidRPr="00883BFE">
        <w:rPr>
          <w:rFonts w:ascii="MT Extra" w:hAnsi="MT Extra" w:cs="David"/>
          <w:rtl/>
        </w:rPr>
        <w:t xml:space="preserve"> </w:t>
      </w:r>
      <w:r w:rsidRPr="00883BFE">
        <w:rPr>
          <w:rFonts w:ascii="MT Extra" w:hAnsi="MT Extra" w:cs="David" w:hint="eastAsia"/>
          <w:rtl/>
        </w:rPr>
        <w:t>בזאת</w:t>
      </w:r>
      <w:r w:rsidRPr="00883BFE">
        <w:rPr>
          <w:rFonts w:ascii="MT Extra" w:hAnsi="MT Extra" w:cs="David"/>
          <w:rtl/>
        </w:rPr>
        <w:t xml:space="preserve"> </w:t>
      </w:r>
      <w:r w:rsidRPr="00883BFE">
        <w:rPr>
          <w:rFonts w:ascii="MT Extra" w:hAnsi="MT Extra" w:cs="David" w:hint="eastAsia"/>
          <w:rtl/>
        </w:rPr>
        <w:t>לשלם</w:t>
      </w:r>
      <w:r w:rsidRPr="00883BFE">
        <w:rPr>
          <w:rFonts w:ascii="MT Extra" w:hAnsi="MT Extra" w:cs="David"/>
          <w:rtl/>
        </w:rPr>
        <w:t xml:space="preserve"> </w:t>
      </w:r>
      <w:r w:rsidRPr="00883BFE">
        <w:rPr>
          <w:rFonts w:ascii="MT Extra" w:hAnsi="MT Extra" w:cs="David" w:hint="eastAsia"/>
          <w:rtl/>
        </w:rPr>
        <w:t>לכ</w:t>
      </w:r>
      <w:r w:rsidRPr="00883BFE">
        <w:rPr>
          <w:rFonts w:ascii="MT Extra" w:hAnsi="MT Extra" w:cs="David" w:hint="cs"/>
          <w:rtl/>
        </w:rPr>
        <w:t>ם</w:t>
      </w:r>
      <w:r w:rsidRPr="00883BFE">
        <w:rPr>
          <w:rFonts w:ascii="MT Extra" w:hAnsi="MT Extra" w:cs="David"/>
          <w:rtl/>
        </w:rPr>
        <w:t xml:space="preserve"> </w:t>
      </w:r>
      <w:r w:rsidRPr="00883BFE">
        <w:rPr>
          <w:rFonts w:ascii="MT Extra" w:hAnsi="MT Extra" w:cs="David" w:hint="cs"/>
          <w:b/>
          <w:bCs/>
          <w:u w:val="single"/>
          <w:rtl/>
        </w:rPr>
        <w:t>באופן מידי</w:t>
      </w:r>
      <w:r w:rsidRPr="00883BFE">
        <w:rPr>
          <w:rFonts w:ascii="MT Extra" w:hAnsi="MT Extra" w:cs="David" w:hint="cs"/>
          <w:rtl/>
        </w:rPr>
        <w:t xml:space="preserve"> </w:t>
      </w:r>
      <w:r w:rsidRPr="00883BFE">
        <w:rPr>
          <w:rFonts w:ascii="MT Extra" w:hAnsi="MT Extra" w:cs="David" w:hint="eastAsia"/>
          <w:rtl/>
        </w:rPr>
        <w:t>כל</w:t>
      </w:r>
      <w:r w:rsidRPr="00883BFE">
        <w:rPr>
          <w:rFonts w:ascii="MT Extra" w:hAnsi="MT Extra" w:cs="David"/>
          <w:rtl/>
        </w:rPr>
        <w:t xml:space="preserve"> </w:t>
      </w:r>
      <w:r w:rsidRPr="00883BFE">
        <w:rPr>
          <w:rFonts w:ascii="MT Extra" w:hAnsi="MT Extra" w:cs="David" w:hint="eastAsia"/>
          <w:rtl/>
        </w:rPr>
        <w:t>סכום</w:t>
      </w:r>
      <w:r w:rsidRPr="00883BFE">
        <w:rPr>
          <w:rFonts w:ascii="MT Extra" w:hAnsi="MT Extra" w:cs="David"/>
          <w:rtl/>
        </w:rPr>
        <w:t xml:space="preserve"> </w:t>
      </w:r>
      <w:r w:rsidRPr="00883BFE">
        <w:rPr>
          <w:rFonts w:ascii="MT Extra" w:hAnsi="MT Extra" w:cs="David" w:hint="eastAsia"/>
          <w:rtl/>
        </w:rPr>
        <w:t>או</w:t>
      </w:r>
      <w:r w:rsidRPr="00883BFE">
        <w:rPr>
          <w:rFonts w:ascii="MT Extra" w:hAnsi="MT Extra" w:cs="David"/>
          <w:rtl/>
        </w:rPr>
        <w:t xml:space="preserve"> </w:t>
      </w:r>
      <w:r w:rsidRPr="00883BFE">
        <w:rPr>
          <w:rFonts w:ascii="MT Extra" w:hAnsi="MT Extra" w:cs="David" w:hint="eastAsia"/>
          <w:rtl/>
        </w:rPr>
        <w:t>סכומים</w:t>
      </w:r>
      <w:r w:rsidRPr="00883BFE">
        <w:rPr>
          <w:rFonts w:ascii="MT Extra" w:hAnsi="MT Extra" w:cs="David"/>
          <w:rtl/>
        </w:rPr>
        <w:t xml:space="preserve"> </w:t>
      </w:r>
      <w:r w:rsidRPr="00883BFE">
        <w:rPr>
          <w:rFonts w:ascii="MT Extra" w:hAnsi="MT Extra" w:cs="David" w:hint="eastAsia"/>
          <w:rtl/>
        </w:rPr>
        <w:t>עד</w:t>
      </w:r>
      <w:r w:rsidRPr="00883BFE">
        <w:rPr>
          <w:rFonts w:ascii="MT Extra" w:hAnsi="MT Extra" w:cs="David"/>
          <w:rtl/>
        </w:rPr>
        <w:t xml:space="preserve"> </w:t>
      </w:r>
      <w:r w:rsidRPr="00883BFE">
        <w:rPr>
          <w:rFonts w:ascii="MT Extra" w:hAnsi="MT Extra" w:cs="David" w:hint="eastAsia"/>
          <w:rtl/>
        </w:rPr>
        <w:t>לסכום</w:t>
      </w:r>
      <w:r w:rsidRPr="00883BFE">
        <w:rPr>
          <w:rFonts w:ascii="MT Extra" w:hAnsi="MT Extra" w:cs="David"/>
          <w:rtl/>
        </w:rPr>
        <w:t xml:space="preserve"> </w:t>
      </w:r>
      <w:r>
        <w:rPr>
          <w:rFonts w:ascii="MT Extra" w:hAnsi="MT Extra" w:cs="David" w:hint="cs"/>
          <w:rtl/>
        </w:rPr>
        <w:t>הנ"ל</w:t>
      </w:r>
      <w:r w:rsidRPr="00883BFE">
        <w:rPr>
          <w:rFonts w:ascii="MT Extra" w:hAnsi="MT Extra" w:cs="David" w:hint="cs"/>
          <w:rtl/>
        </w:rPr>
        <w:t>,</w:t>
      </w:r>
      <w:r w:rsidRPr="00883BFE">
        <w:rPr>
          <w:rFonts w:ascii="MT Extra" w:hAnsi="MT Extra" w:cs="David"/>
          <w:rtl/>
        </w:rPr>
        <w:t xml:space="preserve"> </w:t>
      </w:r>
      <w:r w:rsidRPr="00883BFE">
        <w:rPr>
          <w:rFonts w:ascii="MT Extra" w:hAnsi="MT Extra" w:cs="David" w:hint="eastAsia"/>
          <w:rtl/>
        </w:rPr>
        <w:t>מיד</w:t>
      </w:r>
      <w:r w:rsidRPr="00883BFE">
        <w:rPr>
          <w:rFonts w:ascii="MT Extra" w:hAnsi="MT Extra" w:cs="David"/>
          <w:rtl/>
        </w:rPr>
        <w:t xml:space="preserve"> </w:t>
      </w:r>
      <w:r w:rsidRPr="00883BFE">
        <w:rPr>
          <w:rFonts w:ascii="MT Extra" w:hAnsi="MT Extra" w:cs="David" w:hint="eastAsia"/>
          <w:rtl/>
        </w:rPr>
        <w:t>עם</w:t>
      </w:r>
      <w:r w:rsidRPr="00883BFE">
        <w:rPr>
          <w:rFonts w:ascii="MT Extra" w:hAnsi="MT Extra" w:cs="David"/>
          <w:rtl/>
        </w:rPr>
        <w:t xml:space="preserve"> </w:t>
      </w:r>
      <w:r w:rsidRPr="00883BFE">
        <w:rPr>
          <w:rFonts w:ascii="MT Extra" w:hAnsi="MT Extra" w:cs="David" w:hint="eastAsia"/>
          <w:rtl/>
        </w:rPr>
        <w:t>הגעתה</w:t>
      </w:r>
      <w:r w:rsidRPr="00883BFE">
        <w:rPr>
          <w:rFonts w:ascii="MT Extra" w:hAnsi="MT Extra" w:cs="David"/>
          <w:rtl/>
        </w:rPr>
        <w:t xml:space="preserve"> </w:t>
      </w:r>
      <w:r w:rsidRPr="00883BFE">
        <w:rPr>
          <w:rFonts w:ascii="MT Extra" w:hAnsi="MT Extra" w:cs="David" w:hint="eastAsia"/>
          <w:rtl/>
        </w:rPr>
        <w:t>אלינו</w:t>
      </w:r>
      <w:r w:rsidRPr="00883BFE">
        <w:rPr>
          <w:rFonts w:ascii="MT Extra" w:hAnsi="MT Extra" w:cs="David"/>
          <w:rtl/>
        </w:rPr>
        <w:t xml:space="preserve"> </w:t>
      </w:r>
      <w:r w:rsidRPr="00883BFE">
        <w:rPr>
          <w:rFonts w:ascii="MT Extra" w:hAnsi="MT Extra" w:cs="David" w:hint="eastAsia"/>
          <w:rtl/>
        </w:rPr>
        <w:t>של</w:t>
      </w:r>
      <w:r w:rsidRPr="00883BFE">
        <w:rPr>
          <w:rFonts w:ascii="MT Extra" w:hAnsi="MT Extra" w:cs="David"/>
          <w:rtl/>
        </w:rPr>
        <w:t xml:space="preserve"> </w:t>
      </w:r>
      <w:r w:rsidRPr="00883BFE">
        <w:rPr>
          <w:rFonts w:ascii="MT Extra" w:hAnsi="MT Extra" w:cs="David" w:hint="eastAsia"/>
          <w:rtl/>
        </w:rPr>
        <w:t>דרישתכ</w:t>
      </w:r>
      <w:r w:rsidRPr="00883BFE">
        <w:rPr>
          <w:rFonts w:ascii="MT Extra" w:hAnsi="MT Extra" w:cs="David" w:hint="cs"/>
          <w:rtl/>
        </w:rPr>
        <w:t>ם</w:t>
      </w:r>
      <w:r w:rsidRPr="00883BFE">
        <w:rPr>
          <w:rFonts w:ascii="MT Extra" w:hAnsi="MT Extra" w:cs="David"/>
          <w:rtl/>
        </w:rPr>
        <w:t xml:space="preserve"> </w:t>
      </w:r>
      <w:r w:rsidRPr="00883BFE">
        <w:rPr>
          <w:rFonts w:ascii="MT Extra" w:hAnsi="MT Extra" w:cs="David" w:hint="eastAsia"/>
          <w:rtl/>
        </w:rPr>
        <w:t>בכתב</w:t>
      </w:r>
      <w:r w:rsidRPr="00883BFE">
        <w:rPr>
          <w:rFonts w:ascii="MT Extra" w:hAnsi="MT Extra" w:cs="David"/>
          <w:rtl/>
        </w:rPr>
        <w:t xml:space="preserve">, </w:t>
      </w:r>
      <w:r w:rsidRPr="00883BFE">
        <w:rPr>
          <w:rFonts w:ascii="MT Extra" w:hAnsi="MT Extra" w:cs="David" w:hint="eastAsia"/>
          <w:rtl/>
        </w:rPr>
        <w:t>מבלי</w:t>
      </w:r>
      <w:r w:rsidRPr="00883BFE">
        <w:rPr>
          <w:rFonts w:ascii="MT Extra" w:hAnsi="MT Extra" w:cs="David"/>
          <w:rtl/>
        </w:rPr>
        <w:t xml:space="preserve"> </w:t>
      </w:r>
      <w:r w:rsidRPr="00883BFE">
        <w:rPr>
          <w:rFonts w:ascii="MT Extra" w:hAnsi="MT Extra" w:cs="David" w:hint="eastAsia"/>
          <w:rtl/>
        </w:rPr>
        <w:t>להטיל</w:t>
      </w:r>
      <w:r w:rsidRPr="00883BFE">
        <w:rPr>
          <w:rFonts w:ascii="MT Extra" w:hAnsi="MT Extra" w:cs="David"/>
          <w:rtl/>
        </w:rPr>
        <w:t xml:space="preserve"> </w:t>
      </w:r>
      <w:r w:rsidRPr="00883BFE">
        <w:rPr>
          <w:rFonts w:ascii="MT Extra" w:hAnsi="MT Extra" w:cs="David" w:hint="eastAsia"/>
          <w:rtl/>
        </w:rPr>
        <w:t>עליכ</w:t>
      </w:r>
      <w:r w:rsidRPr="00883BFE">
        <w:rPr>
          <w:rFonts w:ascii="MT Extra" w:hAnsi="MT Extra" w:cs="David" w:hint="cs"/>
          <w:rtl/>
        </w:rPr>
        <w:t>ם</w:t>
      </w:r>
      <w:r w:rsidRPr="00883BFE">
        <w:rPr>
          <w:rFonts w:ascii="MT Extra" w:hAnsi="MT Extra" w:cs="David"/>
          <w:rtl/>
        </w:rPr>
        <w:t xml:space="preserve"> </w:t>
      </w:r>
      <w:r w:rsidRPr="00883BFE">
        <w:rPr>
          <w:rFonts w:ascii="MT Extra" w:hAnsi="MT Extra" w:cs="David" w:hint="eastAsia"/>
          <w:rtl/>
        </w:rPr>
        <w:t>לבסס</w:t>
      </w:r>
      <w:r w:rsidRPr="00883BFE">
        <w:rPr>
          <w:rFonts w:ascii="MT Extra" w:hAnsi="MT Extra" w:cs="David"/>
          <w:rtl/>
        </w:rPr>
        <w:t xml:space="preserve"> </w:t>
      </w:r>
      <w:r w:rsidRPr="00883BFE">
        <w:rPr>
          <w:rFonts w:ascii="MT Extra" w:hAnsi="MT Extra" w:cs="David" w:hint="eastAsia"/>
          <w:rtl/>
        </w:rPr>
        <w:t>או</w:t>
      </w:r>
      <w:r w:rsidRPr="00883BFE">
        <w:rPr>
          <w:rFonts w:ascii="MT Extra" w:hAnsi="MT Extra" w:cs="David"/>
          <w:rtl/>
        </w:rPr>
        <w:t xml:space="preserve"> </w:t>
      </w:r>
      <w:r w:rsidRPr="00883BFE">
        <w:rPr>
          <w:rFonts w:ascii="MT Extra" w:hAnsi="MT Extra" w:cs="David" w:hint="eastAsia"/>
          <w:rtl/>
        </w:rPr>
        <w:t>לנמק</w:t>
      </w:r>
      <w:r w:rsidRPr="00883BFE">
        <w:rPr>
          <w:rFonts w:ascii="MT Extra" w:hAnsi="MT Extra" w:cs="David"/>
          <w:rtl/>
        </w:rPr>
        <w:t xml:space="preserve"> </w:t>
      </w:r>
      <w:r w:rsidRPr="00883BFE">
        <w:rPr>
          <w:rFonts w:ascii="MT Extra" w:hAnsi="MT Extra" w:cs="David" w:hint="eastAsia"/>
          <w:rtl/>
        </w:rPr>
        <w:t>את</w:t>
      </w:r>
      <w:r w:rsidRPr="00883BFE">
        <w:rPr>
          <w:rFonts w:ascii="MT Extra" w:hAnsi="MT Extra" w:cs="David"/>
          <w:rtl/>
        </w:rPr>
        <w:t xml:space="preserve"> </w:t>
      </w:r>
      <w:r w:rsidRPr="00883BFE">
        <w:rPr>
          <w:rFonts w:ascii="MT Extra" w:hAnsi="MT Extra" w:cs="David" w:hint="eastAsia"/>
          <w:rtl/>
        </w:rPr>
        <w:t>דרישתכ</w:t>
      </w:r>
      <w:r w:rsidRPr="00883BFE">
        <w:rPr>
          <w:rFonts w:ascii="MT Extra" w:hAnsi="MT Extra" w:cs="David" w:hint="cs"/>
          <w:rtl/>
        </w:rPr>
        <w:t>ם</w:t>
      </w:r>
      <w:r w:rsidRPr="00883BFE">
        <w:rPr>
          <w:rFonts w:ascii="MT Extra" w:hAnsi="MT Extra" w:cs="David"/>
          <w:rtl/>
        </w:rPr>
        <w:t xml:space="preserve"> </w:t>
      </w:r>
      <w:r w:rsidRPr="00883BFE">
        <w:rPr>
          <w:rFonts w:ascii="MT Extra" w:hAnsi="MT Extra" w:cs="David" w:hint="eastAsia"/>
          <w:rtl/>
        </w:rPr>
        <w:t>בתהליך</w:t>
      </w:r>
      <w:r w:rsidRPr="00883BFE">
        <w:rPr>
          <w:rFonts w:ascii="MT Extra" w:hAnsi="MT Extra" w:cs="David"/>
          <w:rtl/>
        </w:rPr>
        <w:t xml:space="preserve"> </w:t>
      </w:r>
      <w:r w:rsidRPr="00883BFE">
        <w:rPr>
          <w:rFonts w:ascii="MT Extra" w:hAnsi="MT Extra" w:cs="David" w:hint="eastAsia"/>
          <w:rtl/>
        </w:rPr>
        <w:t>כלשהו</w:t>
      </w:r>
      <w:r w:rsidRPr="00883BFE">
        <w:rPr>
          <w:rFonts w:ascii="MT Extra" w:hAnsi="MT Extra" w:cs="David"/>
          <w:rtl/>
        </w:rPr>
        <w:t xml:space="preserve"> </w:t>
      </w:r>
      <w:r w:rsidRPr="00883BFE">
        <w:rPr>
          <w:rFonts w:ascii="MT Extra" w:hAnsi="MT Extra" w:cs="David" w:hint="eastAsia"/>
          <w:rtl/>
        </w:rPr>
        <w:t>או</w:t>
      </w:r>
      <w:r w:rsidRPr="00883BFE">
        <w:rPr>
          <w:rFonts w:ascii="MT Extra" w:hAnsi="MT Extra" w:cs="David"/>
          <w:rtl/>
        </w:rPr>
        <w:t xml:space="preserve"> </w:t>
      </w:r>
      <w:r w:rsidRPr="00883BFE">
        <w:rPr>
          <w:rFonts w:ascii="MT Extra" w:hAnsi="MT Extra" w:cs="David" w:hint="eastAsia"/>
          <w:rtl/>
        </w:rPr>
        <w:t>באופן</w:t>
      </w:r>
      <w:r w:rsidRPr="00883BFE">
        <w:rPr>
          <w:rFonts w:ascii="MT Extra" w:hAnsi="MT Extra" w:cs="David"/>
          <w:rtl/>
        </w:rPr>
        <w:t xml:space="preserve"> </w:t>
      </w:r>
      <w:r w:rsidRPr="00883BFE">
        <w:rPr>
          <w:rFonts w:ascii="MT Extra" w:hAnsi="MT Extra" w:cs="David" w:hint="eastAsia"/>
          <w:rtl/>
        </w:rPr>
        <w:t>כלשהו</w:t>
      </w:r>
      <w:r w:rsidRPr="00883BFE">
        <w:rPr>
          <w:rFonts w:ascii="MT Extra" w:hAnsi="MT Extra" w:cs="David"/>
          <w:rtl/>
        </w:rPr>
        <w:t xml:space="preserve">, </w:t>
      </w:r>
      <w:r w:rsidRPr="00883BFE">
        <w:rPr>
          <w:rFonts w:ascii="MT Extra" w:hAnsi="MT Extra" w:cs="David" w:hint="eastAsia"/>
          <w:rtl/>
        </w:rPr>
        <w:t>או</w:t>
      </w:r>
      <w:r w:rsidRPr="00883BFE">
        <w:rPr>
          <w:rFonts w:ascii="MT Extra" w:hAnsi="MT Extra" w:cs="David"/>
          <w:rtl/>
        </w:rPr>
        <w:t xml:space="preserve"> </w:t>
      </w:r>
      <w:r w:rsidRPr="00883BFE">
        <w:rPr>
          <w:rFonts w:ascii="MT Extra" w:hAnsi="MT Extra" w:cs="David" w:hint="eastAsia"/>
          <w:rtl/>
        </w:rPr>
        <w:t>לדרוש</w:t>
      </w:r>
      <w:r w:rsidRPr="00883BFE">
        <w:rPr>
          <w:rFonts w:ascii="MT Extra" w:hAnsi="MT Extra" w:cs="David"/>
          <w:rtl/>
        </w:rPr>
        <w:t xml:space="preserve"> </w:t>
      </w:r>
      <w:r w:rsidRPr="00883BFE">
        <w:rPr>
          <w:rFonts w:ascii="MT Extra" w:hAnsi="MT Extra" w:cs="David" w:hint="eastAsia"/>
          <w:rtl/>
        </w:rPr>
        <w:t>את</w:t>
      </w:r>
      <w:r w:rsidRPr="00883BFE">
        <w:rPr>
          <w:rFonts w:ascii="MT Extra" w:hAnsi="MT Extra" w:cs="David"/>
          <w:rtl/>
        </w:rPr>
        <w:t xml:space="preserve"> </w:t>
      </w:r>
      <w:r w:rsidRPr="00883BFE">
        <w:rPr>
          <w:rFonts w:ascii="MT Extra" w:hAnsi="MT Extra" w:cs="David" w:hint="eastAsia"/>
          <w:rtl/>
        </w:rPr>
        <w:t>הכספים</w:t>
      </w:r>
      <w:r w:rsidRPr="00883BFE">
        <w:rPr>
          <w:rFonts w:ascii="MT Extra" w:hAnsi="MT Extra" w:cs="David"/>
          <w:rtl/>
        </w:rPr>
        <w:t xml:space="preserve"> </w:t>
      </w:r>
      <w:r w:rsidRPr="00883BFE">
        <w:rPr>
          <w:rFonts w:ascii="MT Extra" w:hAnsi="MT Extra" w:cs="David" w:hint="eastAsia"/>
          <w:rtl/>
        </w:rPr>
        <w:t>כאמור</w:t>
      </w:r>
      <w:r w:rsidRPr="00883BFE">
        <w:rPr>
          <w:rFonts w:ascii="MT Extra" w:hAnsi="MT Extra" w:cs="David"/>
          <w:rtl/>
        </w:rPr>
        <w:t xml:space="preserve">, </w:t>
      </w:r>
      <w:r w:rsidRPr="00883BFE">
        <w:rPr>
          <w:rFonts w:ascii="MT Extra" w:hAnsi="MT Extra" w:cs="David" w:hint="eastAsia"/>
          <w:rtl/>
        </w:rPr>
        <w:t>או</w:t>
      </w:r>
      <w:r w:rsidRPr="00883BFE">
        <w:rPr>
          <w:rFonts w:ascii="MT Extra" w:hAnsi="MT Extra" w:cs="David"/>
          <w:rtl/>
        </w:rPr>
        <w:t xml:space="preserve"> </w:t>
      </w:r>
      <w:r w:rsidRPr="00883BFE">
        <w:rPr>
          <w:rFonts w:ascii="MT Extra" w:hAnsi="MT Extra" w:cs="David" w:hint="eastAsia"/>
          <w:rtl/>
        </w:rPr>
        <w:t>איזה</w:t>
      </w:r>
      <w:r w:rsidRPr="00883BFE">
        <w:rPr>
          <w:rFonts w:ascii="MT Extra" w:hAnsi="MT Extra" w:cs="David"/>
          <w:rtl/>
        </w:rPr>
        <w:t xml:space="preserve"> </w:t>
      </w:r>
      <w:r w:rsidRPr="00883BFE">
        <w:rPr>
          <w:rFonts w:ascii="MT Extra" w:hAnsi="MT Extra" w:cs="David" w:hint="eastAsia"/>
          <w:rtl/>
        </w:rPr>
        <w:t>מהם</w:t>
      </w:r>
      <w:r w:rsidRPr="00883BFE">
        <w:rPr>
          <w:rFonts w:ascii="MT Extra" w:hAnsi="MT Extra" w:cs="David"/>
          <w:rtl/>
        </w:rPr>
        <w:t xml:space="preserve">, </w:t>
      </w:r>
      <w:r w:rsidRPr="00883BFE">
        <w:rPr>
          <w:rFonts w:ascii="MT Extra" w:hAnsi="MT Extra" w:cs="David" w:hint="eastAsia"/>
          <w:rtl/>
        </w:rPr>
        <w:t>תחילה</w:t>
      </w:r>
      <w:r w:rsidRPr="00883BFE">
        <w:rPr>
          <w:rFonts w:ascii="MT Extra" w:hAnsi="MT Extra" w:cs="David"/>
          <w:rtl/>
        </w:rPr>
        <w:t xml:space="preserve"> </w:t>
      </w:r>
      <w:r w:rsidRPr="00883BFE">
        <w:rPr>
          <w:rFonts w:ascii="MT Extra" w:hAnsi="MT Extra" w:cs="David" w:hint="eastAsia"/>
          <w:rtl/>
        </w:rPr>
        <w:t>מאת</w:t>
      </w:r>
      <w:r w:rsidRPr="00883BFE">
        <w:rPr>
          <w:rFonts w:ascii="MT Extra" w:hAnsi="MT Extra" w:cs="David"/>
          <w:rtl/>
        </w:rPr>
        <w:t xml:space="preserve"> </w:t>
      </w:r>
      <w:r w:rsidR="00184C05">
        <w:rPr>
          <w:rFonts w:ascii="MT Extra" w:hAnsi="MT Extra" w:cs="David" w:hint="cs"/>
          <w:rtl/>
        </w:rPr>
        <w:t>בר הרשות</w:t>
      </w:r>
      <w:r w:rsidRPr="00883BFE">
        <w:rPr>
          <w:rFonts w:ascii="MT Extra" w:hAnsi="MT Extra" w:cs="David"/>
          <w:rtl/>
        </w:rPr>
        <w:t xml:space="preserve">, </w:t>
      </w:r>
      <w:r w:rsidRPr="00883BFE">
        <w:rPr>
          <w:rFonts w:ascii="MT Extra" w:hAnsi="MT Extra" w:cs="David" w:hint="eastAsia"/>
          <w:rtl/>
        </w:rPr>
        <w:t>בתביעה</w:t>
      </w:r>
      <w:r w:rsidRPr="00883BFE">
        <w:rPr>
          <w:rFonts w:ascii="MT Extra" w:hAnsi="MT Extra" w:cs="David"/>
          <w:rtl/>
        </w:rPr>
        <w:t xml:space="preserve"> </w:t>
      </w:r>
      <w:r w:rsidRPr="00883BFE">
        <w:rPr>
          <w:rFonts w:ascii="MT Extra" w:hAnsi="MT Extra" w:cs="David" w:hint="eastAsia"/>
          <w:rtl/>
        </w:rPr>
        <w:t>משפטית</w:t>
      </w:r>
      <w:r w:rsidRPr="00883BFE">
        <w:rPr>
          <w:rFonts w:ascii="MT Extra" w:hAnsi="MT Extra" w:cs="David"/>
          <w:rtl/>
        </w:rPr>
        <w:t xml:space="preserve"> </w:t>
      </w:r>
      <w:r w:rsidRPr="00883BFE">
        <w:rPr>
          <w:rFonts w:ascii="MT Extra" w:hAnsi="MT Extra" w:cs="David" w:hint="eastAsia"/>
          <w:rtl/>
        </w:rPr>
        <w:t>או</w:t>
      </w:r>
      <w:r w:rsidRPr="00883BFE">
        <w:rPr>
          <w:rFonts w:ascii="MT Extra" w:hAnsi="MT Extra" w:cs="David"/>
          <w:rtl/>
        </w:rPr>
        <w:t xml:space="preserve"> </w:t>
      </w:r>
      <w:r w:rsidRPr="00883BFE">
        <w:rPr>
          <w:rFonts w:ascii="MT Extra" w:hAnsi="MT Extra" w:cs="David" w:hint="eastAsia"/>
          <w:rtl/>
        </w:rPr>
        <w:t>בכל</w:t>
      </w:r>
      <w:r w:rsidRPr="00883BFE">
        <w:rPr>
          <w:rFonts w:ascii="MT Extra" w:hAnsi="MT Extra" w:cs="David"/>
          <w:rtl/>
        </w:rPr>
        <w:t xml:space="preserve"> </w:t>
      </w:r>
      <w:r w:rsidRPr="00883BFE">
        <w:rPr>
          <w:rFonts w:ascii="MT Extra" w:hAnsi="MT Extra" w:cs="David" w:hint="eastAsia"/>
          <w:rtl/>
        </w:rPr>
        <w:t>דרך</w:t>
      </w:r>
      <w:r w:rsidRPr="00883BFE">
        <w:rPr>
          <w:rFonts w:ascii="MT Extra" w:hAnsi="MT Extra" w:cs="David"/>
          <w:rtl/>
        </w:rPr>
        <w:t xml:space="preserve"> </w:t>
      </w:r>
      <w:r w:rsidRPr="00883BFE">
        <w:rPr>
          <w:rFonts w:ascii="MT Extra" w:hAnsi="MT Extra" w:cs="David" w:hint="eastAsia"/>
          <w:rtl/>
        </w:rPr>
        <w:t>אחרת</w:t>
      </w:r>
      <w:r w:rsidRPr="00883BFE">
        <w:rPr>
          <w:rFonts w:ascii="MT Extra" w:hAnsi="MT Extra" w:cs="David"/>
          <w:rtl/>
        </w:rPr>
        <w:t xml:space="preserve">, </w:t>
      </w:r>
      <w:r w:rsidRPr="00883BFE">
        <w:rPr>
          <w:rFonts w:ascii="MT Extra" w:hAnsi="MT Extra" w:cs="David" w:hint="eastAsia"/>
          <w:rtl/>
        </w:rPr>
        <w:t>ומבלי</w:t>
      </w:r>
      <w:r w:rsidRPr="00883BFE">
        <w:rPr>
          <w:rFonts w:ascii="MT Extra" w:hAnsi="MT Extra" w:cs="David"/>
          <w:rtl/>
        </w:rPr>
        <w:t xml:space="preserve"> </w:t>
      </w:r>
      <w:r w:rsidRPr="00883BFE">
        <w:rPr>
          <w:rFonts w:ascii="MT Extra" w:hAnsi="MT Extra" w:cs="David" w:hint="eastAsia"/>
          <w:rtl/>
        </w:rPr>
        <w:t>לטעון</w:t>
      </w:r>
      <w:r w:rsidRPr="00883BFE">
        <w:rPr>
          <w:rFonts w:ascii="MT Extra" w:hAnsi="MT Extra" w:cs="David"/>
          <w:rtl/>
        </w:rPr>
        <w:t xml:space="preserve"> </w:t>
      </w:r>
      <w:r w:rsidRPr="00883BFE">
        <w:rPr>
          <w:rFonts w:ascii="MT Extra" w:hAnsi="MT Extra" w:cs="David" w:hint="eastAsia"/>
          <w:rtl/>
        </w:rPr>
        <w:t>כלפיכ</w:t>
      </w:r>
      <w:r w:rsidRPr="00883BFE">
        <w:rPr>
          <w:rFonts w:ascii="MT Extra" w:hAnsi="MT Extra" w:cs="David" w:hint="cs"/>
          <w:rtl/>
        </w:rPr>
        <w:t xml:space="preserve">ם </w:t>
      </w:r>
      <w:r w:rsidRPr="00883BFE">
        <w:rPr>
          <w:rFonts w:ascii="MT Extra" w:hAnsi="MT Extra" w:cs="David" w:hint="eastAsia"/>
          <w:rtl/>
        </w:rPr>
        <w:t>טענת</w:t>
      </w:r>
      <w:r w:rsidRPr="00883BFE">
        <w:rPr>
          <w:rFonts w:ascii="MT Extra" w:hAnsi="MT Extra" w:cs="David"/>
          <w:rtl/>
        </w:rPr>
        <w:t xml:space="preserve"> </w:t>
      </w:r>
      <w:r w:rsidRPr="00883BFE">
        <w:rPr>
          <w:rFonts w:ascii="MT Extra" w:hAnsi="MT Extra" w:cs="David" w:hint="eastAsia"/>
          <w:rtl/>
        </w:rPr>
        <w:t>הגנה</w:t>
      </w:r>
      <w:r w:rsidRPr="00883BFE">
        <w:rPr>
          <w:rFonts w:ascii="MT Extra" w:hAnsi="MT Extra" w:cs="David"/>
          <w:rtl/>
        </w:rPr>
        <w:t xml:space="preserve"> </w:t>
      </w:r>
      <w:r w:rsidRPr="00883BFE">
        <w:rPr>
          <w:rFonts w:ascii="MT Extra" w:hAnsi="MT Extra" w:cs="David" w:hint="eastAsia"/>
          <w:rtl/>
        </w:rPr>
        <w:t>כלשהי</w:t>
      </w:r>
      <w:r w:rsidRPr="00883BFE">
        <w:rPr>
          <w:rFonts w:ascii="MT Extra" w:hAnsi="MT Extra" w:cs="David"/>
          <w:rtl/>
        </w:rPr>
        <w:t xml:space="preserve"> </w:t>
      </w:r>
      <w:r w:rsidRPr="00883BFE">
        <w:rPr>
          <w:rFonts w:ascii="MT Extra" w:hAnsi="MT Extra" w:cs="David" w:hint="eastAsia"/>
          <w:rtl/>
        </w:rPr>
        <w:t>שיכולה</w:t>
      </w:r>
      <w:r w:rsidRPr="00883BFE">
        <w:rPr>
          <w:rFonts w:ascii="MT Extra" w:hAnsi="MT Extra" w:cs="David"/>
          <w:rtl/>
        </w:rPr>
        <w:t xml:space="preserve"> </w:t>
      </w:r>
      <w:r w:rsidRPr="00883BFE">
        <w:rPr>
          <w:rFonts w:ascii="MT Extra" w:hAnsi="MT Extra" w:cs="David" w:hint="eastAsia"/>
          <w:rtl/>
        </w:rPr>
        <w:t>לעמוד</w:t>
      </w:r>
      <w:r w:rsidRPr="00883BFE">
        <w:rPr>
          <w:rFonts w:ascii="MT Extra" w:hAnsi="MT Extra" w:cs="David"/>
          <w:rtl/>
        </w:rPr>
        <w:t xml:space="preserve"> </w:t>
      </w:r>
      <w:r w:rsidR="00184C05">
        <w:rPr>
          <w:rFonts w:ascii="MT Extra" w:hAnsi="MT Extra" w:cs="David" w:hint="cs"/>
          <w:rtl/>
        </w:rPr>
        <w:t>לבר הרשות</w:t>
      </w:r>
      <w:r w:rsidRPr="00883BFE">
        <w:rPr>
          <w:rFonts w:ascii="MT Extra" w:hAnsi="MT Extra" w:cs="David"/>
          <w:rtl/>
        </w:rPr>
        <w:t xml:space="preserve"> </w:t>
      </w:r>
      <w:r w:rsidRPr="00883BFE">
        <w:rPr>
          <w:rFonts w:ascii="MT Extra" w:hAnsi="MT Extra" w:cs="David" w:hint="eastAsia"/>
          <w:rtl/>
        </w:rPr>
        <w:t>בקשר</w:t>
      </w:r>
      <w:r w:rsidRPr="00883BFE">
        <w:rPr>
          <w:rFonts w:ascii="MT Extra" w:hAnsi="MT Extra" w:cs="David"/>
          <w:rtl/>
        </w:rPr>
        <w:t xml:space="preserve"> </w:t>
      </w:r>
      <w:r w:rsidRPr="00883BFE">
        <w:rPr>
          <w:rFonts w:ascii="MT Extra" w:hAnsi="MT Extra" w:cs="David" w:hint="eastAsia"/>
          <w:rtl/>
        </w:rPr>
        <w:t>לחיוב</w:t>
      </w:r>
      <w:r w:rsidRPr="00883BFE">
        <w:rPr>
          <w:rFonts w:ascii="MT Extra" w:hAnsi="MT Extra" w:cs="David"/>
          <w:rtl/>
        </w:rPr>
        <w:t xml:space="preserve"> </w:t>
      </w:r>
      <w:r w:rsidRPr="00883BFE">
        <w:rPr>
          <w:rFonts w:ascii="MT Extra" w:hAnsi="MT Extra" w:cs="David" w:hint="eastAsia"/>
          <w:rtl/>
        </w:rPr>
        <w:t>כלשהו</w:t>
      </w:r>
      <w:r w:rsidRPr="00883BFE">
        <w:rPr>
          <w:rFonts w:ascii="MT Extra" w:hAnsi="MT Extra" w:cs="David"/>
          <w:rtl/>
        </w:rPr>
        <w:t xml:space="preserve"> </w:t>
      </w:r>
      <w:r w:rsidRPr="00883BFE">
        <w:rPr>
          <w:rFonts w:ascii="MT Extra" w:hAnsi="MT Extra" w:cs="David" w:hint="eastAsia"/>
          <w:rtl/>
        </w:rPr>
        <w:t>כלפיכ</w:t>
      </w:r>
      <w:r w:rsidRPr="00883BFE">
        <w:rPr>
          <w:rFonts w:ascii="MT Extra" w:hAnsi="MT Extra" w:cs="David" w:hint="cs"/>
          <w:rtl/>
        </w:rPr>
        <w:t>ם</w:t>
      </w:r>
      <w:r w:rsidRPr="00883BFE">
        <w:rPr>
          <w:rFonts w:ascii="MT Extra" w:hAnsi="MT Extra" w:cs="David"/>
          <w:rtl/>
        </w:rPr>
        <w:t>.</w:t>
      </w:r>
    </w:p>
    <w:p w14:paraId="68A0F572"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ascii="MT Extra" w:hAnsi="MT Extra" w:cs="David"/>
          <w:rtl/>
        </w:rPr>
      </w:pPr>
    </w:p>
    <w:p w14:paraId="01F51486"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cs="David"/>
          <w:rtl/>
          <w:lang w:eastAsia="en-US"/>
        </w:rPr>
      </w:pPr>
      <w:r w:rsidRPr="00883BFE">
        <w:rPr>
          <w:rFonts w:cs="David"/>
          <w:rtl/>
          <w:lang w:eastAsia="en-US"/>
        </w:rPr>
        <w:t>את</w:t>
      </w:r>
      <w:r w:rsidRPr="00883BFE">
        <w:rPr>
          <w:rFonts w:cs="David" w:hint="cs"/>
          <w:rtl/>
          <w:lang w:eastAsia="en-US"/>
        </w:rPr>
        <w:t>ם</w:t>
      </w:r>
      <w:r w:rsidRPr="00883BFE">
        <w:rPr>
          <w:rFonts w:cs="David"/>
          <w:rtl/>
          <w:lang w:eastAsia="en-US"/>
        </w:rPr>
        <w:t xml:space="preserve"> תהיו רשאי</w:t>
      </w:r>
      <w:r w:rsidRPr="00883BFE">
        <w:rPr>
          <w:rFonts w:cs="David" w:hint="cs"/>
          <w:rtl/>
          <w:lang w:eastAsia="en-US"/>
        </w:rPr>
        <w:t>ם</w:t>
      </w:r>
      <w:r w:rsidRPr="00883BFE">
        <w:rPr>
          <w:rFonts w:cs="David"/>
          <w:rtl/>
          <w:lang w:eastAsia="en-US"/>
        </w:rPr>
        <w:t xml:space="preserve"> לדרוש מאתנו את תשלומו של הסכום הנ"ל בפעם אחת או במספר דרישות, שכל אחת מהן מתייחסת לחלק מהסכום הנ"ל בלבד, בתנאי שסך כל דרישותיכ</w:t>
      </w:r>
      <w:r w:rsidRPr="00883BFE">
        <w:rPr>
          <w:rFonts w:cs="David" w:hint="cs"/>
          <w:rtl/>
          <w:lang w:eastAsia="en-US"/>
        </w:rPr>
        <w:t>ם</w:t>
      </w:r>
      <w:r w:rsidRPr="00883BFE">
        <w:rPr>
          <w:rFonts w:cs="David"/>
          <w:rtl/>
          <w:lang w:eastAsia="en-US"/>
        </w:rPr>
        <w:t xml:space="preserve"> ביחד או לחוד לא יעל</w:t>
      </w:r>
      <w:r w:rsidRPr="00883BFE">
        <w:rPr>
          <w:rFonts w:cs="David" w:hint="cs"/>
          <w:rtl/>
          <w:lang w:eastAsia="en-US"/>
        </w:rPr>
        <w:t>ו</w:t>
      </w:r>
      <w:r w:rsidRPr="00883BFE">
        <w:rPr>
          <w:rFonts w:cs="David"/>
          <w:rtl/>
          <w:lang w:eastAsia="en-US"/>
        </w:rPr>
        <w:t xml:space="preserve"> על הסך הכולל הנ"ל.</w:t>
      </w:r>
    </w:p>
    <w:p w14:paraId="322100B1"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cs="David"/>
          <w:rtl/>
          <w:lang w:eastAsia="en-US"/>
        </w:rPr>
      </w:pPr>
    </w:p>
    <w:p w14:paraId="37245FFE"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ascii="MT Extra" w:hAnsi="MT Extra" w:cs="David"/>
          <w:rtl/>
        </w:rPr>
      </w:pPr>
      <w:r w:rsidRPr="00883BFE">
        <w:rPr>
          <w:rFonts w:ascii="MT Extra" w:hAnsi="MT Extra" w:cs="David" w:hint="eastAsia"/>
          <w:rtl/>
        </w:rPr>
        <w:t>התחייבותנו</w:t>
      </w:r>
      <w:r w:rsidRPr="00883BFE">
        <w:rPr>
          <w:rFonts w:ascii="MT Extra" w:hAnsi="MT Extra" w:cs="David"/>
          <w:rtl/>
        </w:rPr>
        <w:t xml:space="preserve"> </w:t>
      </w:r>
      <w:r w:rsidRPr="00883BFE">
        <w:rPr>
          <w:rFonts w:ascii="MT Extra" w:hAnsi="MT Extra" w:cs="David" w:hint="eastAsia"/>
          <w:rtl/>
        </w:rPr>
        <w:t>עפ</w:t>
      </w:r>
      <w:r w:rsidRPr="00883BFE">
        <w:rPr>
          <w:rFonts w:ascii="MT Extra" w:hAnsi="MT Extra" w:cs="David"/>
          <w:rtl/>
        </w:rPr>
        <w:t>"</w:t>
      </w:r>
      <w:r w:rsidRPr="00883BFE">
        <w:rPr>
          <w:rFonts w:ascii="MT Extra" w:hAnsi="MT Extra" w:cs="David" w:hint="eastAsia"/>
          <w:rtl/>
        </w:rPr>
        <w:t>י</w:t>
      </w:r>
      <w:r w:rsidRPr="00883BFE">
        <w:rPr>
          <w:rFonts w:ascii="MT Extra" w:hAnsi="MT Extra" w:cs="David"/>
          <w:rtl/>
        </w:rPr>
        <w:t xml:space="preserve"> </w:t>
      </w:r>
      <w:r w:rsidRPr="00883BFE">
        <w:rPr>
          <w:rFonts w:ascii="MT Extra" w:hAnsi="MT Extra" w:cs="David" w:hint="eastAsia"/>
          <w:rtl/>
        </w:rPr>
        <w:t>כתב</w:t>
      </w:r>
      <w:r w:rsidRPr="00883BFE">
        <w:rPr>
          <w:rFonts w:ascii="MT Extra" w:hAnsi="MT Extra" w:cs="David"/>
          <w:rtl/>
        </w:rPr>
        <w:t xml:space="preserve"> </w:t>
      </w:r>
      <w:r w:rsidRPr="00883BFE">
        <w:rPr>
          <w:rFonts w:ascii="MT Extra" w:hAnsi="MT Extra" w:cs="David" w:hint="eastAsia"/>
          <w:rtl/>
        </w:rPr>
        <w:t>זה</w:t>
      </w:r>
      <w:r w:rsidRPr="00883BFE">
        <w:rPr>
          <w:rFonts w:ascii="MT Extra" w:hAnsi="MT Extra" w:cs="David"/>
          <w:rtl/>
        </w:rPr>
        <w:t xml:space="preserve"> </w:t>
      </w:r>
      <w:r w:rsidRPr="00883BFE">
        <w:rPr>
          <w:rFonts w:ascii="MT Extra" w:hAnsi="MT Extra" w:cs="David" w:hint="eastAsia"/>
          <w:rtl/>
        </w:rPr>
        <w:t>הינה</w:t>
      </w:r>
      <w:r w:rsidRPr="00883BFE">
        <w:rPr>
          <w:rFonts w:ascii="MT Extra" w:hAnsi="MT Extra" w:cs="David"/>
          <w:rtl/>
        </w:rPr>
        <w:t xml:space="preserve"> </w:t>
      </w:r>
      <w:r w:rsidRPr="00883BFE">
        <w:rPr>
          <w:rFonts w:ascii="MT Extra" w:hAnsi="MT Extra" w:cs="David" w:hint="eastAsia"/>
          <w:rtl/>
        </w:rPr>
        <w:t>בלתי</w:t>
      </w:r>
      <w:r w:rsidRPr="00883BFE">
        <w:rPr>
          <w:rFonts w:ascii="MT Extra" w:hAnsi="MT Extra" w:cs="David"/>
          <w:rtl/>
        </w:rPr>
        <w:t xml:space="preserve"> </w:t>
      </w:r>
      <w:r w:rsidRPr="00883BFE">
        <w:rPr>
          <w:rFonts w:ascii="MT Extra" w:hAnsi="MT Extra" w:cs="David" w:hint="eastAsia"/>
          <w:rtl/>
        </w:rPr>
        <w:t>חוזרת</w:t>
      </w:r>
      <w:r w:rsidRPr="00883BFE">
        <w:rPr>
          <w:rFonts w:ascii="MT Extra" w:hAnsi="MT Extra" w:cs="David"/>
          <w:rtl/>
        </w:rPr>
        <w:t xml:space="preserve"> </w:t>
      </w:r>
      <w:r w:rsidRPr="00883BFE">
        <w:rPr>
          <w:rFonts w:ascii="MT Extra" w:hAnsi="MT Extra" w:cs="David" w:hint="eastAsia"/>
          <w:rtl/>
        </w:rPr>
        <w:t>ובלתי</w:t>
      </w:r>
      <w:r w:rsidRPr="00883BFE">
        <w:rPr>
          <w:rFonts w:ascii="MT Extra" w:hAnsi="MT Extra" w:cs="David"/>
          <w:rtl/>
        </w:rPr>
        <w:t xml:space="preserve"> </w:t>
      </w:r>
      <w:r w:rsidRPr="00883BFE">
        <w:rPr>
          <w:rFonts w:ascii="MT Extra" w:hAnsi="MT Extra" w:cs="David" w:hint="eastAsia"/>
          <w:rtl/>
        </w:rPr>
        <w:t>תלויה</w:t>
      </w:r>
      <w:r w:rsidRPr="00883BFE">
        <w:rPr>
          <w:rFonts w:ascii="MT Extra" w:hAnsi="MT Extra" w:cs="David"/>
          <w:rtl/>
        </w:rPr>
        <w:t xml:space="preserve"> </w:t>
      </w:r>
      <w:r w:rsidRPr="00883BFE">
        <w:rPr>
          <w:rFonts w:ascii="MT Extra" w:hAnsi="MT Extra" w:cs="David" w:hint="eastAsia"/>
          <w:rtl/>
        </w:rPr>
        <w:t>ואינה</w:t>
      </w:r>
      <w:r w:rsidRPr="00883BFE">
        <w:rPr>
          <w:rFonts w:ascii="MT Extra" w:hAnsi="MT Extra" w:cs="David"/>
          <w:rtl/>
        </w:rPr>
        <w:t xml:space="preserve"> </w:t>
      </w:r>
      <w:r w:rsidRPr="00883BFE">
        <w:rPr>
          <w:rFonts w:ascii="MT Extra" w:hAnsi="MT Extra" w:cs="David" w:hint="eastAsia"/>
          <w:rtl/>
        </w:rPr>
        <w:t>ניתנת</w:t>
      </w:r>
      <w:r w:rsidRPr="00883BFE">
        <w:rPr>
          <w:rFonts w:ascii="MT Extra" w:hAnsi="MT Extra" w:cs="David"/>
          <w:rtl/>
        </w:rPr>
        <w:t xml:space="preserve"> </w:t>
      </w:r>
      <w:r w:rsidRPr="00883BFE">
        <w:rPr>
          <w:rFonts w:ascii="MT Extra" w:hAnsi="MT Extra" w:cs="David" w:hint="eastAsia"/>
          <w:rtl/>
        </w:rPr>
        <w:t>לביטול</w:t>
      </w:r>
    </w:p>
    <w:p w14:paraId="09836E04"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ascii="MT Extra" w:hAnsi="MT Extra" w:cs="David"/>
          <w:rtl/>
        </w:rPr>
      </w:pPr>
    </w:p>
    <w:p w14:paraId="122041A9"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ascii="MT Extra" w:hAnsi="MT Extra" w:cs="David"/>
          <w:rtl/>
        </w:rPr>
      </w:pPr>
      <w:r w:rsidRPr="00883BFE">
        <w:rPr>
          <w:rFonts w:ascii="MT Extra" w:hAnsi="MT Extra" w:cs="David" w:hint="eastAsia"/>
          <w:rtl/>
        </w:rPr>
        <w:t>כתב</w:t>
      </w:r>
      <w:r w:rsidRPr="00883BFE">
        <w:rPr>
          <w:rFonts w:ascii="MT Extra" w:hAnsi="MT Extra" w:cs="David"/>
          <w:rtl/>
        </w:rPr>
        <w:t xml:space="preserve"> </w:t>
      </w:r>
      <w:r w:rsidRPr="00883BFE">
        <w:rPr>
          <w:rFonts w:ascii="MT Extra" w:hAnsi="MT Extra" w:cs="David" w:hint="eastAsia"/>
          <w:rtl/>
        </w:rPr>
        <w:t>התחייבותנו</w:t>
      </w:r>
      <w:r w:rsidRPr="00883BFE">
        <w:rPr>
          <w:rFonts w:ascii="MT Extra" w:hAnsi="MT Extra" w:cs="David"/>
          <w:rtl/>
        </w:rPr>
        <w:t xml:space="preserve"> </w:t>
      </w:r>
      <w:r w:rsidRPr="00883BFE">
        <w:rPr>
          <w:rFonts w:ascii="MT Extra" w:hAnsi="MT Extra" w:cs="David" w:hint="eastAsia"/>
          <w:rtl/>
        </w:rPr>
        <w:t>זה</w:t>
      </w:r>
      <w:r w:rsidRPr="00883BFE">
        <w:rPr>
          <w:rFonts w:ascii="MT Extra" w:hAnsi="MT Extra" w:cs="David"/>
          <w:rtl/>
        </w:rPr>
        <w:t xml:space="preserve"> </w:t>
      </w:r>
      <w:r w:rsidRPr="00883BFE">
        <w:rPr>
          <w:rFonts w:ascii="MT Extra" w:hAnsi="MT Extra" w:cs="David" w:hint="eastAsia"/>
          <w:rtl/>
        </w:rPr>
        <w:t>אינו</w:t>
      </w:r>
      <w:r w:rsidRPr="00883BFE">
        <w:rPr>
          <w:rFonts w:ascii="MT Extra" w:hAnsi="MT Extra" w:cs="David"/>
          <w:rtl/>
        </w:rPr>
        <w:t xml:space="preserve"> </w:t>
      </w:r>
      <w:r w:rsidRPr="00883BFE">
        <w:rPr>
          <w:rFonts w:ascii="MT Extra" w:hAnsi="MT Extra" w:cs="David" w:hint="eastAsia"/>
          <w:rtl/>
        </w:rPr>
        <w:t>ניתן</w:t>
      </w:r>
      <w:r w:rsidRPr="00883BFE">
        <w:rPr>
          <w:rFonts w:ascii="MT Extra" w:hAnsi="MT Extra" w:cs="David"/>
          <w:rtl/>
        </w:rPr>
        <w:t xml:space="preserve"> </w:t>
      </w:r>
      <w:r w:rsidRPr="00883BFE">
        <w:rPr>
          <w:rFonts w:ascii="MT Extra" w:hAnsi="MT Extra" w:cs="David" w:hint="eastAsia"/>
          <w:rtl/>
        </w:rPr>
        <w:t>להעברה</w:t>
      </w:r>
      <w:r w:rsidRPr="00883BFE">
        <w:rPr>
          <w:rFonts w:ascii="MT Extra" w:hAnsi="MT Extra" w:cs="David"/>
          <w:rtl/>
        </w:rPr>
        <w:t xml:space="preserve"> </w:t>
      </w:r>
      <w:r w:rsidRPr="00883BFE">
        <w:rPr>
          <w:rFonts w:ascii="MT Extra" w:hAnsi="MT Extra" w:cs="David" w:hint="eastAsia"/>
          <w:rtl/>
        </w:rPr>
        <w:t>וגם</w:t>
      </w:r>
      <w:r w:rsidRPr="00883BFE">
        <w:rPr>
          <w:rFonts w:ascii="MT Extra" w:hAnsi="MT Extra" w:cs="David"/>
          <w:rtl/>
        </w:rPr>
        <w:t>/</w:t>
      </w:r>
      <w:r w:rsidRPr="00883BFE">
        <w:rPr>
          <w:rFonts w:ascii="MT Extra" w:hAnsi="MT Extra" w:cs="David" w:hint="eastAsia"/>
          <w:rtl/>
        </w:rPr>
        <w:t>או</w:t>
      </w:r>
      <w:r w:rsidRPr="00883BFE">
        <w:rPr>
          <w:rFonts w:ascii="MT Extra" w:hAnsi="MT Extra" w:cs="David"/>
          <w:rtl/>
        </w:rPr>
        <w:t xml:space="preserve"> </w:t>
      </w:r>
      <w:r w:rsidRPr="00883BFE">
        <w:rPr>
          <w:rFonts w:ascii="MT Extra" w:hAnsi="MT Extra" w:cs="David" w:hint="eastAsia"/>
          <w:rtl/>
        </w:rPr>
        <w:t>להסבה</w:t>
      </w:r>
      <w:r w:rsidRPr="00883BFE">
        <w:rPr>
          <w:rFonts w:ascii="MT Extra" w:hAnsi="MT Extra" w:cs="David"/>
          <w:rtl/>
        </w:rPr>
        <w:t>.</w:t>
      </w:r>
    </w:p>
    <w:p w14:paraId="7A839854"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ascii="MT Extra" w:hAnsi="MT Extra" w:cs="David"/>
          <w:rtl/>
        </w:rPr>
      </w:pPr>
    </w:p>
    <w:p w14:paraId="2577C79A"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ascii="MT Extra" w:hAnsi="MT Extra" w:cs="David"/>
          <w:rtl/>
        </w:rPr>
      </w:pPr>
      <w:r w:rsidRPr="00883BFE">
        <w:rPr>
          <w:rFonts w:ascii="MT Extra" w:hAnsi="MT Extra" w:cs="David" w:hint="cs"/>
          <w:rtl/>
        </w:rPr>
        <w:t>ערבות זו הינה בתוקף עד ליום _ לחודש ____ שנת ______.</w:t>
      </w:r>
    </w:p>
    <w:p w14:paraId="7F3126CC"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ascii="MT Extra" w:hAnsi="MT Extra" w:cs="David"/>
          <w:rtl/>
        </w:rPr>
      </w:pPr>
    </w:p>
    <w:p w14:paraId="1BAA67BB" w14:textId="4B5668EE"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ascii="MT Extra" w:hAnsi="MT Extra" w:cs="David"/>
          <w:rtl/>
        </w:rPr>
      </w:pPr>
      <w:r w:rsidRPr="00883BFE">
        <w:rPr>
          <w:rFonts w:ascii="MT Extra" w:hAnsi="MT Extra" w:cs="David" w:hint="cs"/>
          <w:rtl/>
        </w:rPr>
        <w:t xml:space="preserve">ערבות זו תוארך על פי דרישה חד צדדית מאת </w:t>
      </w:r>
      <w:r w:rsidR="00C679FB">
        <w:rPr>
          <w:rFonts w:ascii="MT Extra" w:hAnsi="MT Extra" w:cs="David" w:hint="cs"/>
          <w:rtl/>
        </w:rPr>
        <w:t>החברה הכלכלית רהט (2015) בע"מ</w:t>
      </w:r>
      <w:r w:rsidRPr="00883BFE">
        <w:rPr>
          <w:rFonts w:ascii="MT Extra" w:hAnsi="MT Extra" w:cs="David" w:hint="cs"/>
          <w:rtl/>
        </w:rPr>
        <w:t>.</w:t>
      </w:r>
    </w:p>
    <w:p w14:paraId="735A4214"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both"/>
        <w:rPr>
          <w:rFonts w:ascii="MT Extra" w:hAnsi="MT Extra" w:cs="David"/>
          <w:rtl/>
        </w:rPr>
      </w:pPr>
    </w:p>
    <w:p w14:paraId="68A5EE9A" w14:textId="77777777" w:rsidR="001445A2" w:rsidRPr="00883BFE" w:rsidRDefault="001445A2" w:rsidP="001445A2">
      <w:pPr>
        <w:keepNext/>
        <w:keepLines/>
        <w:widowControl w:val="0"/>
        <w:jc w:val="both"/>
        <w:rPr>
          <w:rFonts w:ascii="MT Extra" w:hAnsi="MT Extra" w:cs="David"/>
          <w:b/>
          <w:bCs/>
          <w:rtl/>
        </w:rPr>
      </w:pPr>
    </w:p>
    <w:p w14:paraId="40BF752B" w14:textId="77777777" w:rsidR="001445A2" w:rsidRPr="00883BFE" w:rsidRDefault="001445A2" w:rsidP="001445A2">
      <w:pPr>
        <w:keepNext/>
        <w:keepLines/>
        <w:ind w:left="6480"/>
        <w:jc w:val="both"/>
        <w:rPr>
          <w:rFonts w:ascii="David" w:hAnsi="David" w:cs="David"/>
          <w:rtl/>
        </w:rPr>
      </w:pPr>
      <w:r w:rsidRPr="00883BFE">
        <w:rPr>
          <w:rFonts w:ascii="MT Extra" w:hAnsi="MT Extra" w:cs="David" w:hint="cs"/>
          <w:b/>
          <w:bCs/>
          <w:rtl/>
        </w:rPr>
        <w:t xml:space="preserve">        </w:t>
      </w:r>
      <w:r w:rsidRPr="00883BFE">
        <w:rPr>
          <w:rFonts w:ascii="David" w:hAnsi="David" w:cs="David"/>
          <w:rtl/>
        </w:rPr>
        <w:t>בכבוד רב,</w:t>
      </w:r>
      <w:r w:rsidRPr="00883BFE">
        <w:rPr>
          <w:rFonts w:ascii="David" w:hAnsi="David" w:cs="David"/>
          <w:rtl/>
        </w:rPr>
        <w:tab/>
      </w:r>
      <w:r w:rsidRPr="00883BFE">
        <w:rPr>
          <w:rFonts w:ascii="David" w:hAnsi="David" w:cs="David"/>
          <w:rtl/>
        </w:rPr>
        <w:tab/>
      </w:r>
      <w:r w:rsidRPr="00883BFE">
        <w:rPr>
          <w:rFonts w:ascii="David" w:hAnsi="David" w:cs="David"/>
          <w:rtl/>
        </w:rPr>
        <w:tab/>
      </w:r>
      <w:r w:rsidRPr="00883BFE">
        <w:rPr>
          <w:rFonts w:ascii="David" w:hAnsi="David" w:cs="David"/>
          <w:rtl/>
        </w:rPr>
        <w:tab/>
      </w:r>
    </w:p>
    <w:p w14:paraId="0BFEC9B1" w14:textId="77777777" w:rsidR="001445A2" w:rsidRPr="00883BFE" w:rsidRDefault="001445A2" w:rsidP="001445A2">
      <w:pPr>
        <w:keepNext/>
        <w:keepLines/>
        <w:ind w:left="90"/>
        <w:jc w:val="both"/>
        <w:rPr>
          <w:rFonts w:ascii="David" w:hAnsi="David" w:cs="David"/>
          <w:rtl/>
        </w:rPr>
      </w:pPr>
      <w:r w:rsidRPr="00883BFE">
        <w:rPr>
          <w:rFonts w:ascii="David" w:hAnsi="David" w:cs="David" w:hint="cs"/>
          <w:rtl/>
        </w:rPr>
        <w:tab/>
      </w:r>
      <w:r w:rsidRPr="00883BFE">
        <w:rPr>
          <w:rFonts w:ascii="David" w:hAnsi="David" w:cs="David"/>
          <w:rtl/>
        </w:rPr>
        <w:tab/>
      </w:r>
      <w:r w:rsidRPr="00883BFE">
        <w:rPr>
          <w:rFonts w:ascii="David" w:hAnsi="David" w:cs="David"/>
          <w:rtl/>
        </w:rPr>
        <w:tab/>
      </w:r>
      <w:r w:rsidRPr="00883BFE">
        <w:rPr>
          <w:rFonts w:ascii="David" w:hAnsi="David" w:cs="David"/>
          <w:rtl/>
        </w:rPr>
        <w:tab/>
        <w:t xml:space="preserve">          </w:t>
      </w:r>
      <w:r w:rsidRPr="00883BFE">
        <w:rPr>
          <w:rFonts w:ascii="David" w:hAnsi="David" w:cs="David"/>
          <w:rtl/>
        </w:rPr>
        <w:tab/>
        <w:t xml:space="preserve">    </w:t>
      </w:r>
      <w:r w:rsidRPr="00883BFE">
        <w:rPr>
          <w:rFonts w:ascii="David" w:hAnsi="David" w:cs="David" w:hint="cs"/>
          <w:rtl/>
        </w:rPr>
        <w:tab/>
      </w:r>
      <w:r w:rsidRPr="00883BFE">
        <w:rPr>
          <w:rFonts w:ascii="David" w:hAnsi="David" w:cs="David"/>
          <w:rtl/>
        </w:rPr>
        <w:t xml:space="preserve"> </w:t>
      </w:r>
      <w:r w:rsidRPr="00883BFE">
        <w:rPr>
          <w:rFonts w:ascii="David" w:hAnsi="David" w:cs="David" w:hint="cs"/>
          <w:rtl/>
        </w:rPr>
        <w:tab/>
      </w:r>
      <w:r w:rsidRPr="00883BFE">
        <w:rPr>
          <w:rFonts w:ascii="David" w:hAnsi="David" w:cs="David" w:hint="cs"/>
          <w:rtl/>
        </w:rPr>
        <w:tab/>
        <w:t xml:space="preserve">        ___________________</w:t>
      </w:r>
    </w:p>
    <w:p w14:paraId="488C4153" w14:textId="77777777" w:rsidR="001445A2" w:rsidRPr="00883BFE" w:rsidRDefault="001445A2" w:rsidP="001445A2">
      <w:pPr>
        <w:keepNext/>
        <w:keepLines/>
        <w:widowControl w:val="0"/>
        <w:jc w:val="both"/>
        <w:rPr>
          <w:rFonts w:ascii="MT Extra" w:hAnsi="MT Extra" w:cs="David"/>
          <w:rtl/>
        </w:rPr>
      </w:pPr>
      <w:r w:rsidRPr="00883BFE">
        <w:rPr>
          <w:rFonts w:ascii="MT Extra" w:hAnsi="MT Extra" w:cs="David"/>
          <w:b/>
          <w:bCs/>
          <w:u w:val="single"/>
          <w:rtl/>
        </w:rPr>
        <w:br/>
      </w:r>
    </w:p>
    <w:p w14:paraId="47B2E591"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center"/>
        <w:rPr>
          <w:rFonts w:cs="David"/>
          <w:b/>
          <w:bCs/>
          <w:sz w:val="32"/>
          <w:szCs w:val="32"/>
          <w:u w:val="single"/>
          <w:rtl/>
        </w:rPr>
      </w:pPr>
      <w:r w:rsidRPr="00883BFE">
        <w:rPr>
          <w:rFonts w:ascii="MT Extra" w:hAnsi="MT Extra" w:cs="David"/>
          <w:b/>
          <w:bCs/>
          <w:u w:val="single"/>
          <w:rtl/>
        </w:rPr>
        <w:br/>
      </w:r>
      <w:r w:rsidRPr="00883BFE">
        <w:rPr>
          <w:rFonts w:ascii="MT Extra" w:hAnsi="MT Extra" w:cs="David" w:hint="eastAsia"/>
          <w:b/>
          <w:bCs/>
          <w:u w:val="single"/>
          <w:rtl/>
        </w:rPr>
        <w:t>חשוב</w:t>
      </w:r>
      <w:r w:rsidRPr="00883BFE">
        <w:rPr>
          <w:rFonts w:ascii="MT Extra" w:hAnsi="MT Extra" w:cs="David"/>
          <w:b/>
          <w:bCs/>
          <w:u w:val="single"/>
          <w:rtl/>
        </w:rPr>
        <w:t xml:space="preserve">: </w:t>
      </w:r>
      <w:r w:rsidRPr="00883BFE">
        <w:rPr>
          <w:rFonts w:ascii="MT Extra" w:hAnsi="MT Extra" w:cs="David" w:hint="eastAsia"/>
          <w:b/>
          <w:bCs/>
          <w:rtl/>
        </w:rPr>
        <w:t>הערבות</w:t>
      </w:r>
      <w:r w:rsidRPr="00883BFE">
        <w:rPr>
          <w:rFonts w:ascii="MT Extra" w:hAnsi="MT Extra" w:cs="David"/>
          <w:b/>
          <w:bCs/>
          <w:rtl/>
        </w:rPr>
        <w:t xml:space="preserve"> </w:t>
      </w:r>
      <w:r w:rsidRPr="00883BFE">
        <w:rPr>
          <w:rFonts w:ascii="MT Extra" w:hAnsi="MT Extra" w:cs="David" w:hint="eastAsia"/>
          <w:b/>
          <w:bCs/>
          <w:rtl/>
        </w:rPr>
        <w:t>תוגש</w:t>
      </w:r>
      <w:r w:rsidRPr="00883BFE">
        <w:rPr>
          <w:rFonts w:ascii="MT Extra" w:hAnsi="MT Extra" w:cs="David"/>
          <w:b/>
          <w:bCs/>
          <w:rtl/>
        </w:rPr>
        <w:t xml:space="preserve"> </w:t>
      </w:r>
      <w:r w:rsidRPr="00883BFE">
        <w:rPr>
          <w:rFonts w:ascii="MT Extra" w:hAnsi="MT Extra" w:cs="David" w:hint="eastAsia"/>
          <w:b/>
          <w:bCs/>
          <w:rtl/>
        </w:rPr>
        <w:t>בנוסח</w:t>
      </w:r>
      <w:r w:rsidRPr="00883BFE">
        <w:rPr>
          <w:rFonts w:ascii="MT Extra" w:hAnsi="MT Extra" w:cs="David"/>
          <w:b/>
          <w:bCs/>
          <w:rtl/>
        </w:rPr>
        <w:t xml:space="preserve"> </w:t>
      </w:r>
      <w:r w:rsidRPr="00883BFE">
        <w:rPr>
          <w:rFonts w:ascii="MT Extra" w:hAnsi="MT Extra" w:cs="David" w:hint="eastAsia"/>
          <w:b/>
          <w:bCs/>
          <w:rtl/>
        </w:rPr>
        <w:t>דלעיל</w:t>
      </w:r>
      <w:r w:rsidRPr="00883BFE">
        <w:rPr>
          <w:rFonts w:ascii="MT Extra" w:hAnsi="MT Extra" w:cs="David"/>
          <w:b/>
          <w:bCs/>
          <w:rtl/>
        </w:rPr>
        <w:t xml:space="preserve"> </w:t>
      </w:r>
      <w:r w:rsidRPr="00883BFE">
        <w:rPr>
          <w:rFonts w:ascii="MT Extra" w:hAnsi="MT Extra" w:cs="David" w:hint="eastAsia"/>
          <w:b/>
          <w:bCs/>
          <w:rtl/>
        </w:rPr>
        <w:t>ללא</w:t>
      </w:r>
      <w:r w:rsidRPr="00883BFE">
        <w:rPr>
          <w:rFonts w:ascii="MT Extra" w:hAnsi="MT Extra" w:cs="David"/>
          <w:b/>
          <w:bCs/>
          <w:rtl/>
        </w:rPr>
        <w:t xml:space="preserve"> </w:t>
      </w:r>
      <w:r w:rsidRPr="00883BFE">
        <w:rPr>
          <w:rFonts w:ascii="MT Extra" w:hAnsi="MT Extra" w:cs="David" w:hint="eastAsia"/>
          <w:b/>
          <w:bCs/>
          <w:rtl/>
        </w:rPr>
        <w:t>שינויים</w:t>
      </w:r>
    </w:p>
    <w:p w14:paraId="351DD267" w14:textId="77777777" w:rsidR="001445A2" w:rsidRPr="00883BFE" w:rsidRDefault="001445A2" w:rsidP="001445A2">
      <w:pPr>
        <w:pStyle w:val="-"/>
        <w:tabs>
          <w:tab w:val="left" w:pos="360"/>
          <w:tab w:val="left" w:pos="720"/>
          <w:tab w:val="left" w:pos="1080"/>
          <w:tab w:val="left" w:pos="1440"/>
          <w:tab w:val="left" w:pos="1800"/>
          <w:tab w:val="left" w:pos="2160"/>
          <w:tab w:val="left" w:pos="6480"/>
          <w:tab w:val="left" w:pos="6840"/>
        </w:tabs>
        <w:bidi/>
        <w:jc w:val="center"/>
        <w:rPr>
          <w:rFonts w:cs="David"/>
          <w:b/>
          <w:bCs/>
          <w:sz w:val="32"/>
          <w:szCs w:val="32"/>
          <w:u w:val="single"/>
          <w:rtl/>
        </w:rPr>
      </w:pPr>
    </w:p>
    <w:p w14:paraId="541D9461" w14:textId="77777777" w:rsidR="001445A2" w:rsidRPr="00883BFE" w:rsidRDefault="001445A2" w:rsidP="001445A2">
      <w:pPr>
        <w:keepNext/>
        <w:keepLines/>
        <w:jc w:val="center"/>
        <w:rPr>
          <w:rFonts w:ascii="David" w:hAnsi="David" w:cs="David"/>
          <w:b/>
          <w:bCs/>
          <w:sz w:val="28"/>
          <w:szCs w:val="28"/>
          <w:u w:val="single"/>
          <w:rtl/>
        </w:rPr>
      </w:pPr>
      <w:r w:rsidRPr="00883BFE">
        <w:rPr>
          <w:rFonts w:ascii="David" w:hAnsi="David" w:cs="David" w:hint="cs"/>
          <w:b/>
          <w:bCs/>
          <w:sz w:val="28"/>
          <w:szCs w:val="28"/>
          <w:u w:val="single"/>
          <w:rtl/>
        </w:rPr>
        <w:t>נספח ג'-3 להסכם ההתקשרות</w:t>
      </w:r>
    </w:p>
    <w:p w14:paraId="0DD23AB6" w14:textId="77777777" w:rsidR="001445A2" w:rsidRPr="00883BFE" w:rsidRDefault="001445A2" w:rsidP="001445A2">
      <w:pPr>
        <w:pStyle w:val="af4"/>
        <w:keepNext/>
        <w:keepLines/>
        <w:spacing w:line="240" w:lineRule="auto"/>
        <w:jc w:val="left"/>
        <w:rPr>
          <w:rFonts w:ascii="David" w:hAnsi="David" w:cs="David"/>
          <w:b/>
          <w:bCs/>
          <w:sz w:val="28"/>
          <w:szCs w:val="28"/>
          <w:u w:val="none"/>
          <w:rtl/>
        </w:rPr>
      </w:pPr>
    </w:p>
    <w:p w14:paraId="55231A0E" w14:textId="393FBD3B" w:rsidR="001445A2" w:rsidRPr="00883BFE" w:rsidRDefault="001445A2" w:rsidP="00D51CFA">
      <w:pPr>
        <w:pStyle w:val="af4"/>
        <w:keepNext/>
        <w:keepLines/>
        <w:spacing w:line="240" w:lineRule="auto"/>
        <w:rPr>
          <w:rFonts w:ascii="David" w:hAnsi="David" w:cs="David"/>
          <w:b/>
          <w:bCs/>
          <w:sz w:val="28"/>
          <w:szCs w:val="28"/>
          <w:u w:val="none"/>
          <w:rtl/>
        </w:rPr>
      </w:pPr>
      <w:r w:rsidRPr="00883BFE">
        <w:rPr>
          <w:rFonts w:ascii="David" w:hAnsi="David" w:cs="David" w:hint="cs"/>
          <w:b/>
          <w:bCs/>
          <w:sz w:val="28"/>
          <w:szCs w:val="28"/>
          <w:u w:val="none"/>
          <w:rtl/>
        </w:rPr>
        <w:t xml:space="preserve">פרוטוקול מסירת </w:t>
      </w:r>
      <w:r w:rsidR="002834CD">
        <w:rPr>
          <w:rFonts w:ascii="David" w:hAnsi="David" w:cs="David" w:hint="cs"/>
          <w:b/>
          <w:bCs/>
          <w:sz w:val="28"/>
          <w:szCs w:val="28"/>
          <w:u w:val="none"/>
          <w:rtl/>
        </w:rPr>
        <w:t>המתחם</w:t>
      </w:r>
      <w:r w:rsidRPr="00883BFE">
        <w:rPr>
          <w:rFonts w:ascii="David" w:hAnsi="David" w:cs="David" w:hint="cs"/>
          <w:b/>
          <w:bCs/>
          <w:sz w:val="28"/>
          <w:szCs w:val="28"/>
          <w:u w:val="none"/>
          <w:rtl/>
        </w:rPr>
        <w:t xml:space="preserve"> לידי </w:t>
      </w:r>
      <w:r w:rsidR="00184C05">
        <w:rPr>
          <w:rFonts w:ascii="David" w:hAnsi="David" w:cs="David" w:hint="cs"/>
          <w:b/>
          <w:bCs/>
          <w:sz w:val="28"/>
          <w:szCs w:val="28"/>
          <w:u w:val="none"/>
          <w:rtl/>
        </w:rPr>
        <w:t>בר הרשות</w:t>
      </w:r>
      <w:r w:rsidRPr="00883BFE">
        <w:rPr>
          <w:rFonts w:ascii="David" w:hAnsi="David" w:cs="David" w:hint="cs"/>
          <w:b/>
          <w:bCs/>
          <w:sz w:val="28"/>
          <w:szCs w:val="28"/>
          <w:u w:val="none"/>
          <w:rtl/>
        </w:rPr>
        <w:t xml:space="preserve"> </w:t>
      </w:r>
    </w:p>
    <w:p w14:paraId="3EAB5EEE"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4F65B41D"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0BBBACB5"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39DD4C02"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79B9C1AA"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664787E6"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6135672F"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58C44DBD"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7DE7396D"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2A930EC6"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66AA854A"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36C84D09"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3D40345A"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6325319E"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24ED5AD5"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40C26E74"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7E142025"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65221AA2"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6864A7F8"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788CBD3E"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4A44DFCB"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4F4A5AB8"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728714DD"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43386230"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651BA7AC"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70FC6253"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1D54F920"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5FE5F48C"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13E39A58"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1DA4E2A2"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59973153"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184C1A24"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3A939A84"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4B9B7FB6"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277F4714"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58D69B90"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3C1AC039"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694D2D89"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50D8D103"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28D73DAD"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6465EAAA"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34E86D46" w14:textId="77777777" w:rsidR="001445A2" w:rsidRPr="00883BFE" w:rsidRDefault="001445A2" w:rsidP="001445A2">
      <w:pPr>
        <w:pStyle w:val="af4"/>
        <w:keepNext/>
        <w:keepLines/>
        <w:spacing w:line="240" w:lineRule="auto"/>
        <w:rPr>
          <w:rFonts w:ascii="David" w:hAnsi="David" w:cs="David"/>
          <w:b/>
          <w:bCs/>
          <w:sz w:val="28"/>
          <w:szCs w:val="28"/>
          <w:u w:val="none"/>
          <w:rtl/>
        </w:rPr>
      </w:pPr>
    </w:p>
    <w:p w14:paraId="53B4F763" w14:textId="77777777" w:rsidR="001445A2" w:rsidRPr="00883BFE" w:rsidRDefault="001445A2" w:rsidP="001445A2">
      <w:pPr>
        <w:keepNext/>
        <w:keepLines/>
        <w:jc w:val="center"/>
        <w:rPr>
          <w:rFonts w:ascii="David" w:hAnsi="David" w:cs="David"/>
          <w:b/>
          <w:bCs/>
          <w:sz w:val="28"/>
          <w:szCs w:val="28"/>
          <w:u w:val="single"/>
          <w:rtl/>
        </w:rPr>
      </w:pPr>
    </w:p>
    <w:p w14:paraId="58F131E8" w14:textId="77777777" w:rsidR="00DA5FC5" w:rsidRDefault="00DA5FC5" w:rsidP="001445A2">
      <w:pPr>
        <w:pStyle w:val="af4"/>
        <w:keepNext/>
        <w:keepLines/>
        <w:spacing w:line="240" w:lineRule="auto"/>
        <w:rPr>
          <w:rFonts w:ascii="David" w:hAnsi="David" w:cs="David"/>
          <w:b/>
          <w:bCs/>
          <w:sz w:val="28"/>
          <w:szCs w:val="28"/>
          <w:u w:val="double"/>
          <w:rtl/>
        </w:rPr>
      </w:pPr>
    </w:p>
    <w:p w14:paraId="00484B46" w14:textId="6DC69271" w:rsidR="001445A2" w:rsidRDefault="001445A2" w:rsidP="001445A2">
      <w:pPr>
        <w:pStyle w:val="af4"/>
        <w:keepNext/>
        <w:keepLines/>
        <w:spacing w:line="240" w:lineRule="auto"/>
        <w:rPr>
          <w:rFonts w:ascii="David" w:hAnsi="David" w:cs="David"/>
          <w:b/>
          <w:bCs/>
          <w:sz w:val="28"/>
          <w:szCs w:val="28"/>
          <w:u w:val="double"/>
          <w:rtl/>
        </w:rPr>
      </w:pPr>
      <w:proofErr w:type="spellStart"/>
      <w:r w:rsidRPr="00883BFE">
        <w:rPr>
          <w:rFonts w:ascii="David" w:hAnsi="David" w:cs="David" w:hint="cs"/>
          <w:b/>
          <w:bCs/>
          <w:sz w:val="28"/>
          <w:szCs w:val="28"/>
          <w:u w:val="double"/>
          <w:rtl/>
        </w:rPr>
        <w:t>תשריט</w:t>
      </w:r>
      <w:proofErr w:type="spellEnd"/>
      <w:r w:rsidR="002E70EA">
        <w:rPr>
          <w:rFonts w:ascii="David" w:hAnsi="David" w:cs="David" w:hint="cs"/>
          <w:b/>
          <w:bCs/>
          <w:sz w:val="28"/>
          <w:szCs w:val="28"/>
          <w:u w:val="double"/>
          <w:rtl/>
        </w:rPr>
        <w:t xml:space="preserve"> </w:t>
      </w:r>
      <w:r w:rsidR="008A377F">
        <w:rPr>
          <w:rFonts w:ascii="David" w:hAnsi="David" w:cs="David" w:hint="cs"/>
          <w:b/>
          <w:bCs/>
          <w:sz w:val="28"/>
          <w:szCs w:val="28"/>
          <w:u w:val="double"/>
          <w:rtl/>
        </w:rPr>
        <w:t>המתחם</w:t>
      </w:r>
      <w:r w:rsidR="002E70EA">
        <w:rPr>
          <w:rFonts w:ascii="David" w:hAnsi="David" w:cs="David" w:hint="cs"/>
          <w:b/>
          <w:bCs/>
          <w:sz w:val="28"/>
          <w:szCs w:val="28"/>
          <w:u w:val="double"/>
          <w:rtl/>
        </w:rPr>
        <w:t xml:space="preserve"> / תמונות</w:t>
      </w:r>
    </w:p>
    <w:p w14:paraId="41C5710E" w14:textId="77777777" w:rsidR="002834CD" w:rsidRPr="00883BFE" w:rsidRDefault="002834CD" w:rsidP="001445A2">
      <w:pPr>
        <w:pStyle w:val="af4"/>
        <w:keepNext/>
        <w:keepLines/>
        <w:spacing w:line="240" w:lineRule="auto"/>
        <w:rPr>
          <w:rFonts w:ascii="David" w:hAnsi="David" w:cs="David"/>
          <w:b/>
          <w:bCs/>
          <w:sz w:val="28"/>
          <w:szCs w:val="28"/>
          <w:u w:val="double"/>
          <w:rtl/>
        </w:rPr>
      </w:pPr>
    </w:p>
    <w:p w14:paraId="7D9719EA" w14:textId="0618A9E2" w:rsidR="001445A2" w:rsidRPr="00883BFE" w:rsidRDefault="002834CD" w:rsidP="001445A2">
      <w:pPr>
        <w:pStyle w:val="af4"/>
        <w:keepNext/>
        <w:keepLines/>
        <w:spacing w:line="240" w:lineRule="auto"/>
        <w:rPr>
          <w:rFonts w:ascii="David" w:hAnsi="David" w:cs="David"/>
          <w:b/>
          <w:bCs/>
          <w:sz w:val="28"/>
          <w:szCs w:val="28"/>
          <w:u w:val="double"/>
          <w:rtl/>
        </w:rPr>
      </w:pPr>
      <w:r w:rsidRPr="006F12A4">
        <w:rPr>
          <w:rFonts w:cs="Arial"/>
          <w:noProof/>
          <w:rtl/>
        </w:rPr>
        <w:drawing>
          <wp:inline distT="0" distB="0" distL="0" distR="0" wp14:anchorId="7B39EFAE" wp14:editId="21C5DC4B">
            <wp:extent cx="8134836" cy="3107642"/>
            <wp:effectExtent l="0" t="953" r="0" b="0"/>
            <wp:docPr id="85149478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94783" name=""/>
                    <pic:cNvPicPr/>
                  </pic:nvPicPr>
                  <pic:blipFill>
                    <a:blip r:embed="rId9"/>
                    <a:stretch>
                      <a:fillRect/>
                    </a:stretch>
                  </pic:blipFill>
                  <pic:spPr>
                    <a:xfrm rot="5400000">
                      <a:off x="0" y="0"/>
                      <a:ext cx="8180712" cy="3125167"/>
                    </a:xfrm>
                    <a:prstGeom prst="rect">
                      <a:avLst/>
                    </a:prstGeom>
                  </pic:spPr>
                </pic:pic>
              </a:graphicData>
            </a:graphic>
          </wp:inline>
        </w:drawing>
      </w:r>
    </w:p>
    <w:p w14:paraId="263EAAE2" w14:textId="77777777" w:rsidR="00BA062D" w:rsidRPr="006F4642" w:rsidRDefault="00BA062D" w:rsidP="00BA062D">
      <w:pPr>
        <w:tabs>
          <w:tab w:val="left" w:pos="567"/>
          <w:tab w:val="left" w:pos="1134"/>
          <w:tab w:val="left" w:pos="1701"/>
          <w:tab w:val="left" w:pos="2268"/>
          <w:tab w:val="left" w:pos="2835"/>
        </w:tabs>
        <w:spacing w:after="0" w:line="300" w:lineRule="atLeast"/>
        <w:ind w:left="567" w:hanging="567"/>
        <w:jc w:val="center"/>
        <w:rPr>
          <w:rFonts w:ascii="Times New Roman" w:eastAsia="Times New Roman" w:hAnsi="Times New Roman" w:cs="David"/>
          <w:b/>
          <w:bCs/>
          <w:sz w:val="32"/>
          <w:szCs w:val="32"/>
          <w:u w:val="single"/>
          <w:rtl/>
        </w:rPr>
      </w:pPr>
      <w:r w:rsidRPr="006F4642">
        <w:rPr>
          <w:rFonts w:ascii="Times New Roman" w:eastAsia="Times New Roman" w:hAnsi="Times New Roman" w:cs="David" w:hint="cs"/>
          <w:b/>
          <w:bCs/>
          <w:sz w:val="32"/>
          <w:szCs w:val="32"/>
          <w:u w:val="single"/>
          <w:rtl/>
        </w:rPr>
        <w:t>הצהרה בדבר ניגוד עניינים או קרבת משפחה</w:t>
      </w:r>
    </w:p>
    <w:p w14:paraId="4D2E5B98" w14:textId="77777777" w:rsidR="00BA062D" w:rsidRPr="006F4642" w:rsidRDefault="00BA062D" w:rsidP="00BA062D">
      <w:pPr>
        <w:tabs>
          <w:tab w:val="left" w:pos="567"/>
          <w:tab w:val="left" w:pos="1134"/>
          <w:tab w:val="left" w:pos="1701"/>
          <w:tab w:val="left" w:pos="2268"/>
          <w:tab w:val="left" w:pos="2835"/>
        </w:tabs>
        <w:spacing w:after="0" w:line="300" w:lineRule="atLeast"/>
        <w:ind w:left="567" w:hanging="567"/>
        <w:jc w:val="center"/>
        <w:rPr>
          <w:rFonts w:ascii="Times New Roman" w:eastAsia="Times New Roman" w:hAnsi="Times New Roman" w:cs="David"/>
          <w:b/>
          <w:bCs/>
          <w:sz w:val="32"/>
          <w:szCs w:val="32"/>
          <w:u w:val="single"/>
          <w:rtl/>
        </w:rPr>
      </w:pPr>
    </w:p>
    <w:p w14:paraId="067CB89A" w14:textId="77777777" w:rsidR="00BA062D" w:rsidRPr="006F4642" w:rsidRDefault="00BA062D" w:rsidP="00BA062D">
      <w:pPr>
        <w:tabs>
          <w:tab w:val="left" w:pos="567"/>
          <w:tab w:val="left" w:pos="1134"/>
          <w:tab w:val="left" w:pos="1701"/>
          <w:tab w:val="left" w:pos="2268"/>
          <w:tab w:val="left" w:pos="2835"/>
        </w:tabs>
        <w:spacing w:after="0" w:line="300" w:lineRule="atLeast"/>
        <w:ind w:left="567" w:hanging="567"/>
        <w:jc w:val="center"/>
        <w:rPr>
          <w:rFonts w:ascii="Times New Roman" w:eastAsia="Times New Roman" w:hAnsi="Times New Roman" w:cs="David"/>
          <w:b/>
          <w:bCs/>
          <w:sz w:val="24"/>
          <w:szCs w:val="24"/>
          <w:u w:val="single"/>
          <w:rtl/>
        </w:rPr>
      </w:pPr>
      <w:r w:rsidRPr="006F4642">
        <w:rPr>
          <w:rFonts w:ascii="Times New Roman" w:eastAsia="Times New Roman" w:hAnsi="Times New Roman" w:cs="David" w:hint="cs"/>
          <w:b/>
          <w:bCs/>
          <w:sz w:val="24"/>
          <w:szCs w:val="24"/>
          <w:u w:val="single"/>
          <w:rtl/>
        </w:rPr>
        <w:t>[יש להחתים על ההצהרה כל אחד מבעלי המניות, הדירקטורים ויתר נושאי המשרה של המציע]</w:t>
      </w:r>
    </w:p>
    <w:p w14:paraId="79C2B260" w14:textId="77777777" w:rsidR="00BA062D" w:rsidRPr="006F4642" w:rsidRDefault="00BA062D" w:rsidP="00BA062D">
      <w:pPr>
        <w:tabs>
          <w:tab w:val="left" w:pos="567"/>
          <w:tab w:val="left" w:pos="1134"/>
          <w:tab w:val="left" w:pos="1701"/>
          <w:tab w:val="left" w:pos="2268"/>
          <w:tab w:val="left" w:pos="2835"/>
        </w:tabs>
        <w:spacing w:after="0" w:line="300" w:lineRule="atLeast"/>
        <w:ind w:left="567" w:hanging="567"/>
        <w:jc w:val="center"/>
        <w:rPr>
          <w:rFonts w:ascii="Times New Roman" w:eastAsia="Times New Roman" w:hAnsi="Times New Roman" w:cs="David"/>
          <w:b/>
          <w:bCs/>
          <w:sz w:val="24"/>
          <w:szCs w:val="24"/>
          <w:u w:val="single"/>
          <w:rtl/>
        </w:rPr>
      </w:pPr>
    </w:p>
    <w:p w14:paraId="28811B16" w14:textId="77777777" w:rsidR="00BA062D" w:rsidRPr="006F4642" w:rsidRDefault="00BA062D" w:rsidP="00BA062D">
      <w:pPr>
        <w:tabs>
          <w:tab w:val="left" w:pos="567"/>
          <w:tab w:val="left" w:pos="1134"/>
          <w:tab w:val="left" w:pos="1701"/>
          <w:tab w:val="left" w:pos="2268"/>
          <w:tab w:val="left" w:pos="2835"/>
        </w:tabs>
        <w:spacing w:after="0" w:line="300" w:lineRule="atLeast"/>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 xml:space="preserve">אני הח"מ, ______________ ת.ז.. _____________, שכתובתי היא _____________ מצהיר/ה ומאשר/ת בזאת כדלקמן: </w:t>
      </w:r>
    </w:p>
    <w:p w14:paraId="7BF8DBE0" w14:textId="77777777" w:rsidR="00BA062D" w:rsidRPr="006F4642" w:rsidRDefault="00BA062D" w:rsidP="00BA062D">
      <w:pPr>
        <w:tabs>
          <w:tab w:val="left" w:pos="567"/>
          <w:tab w:val="left" w:pos="1134"/>
          <w:tab w:val="left" w:pos="1701"/>
          <w:tab w:val="left" w:pos="2268"/>
          <w:tab w:val="left" w:pos="2835"/>
        </w:tabs>
        <w:spacing w:after="0" w:line="300" w:lineRule="atLeast"/>
        <w:ind w:left="567" w:hanging="567"/>
        <w:jc w:val="both"/>
        <w:rPr>
          <w:rFonts w:ascii="Times New Roman" w:eastAsia="Times New Roman" w:hAnsi="Times New Roman" w:cs="David"/>
          <w:b/>
          <w:bCs/>
          <w:sz w:val="24"/>
          <w:szCs w:val="24"/>
          <w:rtl/>
        </w:rPr>
      </w:pPr>
    </w:p>
    <w:p w14:paraId="15182C1F" w14:textId="25757674" w:rsidR="00BA062D" w:rsidRPr="006F4642" w:rsidRDefault="00BA062D" w:rsidP="00BA062D">
      <w:pPr>
        <w:numPr>
          <w:ilvl w:val="0"/>
          <w:numId w:val="86"/>
        </w:numPr>
        <w:tabs>
          <w:tab w:val="left" w:pos="567"/>
          <w:tab w:val="left" w:pos="1134"/>
          <w:tab w:val="left" w:pos="1701"/>
          <w:tab w:val="left" w:pos="2268"/>
          <w:tab w:val="left" w:pos="2835"/>
        </w:tabs>
        <w:spacing w:after="0" w:line="240" w:lineRule="auto"/>
        <w:ind w:left="567"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הצהרה זו ניתנת במסגרת הגשת הצעתו של המציע ______________ ח.פ./ת.ז. ________________ (להלן: "</w:t>
      </w:r>
      <w:r w:rsidRPr="006F4642">
        <w:rPr>
          <w:rFonts w:ascii="Times New Roman" w:eastAsia="Times New Roman" w:hAnsi="Times New Roman" w:cs="David" w:hint="cs"/>
          <w:b/>
          <w:bCs/>
          <w:sz w:val="24"/>
          <w:szCs w:val="24"/>
          <w:rtl/>
        </w:rPr>
        <w:t>המציע</w:t>
      </w:r>
      <w:r w:rsidRPr="006F4642">
        <w:rPr>
          <w:rFonts w:ascii="Times New Roman" w:eastAsia="Times New Roman" w:hAnsi="Times New Roman" w:cs="David" w:hint="cs"/>
          <w:sz w:val="24"/>
          <w:szCs w:val="24"/>
          <w:rtl/>
        </w:rPr>
        <w:t xml:space="preserve">") להליך </w:t>
      </w:r>
      <w:r w:rsidR="002834CD">
        <w:rPr>
          <w:rFonts w:ascii="Times New Roman" w:eastAsia="Times New Roman" w:hAnsi="Times New Roman" w:cs="David" w:hint="cs"/>
          <w:sz w:val="24"/>
          <w:szCs w:val="24"/>
          <w:rtl/>
        </w:rPr>
        <w:t xml:space="preserve">________ </w:t>
      </w:r>
      <w:r w:rsidRPr="006F4642">
        <w:rPr>
          <w:rFonts w:ascii="Times New Roman" w:eastAsia="Times New Roman" w:hAnsi="Times New Roman" w:cs="David" w:hint="cs"/>
          <w:sz w:val="24"/>
          <w:szCs w:val="24"/>
          <w:rtl/>
        </w:rPr>
        <w:t>(להלן: "</w:t>
      </w:r>
      <w:r w:rsidRPr="006F4642">
        <w:rPr>
          <w:rFonts w:ascii="Times New Roman" w:eastAsia="Times New Roman" w:hAnsi="Times New Roman" w:cs="David" w:hint="cs"/>
          <w:b/>
          <w:bCs/>
          <w:sz w:val="24"/>
          <w:szCs w:val="24"/>
          <w:rtl/>
        </w:rPr>
        <w:t xml:space="preserve">הליך </w:t>
      </w:r>
      <w:r w:rsidRPr="006F4642">
        <w:rPr>
          <w:rFonts w:ascii="Times New Roman" w:eastAsia="Times New Roman" w:hAnsi="Times New Roman" w:cs="David" w:hint="cs"/>
          <w:sz w:val="24"/>
          <w:szCs w:val="24"/>
          <w:rtl/>
        </w:rPr>
        <w:t xml:space="preserve">"). </w:t>
      </w:r>
    </w:p>
    <w:p w14:paraId="5B614B98" w14:textId="77777777" w:rsidR="00BA062D" w:rsidRPr="006F4642" w:rsidRDefault="00BA062D" w:rsidP="00BA062D">
      <w:pPr>
        <w:tabs>
          <w:tab w:val="left" w:pos="567"/>
          <w:tab w:val="left" w:pos="1134"/>
          <w:tab w:val="left" w:pos="1701"/>
          <w:tab w:val="left" w:pos="2268"/>
          <w:tab w:val="left" w:pos="2835"/>
        </w:tabs>
        <w:spacing w:after="0" w:line="300" w:lineRule="atLeast"/>
        <w:ind w:left="567"/>
        <w:contextualSpacing/>
        <w:jc w:val="both"/>
        <w:rPr>
          <w:rFonts w:ascii="Times New Roman" w:eastAsia="Times New Roman" w:hAnsi="Times New Roman" w:cs="David"/>
          <w:sz w:val="24"/>
          <w:szCs w:val="24"/>
        </w:rPr>
      </w:pPr>
    </w:p>
    <w:p w14:paraId="3E9DF81C" w14:textId="77777777" w:rsidR="00BA062D" w:rsidRPr="006F4642" w:rsidRDefault="00BA062D" w:rsidP="00BA062D">
      <w:pPr>
        <w:numPr>
          <w:ilvl w:val="0"/>
          <w:numId w:val="86"/>
        </w:numPr>
        <w:tabs>
          <w:tab w:val="left" w:pos="567"/>
          <w:tab w:val="left" w:pos="1134"/>
          <w:tab w:val="left" w:pos="1701"/>
          <w:tab w:val="left" w:pos="2268"/>
          <w:tab w:val="left" w:pos="2835"/>
        </w:tabs>
        <w:spacing w:after="0" w:line="240" w:lineRule="auto"/>
        <w:ind w:left="567"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ידוע לי כי מבלי לגרוע מכל הוראות דין בנוגע לניגוד עניינים, אזי אי נכונות האמור בהצהרה זו, תהווה הפרה יסודית של תנאי ההליך ולהביא לפסילת ההצעה, וככל שהמציע יזכה בהליך, אי נכונות האמור בהצהרה זו, יהווה הפרה יסודית של ההסכם שייכרת עם המציע ולביטול ההסכם על-ידי שייכרת עם המציע, מבלי שתהיה למציע כל זכות תביעה כלפי עיריית רהט ו/או מי מטעמה. </w:t>
      </w:r>
    </w:p>
    <w:p w14:paraId="4D44279B" w14:textId="77777777" w:rsidR="00BA062D" w:rsidRPr="006F4642" w:rsidRDefault="00BA062D" w:rsidP="00BA062D">
      <w:pPr>
        <w:tabs>
          <w:tab w:val="left" w:pos="567"/>
          <w:tab w:val="left" w:pos="1134"/>
          <w:tab w:val="left" w:pos="1701"/>
          <w:tab w:val="left" w:pos="2268"/>
          <w:tab w:val="left" w:pos="2835"/>
        </w:tabs>
        <w:spacing w:after="0" w:line="300" w:lineRule="atLeast"/>
        <w:ind w:left="567" w:hanging="567"/>
        <w:contextualSpacing/>
        <w:jc w:val="both"/>
        <w:rPr>
          <w:rFonts w:ascii="Times New Roman" w:eastAsia="Times New Roman" w:hAnsi="Times New Roman" w:cs="David"/>
          <w:sz w:val="24"/>
          <w:szCs w:val="24"/>
          <w:rtl/>
        </w:rPr>
      </w:pPr>
    </w:p>
    <w:p w14:paraId="4AB0528E" w14:textId="77777777" w:rsidR="00BA062D" w:rsidRPr="006F4642" w:rsidRDefault="00BA062D" w:rsidP="00BA062D">
      <w:pPr>
        <w:numPr>
          <w:ilvl w:val="0"/>
          <w:numId w:val="86"/>
        </w:numPr>
        <w:tabs>
          <w:tab w:val="left" w:pos="567"/>
          <w:tab w:val="left" w:pos="1134"/>
          <w:tab w:val="left" w:pos="1701"/>
          <w:tab w:val="left" w:pos="2268"/>
          <w:tab w:val="left" w:pos="2835"/>
        </w:tabs>
        <w:spacing w:after="0" w:line="240" w:lineRule="auto"/>
        <w:ind w:left="567" w:hanging="567"/>
        <w:contextualSpacing/>
        <w:jc w:val="both"/>
        <w:rPr>
          <w:rFonts w:ascii="Times New Roman" w:eastAsia="Times New Roman" w:hAnsi="Times New Roman" w:cs="David"/>
          <w:b/>
          <w:bCs/>
          <w:sz w:val="24"/>
          <w:szCs w:val="24"/>
          <w:u w:val="single"/>
        </w:rPr>
      </w:pPr>
      <w:r w:rsidRPr="006F4642">
        <w:rPr>
          <w:rFonts w:ascii="Times New Roman" w:eastAsia="Times New Roman" w:hAnsi="Times New Roman" w:cs="David" w:hint="cs"/>
          <w:b/>
          <w:bCs/>
          <w:sz w:val="24"/>
          <w:szCs w:val="24"/>
          <w:u w:val="single"/>
          <w:rtl/>
        </w:rPr>
        <w:t>הצהרה בעניין ניגוד עניינים ו/או קרבת משפחה לעובד עיריית רהט או עובד תאגיד עירוני</w:t>
      </w:r>
    </w:p>
    <w:p w14:paraId="695BE4FB" w14:textId="77777777" w:rsidR="00BA062D" w:rsidRPr="006F4642" w:rsidRDefault="00BA062D" w:rsidP="00BA062D">
      <w:pPr>
        <w:tabs>
          <w:tab w:val="left" w:pos="567"/>
          <w:tab w:val="left" w:pos="1134"/>
          <w:tab w:val="left" w:pos="1701"/>
          <w:tab w:val="left" w:pos="2268"/>
          <w:tab w:val="left" w:pos="2835"/>
        </w:tabs>
        <w:spacing w:after="0" w:line="300" w:lineRule="atLeast"/>
        <w:ind w:left="720"/>
        <w:contextualSpacing/>
        <w:jc w:val="both"/>
        <w:rPr>
          <w:rFonts w:ascii="Times New Roman" w:eastAsia="Times New Roman" w:hAnsi="Times New Roman" w:cs="David"/>
          <w:sz w:val="24"/>
          <w:szCs w:val="24"/>
          <w:rtl/>
        </w:rPr>
      </w:pPr>
    </w:p>
    <w:p w14:paraId="056C5165" w14:textId="77777777" w:rsidR="00BA062D" w:rsidRPr="006F4642" w:rsidRDefault="00BA062D" w:rsidP="00BA062D">
      <w:pPr>
        <w:numPr>
          <w:ilvl w:val="1"/>
          <w:numId w:val="86"/>
        </w:numPr>
        <w:tabs>
          <w:tab w:val="left" w:pos="567"/>
          <w:tab w:val="left" w:pos="1134"/>
          <w:tab w:val="left" w:pos="1701"/>
          <w:tab w:val="left" w:pos="2268"/>
          <w:tab w:val="left" w:pos="2835"/>
        </w:tabs>
        <w:spacing w:after="0" w:line="240" w:lineRule="auto"/>
        <w:ind w:left="1134"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הריני לאשר כי הובאו לידיעתי הוראות סעיף 174(א) לפקודת העיריות [נוסח חדש], אשר קובע כדלקמן: </w:t>
      </w:r>
    </w:p>
    <w:p w14:paraId="277B4BDC" w14:textId="77777777" w:rsidR="00BA062D" w:rsidRPr="006F4642" w:rsidRDefault="00BA062D" w:rsidP="00BA062D">
      <w:pPr>
        <w:tabs>
          <w:tab w:val="left" w:pos="567"/>
          <w:tab w:val="left" w:pos="1134"/>
          <w:tab w:val="left" w:pos="1701"/>
          <w:tab w:val="left" w:pos="2268"/>
          <w:tab w:val="left" w:pos="2835"/>
        </w:tabs>
        <w:spacing w:after="0" w:line="300" w:lineRule="atLeast"/>
        <w:ind w:left="1701" w:right="567"/>
        <w:contextualSpacing/>
        <w:jc w:val="both"/>
        <w:rPr>
          <w:rFonts w:ascii="Times New Roman" w:eastAsia="Times New Roman" w:hAnsi="Times New Roman" w:cs="David"/>
          <w:sz w:val="24"/>
          <w:szCs w:val="24"/>
          <w:rtl/>
        </w:rPr>
      </w:pPr>
    </w:p>
    <w:p w14:paraId="401A0B4B" w14:textId="77777777" w:rsidR="00BA062D" w:rsidRPr="006F4642" w:rsidRDefault="00BA062D" w:rsidP="00BA062D">
      <w:pPr>
        <w:widowControl w:val="0"/>
        <w:tabs>
          <w:tab w:val="left" w:pos="567"/>
          <w:tab w:val="left" w:pos="1134"/>
          <w:tab w:val="left" w:pos="1701"/>
          <w:tab w:val="left" w:pos="2268"/>
          <w:tab w:val="left" w:pos="2835"/>
        </w:tabs>
        <w:suppressAutoHyphens/>
        <w:autoSpaceDE w:val="0"/>
        <w:autoSpaceDN w:val="0"/>
        <w:spacing w:after="0" w:line="240" w:lineRule="auto"/>
        <w:ind w:left="2835" w:right="567" w:hanging="1134"/>
        <w:jc w:val="both"/>
        <w:rPr>
          <w:rFonts w:ascii="Times New Roman" w:eastAsia="Times New Roman" w:hAnsi="Times New Roman" w:cs="Times New Roman"/>
          <w:b/>
          <w:bCs/>
          <w:i/>
          <w:iCs/>
          <w:noProof/>
          <w:sz w:val="24"/>
          <w:szCs w:val="24"/>
          <w:rtl/>
          <w:lang w:eastAsia="he-IL"/>
        </w:rPr>
      </w:pPr>
      <w:r w:rsidRPr="006F4642">
        <w:rPr>
          <w:rFonts w:ascii="Times New Roman" w:eastAsia="Times New Roman" w:hAnsi="Times New Roman" w:cs="Times New Roman"/>
          <w:noProof/>
          <w:sz w:val="20"/>
          <w:szCs w:val="26"/>
          <w:lang w:eastAsia="he-IL"/>
        </w:rPr>
        <mc:AlternateContent>
          <mc:Choice Requires="wps">
            <w:drawing>
              <wp:anchor distT="0" distB="0" distL="114300" distR="114300" simplePos="0" relativeHeight="251661312" behindDoc="0" locked="1" layoutInCell="0" allowOverlap="1" wp14:anchorId="35F9126F" wp14:editId="2F44F9F4">
                <wp:simplePos x="0" y="0"/>
                <wp:positionH relativeFrom="column">
                  <wp:posOffset>6741795</wp:posOffset>
                </wp:positionH>
                <wp:positionV relativeFrom="paragraph">
                  <wp:posOffset>100965</wp:posOffset>
                </wp:positionV>
                <wp:extent cx="106680" cy="243840"/>
                <wp:effectExtent l="0" t="0" r="7620" b="3810"/>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243840"/>
                        </a:xfrm>
                        <a:prstGeom prst="rect">
                          <a:avLst/>
                        </a:prstGeom>
                        <a:noFill/>
                        <a:ln>
                          <a:noFill/>
                        </a:ln>
                        <a:effectLst/>
                      </wps:spPr>
                      <wps:txbx>
                        <w:txbxContent>
                          <w:p w14:paraId="7F46C04A" w14:textId="77777777" w:rsidR="00BA062D" w:rsidRDefault="00BA062D" w:rsidP="00BA062D">
                            <w:pPr>
                              <w:spacing w:line="160" w:lineRule="exact"/>
                              <w:rPr>
                                <w:rFonts w:cs="Miriam"/>
                                <w:noProof/>
                                <w:sz w:val="18"/>
                                <w:szCs w:val="18"/>
                                <w:rtl/>
                              </w:rPr>
                            </w:pPr>
                            <w:r>
                              <w:rPr>
                                <w:rFonts w:cs="Miriam"/>
                                <w:sz w:val="18"/>
                                <w:szCs w:val="18"/>
                                <w:rtl/>
                              </w:rPr>
                              <w:t>עובדי הע</w:t>
                            </w:r>
                            <w:r>
                              <w:rPr>
                                <w:rFonts w:cs="Miriam" w:hint="cs"/>
                                <w:sz w:val="18"/>
                                <w:szCs w:val="18"/>
                                <w:rtl/>
                              </w:rPr>
                              <w:t xml:space="preserve">יריה </w:t>
                            </w:r>
                            <w:r>
                              <w:rPr>
                                <w:rFonts w:cs="Miriam"/>
                                <w:sz w:val="18"/>
                                <w:szCs w:val="18"/>
                                <w:rtl/>
                              </w:rPr>
                              <w:t>לא יהיו</w:t>
                            </w:r>
                            <w:r>
                              <w:rPr>
                                <w:rFonts w:cs="Miriam" w:hint="cs"/>
                                <w:sz w:val="18"/>
                                <w:szCs w:val="18"/>
                                <w:rtl/>
                              </w:rPr>
                              <w:t xml:space="preserve"> </w:t>
                            </w:r>
                            <w:r>
                              <w:rPr>
                                <w:rFonts w:cs="Miriam"/>
                                <w:sz w:val="18"/>
                                <w:szCs w:val="18"/>
                                <w:rtl/>
                              </w:rPr>
                              <w:t>נוגעים ב</w:t>
                            </w:r>
                            <w:r>
                              <w:rPr>
                                <w:rFonts w:cs="Miriam" w:hint="cs"/>
                                <w:sz w:val="18"/>
                                <w:szCs w:val="18"/>
                                <w:rtl/>
                              </w:rPr>
                              <w:t>דבר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9126F" id="מלבן 1" o:spid="_x0000_s1027" style="position:absolute;left:0;text-align:left;margin-left:530.85pt;margin-top:7.95pt;width:8.4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" o:allowincell="f" filled="f" stroked="f">
                <v:textbox inset="0,0,0,0">
                  <w:txbxContent>
                    <w:p w14:paraId="7F46C04A" w14:textId="77777777" w:rsidR="00BA062D" w:rsidRDefault="00BA062D" w:rsidP="00BA062D">
                      <w:pPr>
                        <w:spacing w:line="160" w:lineRule="exact"/>
                        <w:rPr>
                          <w:rFonts w:cs="Miriam"/>
                          <w:noProof/>
                          <w:sz w:val="18"/>
                          <w:szCs w:val="18"/>
                          <w:rtl/>
                        </w:rPr>
                      </w:pPr>
                      <w:r>
                        <w:rPr>
                          <w:rFonts w:cs="Miriam"/>
                          <w:sz w:val="18"/>
                          <w:szCs w:val="18"/>
                          <w:rtl/>
                        </w:rPr>
                        <w:t>עובדי הע</w:t>
                      </w:r>
                      <w:r>
                        <w:rPr>
                          <w:rFonts w:cs="Miriam" w:hint="cs"/>
                          <w:sz w:val="18"/>
                          <w:szCs w:val="18"/>
                          <w:rtl/>
                        </w:rPr>
                        <w:t xml:space="preserve">יריה </w:t>
                      </w:r>
                      <w:r>
                        <w:rPr>
                          <w:rFonts w:cs="Miriam"/>
                          <w:sz w:val="18"/>
                          <w:szCs w:val="18"/>
                          <w:rtl/>
                        </w:rPr>
                        <w:t>לא יהיו</w:t>
                      </w:r>
                      <w:r>
                        <w:rPr>
                          <w:rFonts w:cs="Miriam" w:hint="cs"/>
                          <w:sz w:val="18"/>
                          <w:szCs w:val="18"/>
                          <w:rtl/>
                        </w:rPr>
                        <w:t xml:space="preserve"> </w:t>
                      </w:r>
                      <w:r>
                        <w:rPr>
                          <w:rFonts w:cs="Miriam"/>
                          <w:sz w:val="18"/>
                          <w:szCs w:val="18"/>
                          <w:rtl/>
                        </w:rPr>
                        <w:t>נוגעים ב</w:t>
                      </w:r>
                      <w:r>
                        <w:rPr>
                          <w:rFonts w:cs="Miriam" w:hint="cs"/>
                          <w:sz w:val="18"/>
                          <w:szCs w:val="18"/>
                          <w:rtl/>
                        </w:rPr>
                        <w:t>דבר</w:t>
                      </w:r>
                    </w:p>
                  </w:txbxContent>
                </v:textbox>
                <w10:anchorlock/>
              </v:rect>
            </w:pict>
          </mc:Fallback>
        </mc:AlternateContent>
      </w:r>
      <w:r w:rsidRPr="006F4642">
        <w:rPr>
          <w:rFonts w:ascii="Times New Roman" w:eastAsia="Times New Roman" w:hAnsi="Times New Roman" w:cs="Times New Roman"/>
          <w:b/>
          <w:bCs/>
          <w:i/>
          <w:iCs/>
          <w:noProof/>
          <w:sz w:val="24"/>
          <w:szCs w:val="24"/>
          <w:rtl/>
          <w:lang w:eastAsia="he-IL"/>
        </w:rPr>
        <w:t>174</w:t>
      </w:r>
      <w:r w:rsidRPr="006F4642">
        <w:rPr>
          <w:rFonts w:ascii="Times New Roman" w:eastAsia="Times New Roman" w:hAnsi="Times New Roman" w:cs="Times New Roman" w:hint="cs"/>
          <w:b/>
          <w:bCs/>
          <w:i/>
          <w:iCs/>
          <w:noProof/>
          <w:sz w:val="24"/>
          <w:szCs w:val="24"/>
          <w:rtl/>
          <w:lang w:eastAsia="he-IL"/>
        </w:rPr>
        <w:t>.</w:t>
      </w:r>
      <w:r w:rsidRPr="006F4642">
        <w:rPr>
          <w:rFonts w:ascii="Times New Roman" w:eastAsia="Times New Roman" w:hAnsi="Times New Roman" w:cs="Times New Roman"/>
          <w:b/>
          <w:bCs/>
          <w:i/>
          <w:iCs/>
          <w:noProof/>
          <w:sz w:val="24"/>
          <w:szCs w:val="24"/>
          <w:rtl/>
          <w:lang w:eastAsia="he-IL"/>
        </w:rPr>
        <w:tab/>
      </w:r>
      <w:r w:rsidRPr="006F4642">
        <w:rPr>
          <w:rFonts w:ascii="Times New Roman" w:eastAsia="Times New Roman" w:hAnsi="Times New Roman" w:cs="Times New Roman"/>
          <w:bCs/>
          <w:i/>
          <w:iCs/>
          <w:noProof/>
          <w:sz w:val="24"/>
          <w:szCs w:val="24"/>
          <w:rtl/>
          <w:lang w:eastAsia="he-IL"/>
        </w:rPr>
        <w:t>(א)</w:t>
      </w:r>
      <w:r w:rsidRPr="006F4642">
        <w:rPr>
          <w:rFonts w:ascii="Times New Roman" w:eastAsia="Times New Roman" w:hAnsi="Times New Roman" w:cs="Times New Roman"/>
          <w:bCs/>
          <w:i/>
          <w:iCs/>
          <w:noProof/>
          <w:sz w:val="24"/>
          <w:szCs w:val="24"/>
          <w:rtl/>
          <w:lang w:eastAsia="he-IL"/>
        </w:rPr>
        <w:tab/>
        <w:t>פקיד או</w:t>
      </w:r>
      <w:r w:rsidRPr="006F4642">
        <w:rPr>
          <w:rFonts w:ascii="Times New Roman" w:eastAsia="Times New Roman" w:hAnsi="Times New Roman" w:cs="Times New Roman" w:hint="cs"/>
          <w:bCs/>
          <w:i/>
          <w:iCs/>
          <w:noProof/>
          <w:sz w:val="24"/>
          <w:szCs w:val="24"/>
          <w:rtl/>
          <w:lang w:eastAsia="he-IL"/>
        </w:rPr>
        <w:t xml:space="preserve"> עובד של עיריה לא יהיה נוגע או מעונין, במישרין או בעקיפין, על ידי עצמו או על ידי בן-זוגו או שותפו או סוכנו, בשום חוזה שנעשה עם העיריה ובשום עבודה המבוצעת למענה.</w:t>
      </w:r>
    </w:p>
    <w:p w14:paraId="423003F4" w14:textId="77777777" w:rsidR="00BA062D" w:rsidRPr="006F4642" w:rsidRDefault="00BA062D" w:rsidP="00BA062D">
      <w:pPr>
        <w:tabs>
          <w:tab w:val="left" w:pos="567"/>
          <w:tab w:val="left" w:pos="1134"/>
          <w:tab w:val="left" w:pos="1701"/>
          <w:tab w:val="left" w:pos="2268"/>
          <w:tab w:val="left" w:pos="2835"/>
        </w:tabs>
        <w:spacing w:after="0" w:line="300" w:lineRule="atLeast"/>
        <w:ind w:left="1701" w:right="567"/>
        <w:contextualSpacing/>
        <w:jc w:val="both"/>
        <w:rPr>
          <w:rFonts w:ascii="Times New Roman" w:eastAsia="Times New Roman" w:hAnsi="Times New Roman" w:cs="David"/>
          <w:sz w:val="24"/>
          <w:szCs w:val="24"/>
          <w:rtl/>
        </w:rPr>
      </w:pPr>
    </w:p>
    <w:p w14:paraId="47147AF6" w14:textId="77777777" w:rsidR="00BA062D" w:rsidRPr="006F4642" w:rsidRDefault="00BA062D" w:rsidP="00BA062D">
      <w:pPr>
        <w:numPr>
          <w:ilvl w:val="1"/>
          <w:numId w:val="86"/>
        </w:numPr>
        <w:tabs>
          <w:tab w:val="left" w:pos="567"/>
          <w:tab w:val="left" w:pos="1134"/>
          <w:tab w:val="left" w:pos="1701"/>
          <w:tab w:val="left" w:pos="2268"/>
          <w:tab w:val="left" w:pos="2835"/>
        </w:tabs>
        <w:spacing w:after="0" w:line="240" w:lineRule="auto"/>
        <w:ind w:left="1134"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הריני להצהיר כי [</w:t>
      </w:r>
      <w:r w:rsidRPr="006F4642">
        <w:rPr>
          <w:rFonts w:ascii="Times New Roman" w:eastAsia="Times New Roman" w:hAnsi="Times New Roman" w:cs="David" w:hint="cs"/>
          <w:b/>
          <w:bCs/>
          <w:i/>
          <w:iCs/>
          <w:sz w:val="24"/>
          <w:szCs w:val="24"/>
          <w:u w:val="single"/>
          <w:rtl/>
        </w:rPr>
        <w:t>נא לסמן ולהשלים את הסעיף הרלבנטי</w:t>
      </w:r>
      <w:r w:rsidRPr="006F4642">
        <w:rPr>
          <w:rFonts w:ascii="Times New Roman" w:eastAsia="Times New Roman" w:hAnsi="Times New Roman" w:cs="David" w:hint="cs"/>
          <w:sz w:val="24"/>
          <w:szCs w:val="24"/>
          <w:rtl/>
        </w:rPr>
        <w:t>]:</w:t>
      </w:r>
    </w:p>
    <w:p w14:paraId="77BE089B" w14:textId="77777777" w:rsidR="00BA062D" w:rsidRPr="006F4642" w:rsidRDefault="00BA062D" w:rsidP="00BA062D">
      <w:pPr>
        <w:tabs>
          <w:tab w:val="left" w:pos="567"/>
          <w:tab w:val="left" w:pos="1134"/>
          <w:tab w:val="left" w:pos="1701"/>
          <w:tab w:val="left" w:pos="2268"/>
          <w:tab w:val="left" w:pos="2835"/>
        </w:tabs>
        <w:spacing w:after="0" w:line="300" w:lineRule="atLeast"/>
        <w:ind w:left="792"/>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 </w:t>
      </w:r>
    </w:p>
    <w:p w14:paraId="505D08F6" w14:textId="77777777" w:rsidR="00BA062D" w:rsidRPr="006F4642" w:rsidRDefault="00BA062D" w:rsidP="00BA062D">
      <w:pPr>
        <w:numPr>
          <w:ilvl w:val="2"/>
          <w:numId w:val="86"/>
        </w:numPr>
        <w:tabs>
          <w:tab w:val="left" w:pos="567"/>
          <w:tab w:val="left" w:pos="1134"/>
          <w:tab w:val="left" w:pos="1701"/>
          <w:tab w:val="left" w:pos="2268"/>
          <w:tab w:val="left" w:pos="2835"/>
        </w:tabs>
        <w:spacing w:after="0" w:line="240" w:lineRule="auto"/>
        <w:ind w:left="1701"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אנוכי ובן/בת זוגי </w:t>
      </w:r>
      <w:r w:rsidRPr="006F4642">
        <w:rPr>
          <w:rFonts w:ascii="Times New Roman" w:eastAsia="Times New Roman" w:hAnsi="Times New Roman" w:cs="David" w:hint="cs"/>
          <w:b/>
          <w:bCs/>
          <w:sz w:val="24"/>
          <w:szCs w:val="24"/>
          <w:u w:val="single"/>
          <w:rtl/>
        </w:rPr>
        <w:t>איננו עובדים בעיריית רהט או בתאגיד עירוני השייך לעיריית רהט</w:t>
      </w:r>
      <w:r w:rsidRPr="006F4642">
        <w:rPr>
          <w:rFonts w:ascii="Times New Roman" w:eastAsia="Times New Roman" w:hAnsi="Times New Roman" w:cs="David" w:hint="cs"/>
          <w:sz w:val="24"/>
          <w:szCs w:val="24"/>
          <w:rtl/>
        </w:rPr>
        <w:t>.</w:t>
      </w:r>
    </w:p>
    <w:p w14:paraId="1C2D9984" w14:textId="77777777" w:rsidR="00BA062D" w:rsidRPr="006F4642" w:rsidRDefault="00BA062D" w:rsidP="00BA062D">
      <w:pPr>
        <w:tabs>
          <w:tab w:val="left" w:pos="567"/>
          <w:tab w:val="left" w:pos="1134"/>
          <w:tab w:val="left" w:pos="1701"/>
          <w:tab w:val="left" w:pos="2268"/>
          <w:tab w:val="left" w:pos="2835"/>
        </w:tabs>
        <w:spacing w:after="0" w:line="300" w:lineRule="atLeast"/>
        <w:ind w:left="1224"/>
        <w:contextualSpacing/>
        <w:jc w:val="both"/>
        <w:rPr>
          <w:rFonts w:ascii="Times New Roman" w:eastAsia="Times New Roman" w:hAnsi="Times New Roman" w:cs="David"/>
          <w:sz w:val="24"/>
          <w:szCs w:val="24"/>
          <w:rtl/>
        </w:rPr>
      </w:pPr>
    </w:p>
    <w:p w14:paraId="1C670FC2"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b/>
          <w:bCs/>
          <w:i/>
          <w:iCs/>
          <w:sz w:val="24"/>
          <w:szCs w:val="24"/>
          <w:rtl/>
        </w:rPr>
        <w:t>או</w:t>
      </w:r>
      <w:r w:rsidRPr="006F4642">
        <w:rPr>
          <w:rFonts w:ascii="Times New Roman" w:eastAsia="Times New Roman" w:hAnsi="Times New Roman" w:cs="David" w:hint="cs"/>
          <w:sz w:val="24"/>
          <w:szCs w:val="24"/>
          <w:rtl/>
        </w:rPr>
        <w:t xml:space="preserve">: </w:t>
      </w:r>
    </w:p>
    <w:p w14:paraId="38D43ECC" w14:textId="77777777" w:rsidR="00BA062D" w:rsidRPr="006F4642" w:rsidRDefault="00BA062D" w:rsidP="00BA062D">
      <w:pPr>
        <w:tabs>
          <w:tab w:val="left" w:pos="567"/>
          <w:tab w:val="left" w:pos="1134"/>
          <w:tab w:val="left" w:pos="1701"/>
          <w:tab w:val="left" w:pos="2268"/>
          <w:tab w:val="left" w:pos="2835"/>
        </w:tabs>
        <w:spacing w:after="0" w:line="300" w:lineRule="atLeast"/>
        <w:ind w:left="792"/>
        <w:contextualSpacing/>
        <w:jc w:val="both"/>
        <w:rPr>
          <w:rFonts w:ascii="Times New Roman" w:eastAsia="Times New Roman" w:hAnsi="Times New Roman" w:cs="David"/>
          <w:sz w:val="24"/>
          <w:szCs w:val="24"/>
        </w:rPr>
      </w:pPr>
    </w:p>
    <w:p w14:paraId="4179F03A" w14:textId="77777777" w:rsidR="00BA062D" w:rsidRPr="006F4642" w:rsidRDefault="00BA062D" w:rsidP="00BA062D">
      <w:pPr>
        <w:numPr>
          <w:ilvl w:val="1"/>
          <w:numId w:val="86"/>
        </w:numPr>
        <w:tabs>
          <w:tab w:val="left" w:pos="567"/>
          <w:tab w:val="left" w:pos="1134"/>
          <w:tab w:val="left" w:pos="1701"/>
          <w:tab w:val="left" w:pos="2268"/>
          <w:tab w:val="left" w:pos="2835"/>
        </w:tabs>
        <w:spacing w:after="0" w:line="240" w:lineRule="auto"/>
        <w:ind w:left="1134"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הריני להצהיר כי [</w:t>
      </w:r>
      <w:r w:rsidRPr="006F4642">
        <w:rPr>
          <w:rFonts w:ascii="Times New Roman" w:eastAsia="Times New Roman" w:hAnsi="Times New Roman" w:cs="David" w:hint="cs"/>
          <w:b/>
          <w:bCs/>
          <w:i/>
          <w:iCs/>
          <w:sz w:val="24"/>
          <w:szCs w:val="24"/>
          <w:rtl/>
        </w:rPr>
        <w:t>נא לסמן ולהשלים את הסעיף הרלבנטי</w:t>
      </w:r>
      <w:r w:rsidRPr="006F4642">
        <w:rPr>
          <w:rFonts w:ascii="Times New Roman" w:eastAsia="Times New Roman" w:hAnsi="Times New Roman" w:cs="David" w:hint="cs"/>
          <w:sz w:val="24"/>
          <w:szCs w:val="24"/>
          <w:rtl/>
        </w:rPr>
        <w:t>]:</w:t>
      </w:r>
    </w:p>
    <w:p w14:paraId="7E01ABEC" w14:textId="77777777" w:rsidR="00BA062D" w:rsidRPr="006F4642" w:rsidRDefault="00BA062D" w:rsidP="00BA062D">
      <w:pPr>
        <w:tabs>
          <w:tab w:val="left" w:pos="567"/>
          <w:tab w:val="left" w:pos="1134"/>
          <w:tab w:val="left" w:pos="1701"/>
          <w:tab w:val="left" w:pos="2268"/>
          <w:tab w:val="left" w:pos="2835"/>
        </w:tabs>
        <w:spacing w:after="0" w:line="300" w:lineRule="atLeast"/>
        <w:ind w:left="792"/>
        <w:contextualSpacing/>
        <w:jc w:val="both"/>
        <w:rPr>
          <w:rFonts w:ascii="Times New Roman" w:eastAsia="Times New Roman" w:hAnsi="Times New Roman" w:cs="David"/>
          <w:sz w:val="24"/>
          <w:szCs w:val="24"/>
        </w:rPr>
      </w:pPr>
    </w:p>
    <w:p w14:paraId="212D682F" w14:textId="77777777" w:rsidR="00BA062D" w:rsidRPr="006F4642" w:rsidRDefault="00BA062D" w:rsidP="00BA062D">
      <w:pPr>
        <w:numPr>
          <w:ilvl w:val="2"/>
          <w:numId w:val="86"/>
        </w:numPr>
        <w:tabs>
          <w:tab w:val="left" w:pos="567"/>
          <w:tab w:val="left" w:pos="1134"/>
          <w:tab w:val="left" w:pos="1701"/>
          <w:tab w:val="left" w:pos="2268"/>
          <w:tab w:val="left" w:pos="2835"/>
        </w:tabs>
        <w:spacing w:after="0" w:line="240" w:lineRule="auto"/>
        <w:ind w:left="1701"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למיטב ידיעתי, אין לי קרבת משפחה לאדם שהוא עובד עיריית רהט או הועדה המקומית לתכנון ובנייה רהט.</w:t>
      </w:r>
    </w:p>
    <w:p w14:paraId="660298D5" w14:textId="77777777" w:rsidR="00BA062D" w:rsidRPr="006F4642" w:rsidRDefault="00BA062D" w:rsidP="00BA062D">
      <w:pPr>
        <w:tabs>
          <w:tab w:val="left" w:pos="567"/>
          <w:tab w:val="left" w:pos="1134"/>
          <w:tab w:val="left" w:pos="1701"/>
          <w:tab w:val="left" w:pos="2268"/>
          <w:tab w:val="left" w:pos="2835"/>
        </w:tabs>
        <w:spacing w:after="0" w:line="300" w:lineRule="atLeast"/>
        <w:ind w:left="720"/>
        <w:contextualSpacing/>
        <w:jc w:val="both"/>
        <w:rPr>
          <w:rFonts w:ascii="Times New Roman" w:eastAsia="Times New Roman" w:hAnsi="Times New Roman" w:cs="David"/>
          <w:sz w:val="24"/>
          <w:szCs w:val="24"/>
          <w:rtl/>
        </w:rPr>
      </w:pPr>
    </w:p>
    <w:p w14:paraId="0CAE0158" w14:textId="77777777" w:rsidR="00BA062D" w:rsidRPr="006F4642" w:rsidRDefault="00BA062D" w:rsidP="00BA062D">
      <w:pPr>
        <w:tabs>
          <w:tab w:val="left" w:pos="567"/>
          <w:tab w:val="left" w:pos="1134"/>
          <w:tab w:val="left" w:pos="1701"/>
          <w:tab w:val="left" w:pos="2268"/>
          <w:tab w:val="left" w:pos="2835"/>
        </w:tabs>
        <w:spacing w:after="0" w:line="300" w:lineRule="atLeast"/>
        <w:ind w:left="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לעניין הצהרה זו: "</w:t>
      </w:r>
      <w:r w:rsidRPr="006F4642">
        <w:rPr>
          <w:rFonts w:ascii="Times New Roman" w:eastAsia="Times New Roman" w:hAnsi="Times New Roman" w:cs="David" w:hint="cs"/>
          <w:b/>
          <w:bCs/>
          <w:i/>
          <w:iCs/>
          <w:sz w:val="24"/>
          <w:szCs w:val="24"/>
          <w:rtl/>
        </w:rPr>
        <w:t>קרוב</w:t>
      </w:r>
      <w:r w:rsidRPr="006F4642">
        <w:rPr>
          <w:rFonts w:ascii="Times New Roman" w:eastAsia="Times New Roman" w:hAnsi="Times New Roman" w:cs="David" w:hint="cs"/>
          <w:sz w:val="24"/>
          <w:szCs w:val="24"/>
          <w:rtl/>
        </w:rPr>
        <w:t xml:space="preserve">" </w:t>
      </w:r>
      <w:r w:rsidRPr="006F4642">
        <w:rPr>
          <w:rFonts w:ascii="Times New Roman" w:eastAsia="Times New Roman" w:hAnsi="Times New Roman" w:cs="David"/>
          <w:sz w:val="24"/>
          <w:szCs w:val="24"/>
          <w:rtl/>
        </w:rPr>
        <w:t>– בן זוג</w:t>
      </w:r>
      <w:r w:rsidRPr="006F4642">
        <w:rPr>
          <w:rFonts w:ascii="Times New Roman" w:eastAsia="Times New Roman" w:hAnsi="Times New Roman" w:cs="David" w:hint="cs"/>
          <w:sz w:val="24"/>
          <w:szCs w:val="24"/>
          <w:rtl/>
        </w:rPr>
        <w:t>, הורה, הורה של הורה (סב או סבתא), בן או בת, אח או</w:t>
      </w:r>
      <w:r w:rsidRPr="006F4642">
        <w:rPr>
          <w:rFonts w:ascii="Times New Roman" w:eastAsia="Times New Roman" w:hAnsi="Times New Roman" w:cs="David"/>
          <w:sz w:val="24"/>
          <w:szCs w:val="24"/>
          <w:rtl/>
        </w:rPr>
        <w:t xml:space="preserve"> א</w:t>
      </w:r>
      <w:r w:rsidRPr="006F4642">
        <w:rPr>
          <w:rFonts w:ascii="Times New Roman" w:eastAsia="Times New Roman" w:hAnsi="Times New Roman" w:cs="David" w:hint="cs"/>
          <w:sz w:val="24"/>
          <w:szCs w:val="24"/>
          <w:rtl/>
        </w:rPr>
        <w:t>חו</w:t>
      </w:r>
      <w:r w:rsidRPr="006F4642">
        <w:rPr>
          <w:rFonts w:ascii="Times New Roman" w:eastAsia="Times New Roman" w:hAnsi="Times New Roman" w:cs="David"/>
          <w:sz w:val="24"/>
          <w:szCs w:val="24"/>
          <w:rtl/>
        </w:rPr>
        <w:t>ת</w:t>
      </w:r>
      <w:r w:rsidRPr="006F4642">
        <w:rPr>
          <w:rFonts w:ascii="Times New Roman" w:eastAsia="Times New Roman" w:hAnsi="Times New Roman" w:cs="David" w:hint="cs"/>
          <w:sz w:val="24"/>
          <w:szCs w:val="24"/>
          <w:rtl/>
        </w:rPr>
        <w:t>, הורה של בן הזוג (חם או חמה), דוד, דודה, אחיין, אחיינית, בן זוג של אח או אחות (גיס/ה), אח או אחות של בן הזוג (גיס/ה), בן דוד/ה, בת דוד/ה;</w:t>
      </w:r>
    </w:p>
    <w:p w14:paraId="0A7637E8" w14:textId="77777777" w:rsidR="00BA062D" w:rsidRPr="006F4642" w:rsidRDefault="00BA062D" w:rsidP="00BA062D">
      <w:pPr>
        <w:tabs>
          <w:tab w:val="left" w:pos="567"/>
          <w:tab w:val="left" w:pos="1134"/>
          <w:tab w:val="left" w:pos="1701"/>
          <w:tab w:val="left" w:pos="2268"/>
          <w:tab w:val="left" w:pos="2835"/>
        </w:tabs>
        <w:spacing w:after="0" w:line="300" w:lineRule="atLeast"/>
        <w:ind w:left="792"/>
        <w:contextualSpacing/>
        <w:jc w:val="both"/>
        <w:rPr>
          <w:rFonts w:ascii="Times New Roman" w:eastAsia="Times New Roman" w:hAnsi="Times New Roman" w:cs="David"/>
          <w:sz w:val="24"/>
          <w:szCs w:val="24"/>
        </w:rPr>
      </w:pPr>
    </w:p>
    <w:p w14:paraId="744B75D4" w14:textId="77777777" w:rsidR="00BA062D" w:rsidRDefault="00BA062D" w:rsidP="00BA062D">
      <w:pPr>
        <w:numPr>
          <w:ilvl w:val="1"/>
          <w:numId w:val="86"/>
        </w:numPr>
        <w:tabs>
          <w:tab w:val="left" w:pos="567"/>
          <w:tab w:val="left" w:pos="1134"/>
          <w:tab w:val="left" w:pos="1701"/>
          <w:tab w:val="left" w:pos="2268"/>
          <w:tab w:val="left" w:pos="2835"/>
        </w:tabs>
        <w:spacing w:after="0" w:line="240" w:lineRule="auto"/>
        <w:ind w:left="1134"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מבלי לגרוע מן האמור לעיל, הריני לאשר כי למיטב ידיעתי ההסכם שייכרת בין המציע (אם יזכה בהליך) לבין עיריית רהט, לא יוצר ניגוד עניינים כלשהו ביני ו/או בין המציע לבין עובד עיריית רהט ולא ידוע לי כי עובד עיריית רהט נגוע או מעוניין בהסכם, בין במישרין ובין בעקיפין. </w:t>
      </w:r>
    </w:p>
    <w:p w14:paraId="14185451" w14:textId="77777777" w:rsidR="00BA062D" w:rsidRPr="006F4642" w:rsidRDefault="00BA062D" w:rsidP="00BA062D">
      <w:pPr>
        <w:tabs>
          <w:tab w:val="left" w:pos="567"/>
          <w:tab w:val="left" w:pos="1134"/>
          <w:tab w:val="left" w:pos="1701"/>
          <w:tab w:val="left" w:pos="2268"/>
          <w:tab w:val="left" w:pos="2835"/>
        </w:tabs>
        <w:spacing w:after="0" w:line="240" w:lineRule="auto"/>
        <w:ind w:left="1134"/>
        <w:contextualSpacing/>
        <w:jc w:val="both"/>
        <w:rPr>
          <w:rFonts w:ascii="Times New Roman" w:eastAsia="Times New Roman" w:hAnsi="Times New Roman" w:cs="David"/>
          <w:sz w:val="24"/>
          <w:szCs w:val="24"/>
        </w:rPr>
      </w:pPr>
    </w:p>
    <w:p w14:paraId="0DF428D9" w14:textId="77777777" w:rsidR="00BA062D" w:rsidRPr="006F4642" w:rsidRDefault="00BA062D" w:rsidP="00BA062D">
      <w:pPr>
        <w:numPr>
          <w:ilvl w:val="0"/>
          <w:numId w:val="86"/>
        </w:numPr>
        <w:tabs>
          <w:tab w:val="left" w:pos="567"/>
          <w:tab w:val="left" w:pos="1134"/>
          <w:tab w:val="left" w:pos="1701"/>
          <w:tab w:val="left" w:pos="2268"/>
          <w:tab w:val="left" w:pos="2835"/>
        </w:tabs>
        <w:spacing w:after="0" w:line="240" w:lineRule="auto"/>
        <w:ind w:left="567" w:hanging="567"/>
        <w:contextualSpacing/>
        <w:jc w:val="both"/>
        <w:rPr>
          <w:rFonts w:ascii="Times New Roman" w:eastAsia="Times New Roman" w:hAnsi="Times New Roman" w:cs="David"/>
          <w:b/>
          <w:bCs/>
          <w:sz w:val="24"/>
          <w:szCs w:val="24"/>
        </w:rPr>
      </w:pPr>
      <w:r w:rsidRPr="006F4642">
        <w:rPr>
          <w:rFonts w:ascii="Times New Roman" w:eastAsia="Times New Roman" w:hAnsi="Times New Roman" w:cs="David" w:hint="cs"/>
          <w:b/>
          <w:bCs/>
          <w:sz w:val="24"/>
          <w:szCs w:val="24"/>
          <w:rtl/>
        </w:rPr>
        <w:t>הצהרה בדבר קרבת משפחה לנבחר ציבור</w:t>
      </w:r>
    </w:p>
    <w:p w14:paraId="6ACFD6C9" w14:textId="77777777" w:rsidR="00BA062D" w:rsidRPr="006F4642" w:rsidRDefault="00BA062D" w:rsidP="00BA062D">
      <w:pPr>
        <w:tabs>
          <w:tab w:val="left" w:pos="567"/>
          <w:tab w:val="left" w:pos="1134"/>
          <w:tab w:val="left" w:pos="1701"/>
          <w:tab w:val="left" w:pos="2268"/>
          <w:tab w:val="left" w:pos="2835"/>
        </w:tabs>
        <w:spacing w:after="0" w:line="300" w:lineRule="atLeast"/>
        <w:ind w:left="720"/>
        <w:contextualSpacing/>
        <w:jc w:val="both"/>
        <w:rPr>
          <w:rFonts w:ascii="Times New Roman" w:eastAsia="Times New Roman" w:hAnsi="Times New Roman" w:cs="David"/>
          <w:sz w:val="24"/>
          <w:szCs w:val="24"/>
          <w:rtl/>
        </w:rPr>
      </w:pPr>
    </w:p>
    <w:p w14:paraId="426FC193" w14:textId="77777777" w:rsidR="00BA062D" w:rsidRPr="006F4642" w:rsidRDefault="00BA062D" w:rsidP="00BA062D">
      <w:pPr>
        <w:numPr>
          <w:ilvl w:val="1"/>
          <w:numId w:val="86"/>
        </w:numPr>
        <w:tabs>
          <w:tab w:val="left" w:pos="567"/>
          <w:tab w:val="left" w:pos="1134"/>
          <w:tab w:val="left" w:pos="1701"/>
          <w:tab w:val="left" w:pos="2268"/>
          <w:tab w:val="left" w:pos="2835"/>
        </w:tabs>
        <w:spacing w:after="0" w:line="240" w:lineRule="auto"/>
        <w:ind w:left="1134"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הריני לאשר כי הובאו לידיעתי הוראות סעיף 122א(א) לפקודת העיריות [נוסח חדש], אשר קובע כדלקמן: </w:t>
      </w:r>
    </w:p>
    <w:p w14:paraId="5461F540" w14:textId="77777777" w:rsidR="00BA062D" w:rsidRPr="006F4642" w:rsidRDefault="00BA062D" w:rsidP="00BA062D">
      <w:pPr>
        <w:tabs>
          <w:tab w:val="left" w:pos="567"/>
          <w:tab w:val="left" w:pos="1134"/>
          <w:tab w:val="left" w:pos="1701"/>
          <w:tab w:val="left" w:pos="2268"/>
          <w:tab w:val="left" w:pos="2835"/>
        </w:tabs>
        <w:spacing w:after="0" w:line="300" w:lineRule="atLeast"/>
        <w:ind w:left="567"/>
        <w:contextualSpacing/>
        <w:jc w:val="both"/>
        <w:rPr>
          <w:rFonts w:ascii="Times New Roman" w:eastAsia="Times New Roman" w:hAnsi="Times New Roman" w:cs="David"/>
          <w:sz w:val="24"/>
          <w:szCs w:val="24"/>
          <w:rtl/>
        </w:rPr>
      </w:pPr>
    </w:p>
    <w:p w14:paraId="4D0A71B7" w14:textId="77777777" w:rsidR="00BA062D" w:rsidRPr="006F4642" w:rsidRDefault="00BA062D" w:rsidP="00BA062D">
      <w:pPr>
        <w:widowControl w:val="0"/>
        <w:tabs>
          <w:tab w:val="left" w:pos="567"/>
          <w:tab w:val="left" w:pos="1134"/>
          <w:tab w:val="left" w:pos="1701"/>
          <w:tab w:val="left" w:pos="2268"/>
          <w:tab w:val="left" w:pos="2835"/>
        </w:tabs>
        <w:suppressAutoHyphens/>
        <w:autoSpaceDE w:val="0"/>
        <w:autoSpaceDN w:val="0"/>
        <w:spacing w:after="0" w:line="240" w:lineRule="auto"/>
        <w:ind w:left="2835" w:right="567" w:hanging="1134"/>
        <w:jc w:val="both"/>
        <w:rPr>
          <w:rFonts w:ascii="Times New Roman" w:eastAsia="Times New Roman" w:hAnsi="Times New Roman" w:cs="Times New Roman"/>
          <w:b/>
          <w:bCs/>
          <w:i/>
          <w:iCs/>
          <w:noProof/>
          <w:sz w:val="24"/>
          <w:szCs w:val="24"/>
          <w:rtl/>
          <w:lang w:eastAsia="he-IL"/>
        </w:rPr>
      </w:pPr>
      <w:r w:rsidRPr="006F4642">
        <w:rPr>
          <w:rFonts w:ascii="Times New Roman" w:eastAsia="Times New Roman" w:hAnsi="Times New Roman" w:cs="Times New Roman"/>
          <w:b/>
          <w:bCs/>
          <w:i/>
          <w:iCs/>
          <w:noProof/>
          <w:sz w:val="24"/>
          <w:szCs w:val="24"/>
          <w:rtl/>
          <w:lang w:eastAsia="he-IL"/>
        </w:rPr>
        <w:t>122א.</w:t>
      </w:r>
      <w:r w:rsidRPr="006F4642">
        <w:rPr>
          <w:rFonts w:ascii="Times New Roman" w:eastAsia="Times New Roman" w:hAnsi="Times New Roman" w:cs="Times New Roman" w:hint="cs"/>
          <w:b/>
          <w:bCs/>
          <w:i/>
          <w:iCs/>
          <w:noProof/>
          <w:sz w:val="24"/>
          <w:szCs w:val="24"/>
          <w:rtl/>
          <w:lang w:eastAsia="he-IL"/>
        </w:rPr>
        <w:t xml:space="preserve"> </w:t>
      </w:r>
      <w:r w:rsidRPr="006F4642">
        <w:rPr>
          <w:rFonts w:ascii="Times New Roman" w:eastAsia="Times New Roman" w:hAnsi="Times New Roman" w:cs="Times New Roman"/>
          <w:b/>
          <w:bCs/>
          <w:i/>
          <w:iCs/>
          <w:noProof/>
          <w:sz w:val="24"/>
          <w:szCs w:val="24"/>
          <w:rtl/>
          <w:lang w:eastAsia="he-IL"/>
        </w:rPr>
        <w:t>(א)</w:t>
      </w:r>
      <w:r w:rsidRPr="006F4642">
        <w:rPr>
          <w:rFonts w:ascii="Times New Roman" w:eastAsia="Times New Roman" w:hAnsi="Times New Roman" w:cs="Times New Roman"/>
          <w:b/>
          <w:bCs/>
          <w:i/>
          <w:iCs/>
          <w:noProof/>
          <w:sz w:val="24"/>
          <w:szCs w:val="24"/>
          <w:rtl/>
          <w:lang w:eastAsia="he-IL"/>
        </w:rPr>
        <w:tab/>
        <w:t>חבר מוע</w:t>
      </w:r>
      <w:r w:rsidRPr="006F4642">
        <w:rPr>
          <w:rFonts w:ascii="Times New Roman" w:eastAsia="Times New Roman" w:hAnsi="Times New Roman" w:cs="Times New Roman" w:hint="cs"/>
          <w:b/>
          <w:bCs/>
          <w:i/>
          <w:iCs/>
          <w:noProof/>
          <w:sz w:val="24"/>
          <w:szCs w:val="24"/>
          <w:rtl/>
          <w:lang w:eastAsia="he-IL"/>
        </w:rPr>
        <w:t>צה, קרוב</w:t>
      </w:r>
      <w:r w:rsidRPr="006F4642">
        <w:rPr>
          <w:rFonts w:ascii="Times New Roman" w:eastAsia="Times New Roman" w:hAnsi="Times New Roman" w:cs="Times New Roman"/>
          <w:b/>
          <w:bCs/>
          <w:i/>
          <w:iCs/>
          <w:noProof/>
          <w:sz w:val="24"/>
          <w:szCs w:val="24"/>
          <w:rtl/>
          <w:lang w:eastAsia="he-IL"/>
        </w:rPr>
        <w:t>ו</w:t>
      </w:r>
      <w:r w:rsidRPr="006F4642">
        <w:rPr>
          <w:rFonts w:ascii="Times New Roman" w:eastAsia="Times New Roman" w:hAnsi="Times New Roman" w:cs="Times New Roman" w:hint="cs"/>
          <w:b/>
          <w:bCs/>
          <w:i/>
          <w:iCs/>
          <w:noProof/>
          <w:sz w:val="24"/>
          <w:szCs w:val="24"/>
          <w:rtl/>
          <w:lang w:eastAsia="he-IL"/>
        </w:rPr>
        <w:t xml:space="preserve">, </w:t>
      </w:r>
      <w:r w:rsidRPr="006F4642">
        <w:rPr>
          <w:rFonts w:ascii="Times New Roman" w:eastAsia="Times New Roman" w:hAnsi="Times New Roman" w:cs="Times New Roman"/>
          <w:b/>
          <w:bCs/>
          <w:i/>
          <w:iCs/>
          <w:noProof/>
          <w:sz w:val="24"/>
          <w:szCs w:val="24"/>
          <w:rtl/>
          <w:lang w:eastAsia="he-IL"/>
        </w:rPr>
        <w:t>ס</w:t>
      </w:r>
      <w:r w:rsidRPr="006F4642">
        <w:rPr>
          <w:rFonts w:ascii="Times New Roman" w:eastAsia="Times New Roman" w:hAnsi="Times New Roman" w:cs="Times New Roman" w:hint="cs"/>
          <w:b/>
          <w:bCs/>
          <w:i/>
          <w:iCs/>
          <w:noProof/>
          <w:sz w:val="24"/>
          <w:szCs w:val="24"/>
          <w:rtl/>
          <w:lang w:eastAsia="he-IL"/>
        </w:rPr>
        <w:t>ו</w:t>
      </w:r>
      <w:r w:rsidRPr="006F4642">
        <w:rPr>
          <w:rFonts w:ascii="Times New Roman" w:eastAsia="Times New Roman" w:hAnsi="Times New Roman" w:cs="Times New Roman"/>
          <w:b/>
          <w:bCs/>
          <w:i/>
          <w:iCs/>
          <w:noProof/>
          <w:sz w:val="24"/>
          <w:szCs w:val="24"/>
          <w:rtl/>
          <w:lang w:eastAsia="he-IL"/>
        </w:rPr>
        <w:t>כ</w:t>
      </w:r>
      <w:r w:rsidRPr="006F4642">
        <w:rPr>
          <w:rFonts w:ascii="Times New Roman" w:eastAsia="Times New Roman" w:hAnsi="Times New Roman" w:cs="Times New Roman" w:hint="cs"/>
          <w:b/>
          <w:bCs/>
          <w:i/>
          <w:iCs/>
          <w:noProof/>
          <w:sz w:val="24"/>
          <w:szCs w:val="24"/>
          <w:rtl/>
          <w:lang w:eastAsia="he-IL"/>
        </w:rPr>
        <w:t>נ</w:t>
      </w:r>
      <w:r w:rsidRPr="006F4642">
        <w:rPr>
          <w:rFonts w:ascii="Times New Roman" w:eastAsia="Times New Roman" w:hAnsi="Times New Roman" w:cs="Times New Roman"/>
          <w:b/>
          <w:bCs/>
          <w:i/>
          <w:iCs/>
          <w:noProof/>
          <w:sz w:val="24"/>
          <w:szCs w:val="24"/>
          <w:rtl/>
          <w:lang w:eastAsia="he-IL"/>
        </w:rPr>
        <w:t>ו</w:t>
      </w:r>
      <w:r w:rsidRPr="006F4642">
        <w:rPr>
          <w:rFonts w:ascii="Times New Roman" w:eastAsia="Times New Roman" w:hAnsi="Times New Roman" w:cs="Times New Roman" w:hint="cs"/>
          <w:b/>
          <w:bCs/>
          <w:i/>
          <w:iCs/>
          <w:noProof/>
          <w:sz w:val="24"/>
          <w:szCs w:val="24"/>
          <w:rtl/>
          <w:lang w:eastAsia="he-IL"/>
        </w:rPr>
        <w:t xml:space="preserve"> או שות</w:t>
      </w:r>
      <w:r w:rsidRPr="006F4642">
        <w:rPr>
          <w:rFonts w:ascii="Times New Roman" w:eastAsia="Times New Roman" w:hAnsi="Times New Roman" w:cs="Times New Roman"/>
          <w:b/>
          <w:bCs/>
          <w:i/>
          <w:iCs/>
          <w:noProof/>
          <w:sz w:val="24"/>
          <w:szCs w:val="24"/>
          <w:rtl/>
          <w:lang w:eastAsia="he-IL"/>
        </w:rPr>
        <w:t>פו, א</w:t>
      </w:r>
      <w:r w:rsidRPr="006F4642">
        <w:rPr>
          <w:rFonts w:ascii="Times New Roman" w:eastAsia="Times New Roman" w:hAnsi="Times New Roman" w:cs="Times New Roman" w:hint="cs"/>
          <w:b/>
          <w:bCs/>
          <w:i/>
          <w:iCs/>
          <w:noProof/>
          <w:sz w:val="24"/>
          <w:szCs w:val="24"/>
          <w:rtl/>
          <w:lang w:eastAsia="he-IL"/>
        </w:rPr>
        <w:t xml:space="preserve">ו תאגיד שיש לאחד מהאמורים </w:t>
      </w:r>
      <w:r w:rsidRPr="006F4642">
        <w:rPr>
          <w:rFonts w:ascii="Times New Roman" w:eastAsia="Times New Roman" w:hAnsi="Times New Roman" w:cs="Times New Roman"/>
          <w:b/>
          <w:bCs/>
          <w:i/>
          <w:iCs/>
          <w:noProof/>
          <w:sz w:val="24"/>
          <w:szCs w:val="24"/>
          <w:rtl/>
          <w:lang w:eastAsia="he-IL"/>
        </w:rPr>
        <w:t>חלק העול</w:t>
      </w:r>
      <w:r w:rsidRPr="006F4642">
        <w:rPr>
          <w:rFonts w:ascii="Times New Roman" w:eastAsia="Times New Roman" w:hAnsi="Times New Roman" w:cs="Times New Roman" w:hint="cs"/>
          <w:b/>
          <w:bCs/>
          <w:i/>
          <w:iCs/>
          <w:noProof/>
          <w:sz w:val="24"/>
          <w:szCs w:val="24"/>
          <w:rtl/>
          <w:lang w:eastAsia="he-IL"/>
        </w:rPr>
        <w:t xml:space="preserve">ה על עשרה אחוזים בהונו או ברווחיו או שאחד מהם מנהל או עובד אחראי בו, לא יהיה צד לחוזה או לעסקה עם העיריה; </w:t>
      </w:r>
      <w:r w:rsidRPr="006F4642">
        <w:rPr>
          <w:rFonts w:ascii="Times New Roman" w:eastAsia="Times New Roman" w:hAnsi="Times New Roman" w:cs="Times New Roman"/>
          <w:b/>
          <w:bCs/>
          <w:i/>
          <w:iCs/>
          <w:noProof/>
          <w:sz w:val="24"/>
          <w:szCs w:val="24"/>
          <w:rtl/>
          <w:lang w:eastAsia="he-IL"/>
        </w:rPr>
        <w:t>לענין זה</w:t>
      </w:r>
      <w:r w:rsidRPr="006F4642">
        <w:rPr>
          <w:rFonts w:ascii="Times New Roman" w:eastAsia="Times New Roman" w:hAnsi="Times New Roman" w:cs="Times New Roman" w:hint="cs"/>
          <w:b/>
          <w:bCs/>
          <w:i/>
          <w:iCs/>
          <w:noProof/>
          <w:sz w:val="24"/>
          <w:szCs w:val="24"/>
          <w:rtl/>
          <w:lang w:eastAsia="he-IL"/>
        </w:rPr>
        <w:t xml:space="preserve">, "קרוב" </w:t>
      </w:r>
      <w:r w:rsidRPr="006F4642">
        <w:rPr>
          <w:rFonts w:ascii="Times New Roman" w:eastAsia="Times New Roman" w:hAnsi="Times New Roman" w:cs="Times New Roman"/>
          <w:b/>
          <w:bCs/>
          <w:i/>
          <w:iCs/>
          <w:noProof/>
          <w:sz w:val="24"/>
          <w:szCs w:val="24"/>
          <w:rtl/>
          <w:lang w:eastAsia="he-IL"/>
        </w:rPr>
        <w:t>– בן זוג</w:t>
      </w:r>
      <w:r w:rsidRPr="006F4642">
        <w:rPr>
          <w:rFonts w:ascii="Times New Roman" w:eastAsia="Times New Roman" w:hAnsi="Times New Roman" w:cs="Times New Roman" w:hint="cs"/>
          <w:b/>
          <w:bCs/>
          <w:i/>
          <w:iCs/>
          <w:noProof/>
          <w:sz w:val="24"/>
          <w:szCs w:val="24"/>
          <w:rtl/>
          <w:lang w:eastAsia="he-IL"/>
        </w:rPr>
        <w:t>, הורה, בן או בת, אח או</w:t>
      </w:r>
      <w:r w:rsidRPr="006F4642">
        <w:rPr>
          <w:rFonts w:ascii="Times New Roman" w:eastAsia="Times New Roman" w:hAnsi="Times New Roman" w:cs="Times New Roman"/>
          <w:b/>
          <w:bCs/>
          <w:i/>
          <w:iCs/>
          <w:noProof/>
          <w:sz w:val="24"/>
          <w:szCs w:val="24"/>
          <w:rtl/>
          <w:lang w:eastAsia="he-IL"/>
        </w:rPr>
        <w:t xml:space="preserve"> א</w:t>
      </w:r>
      <w:r w:rsidRPr="006F4642">
        <w:rPr>
          <w:rFonts w:ascii="Times New Roman" w:eastAsia="Times New Roman" w:hAnsi="Times New Roman" w:cs="Times New Roman" w:hint="cs"/>
          <w:b/>
          <w:bCs/>
          <w:i/>
          <w:iCs/>
          <w:noProof/>
          <w:sz w:val="24"/>
          <w:szCs w:val="24"/>
          <w:rtl/>
          <w:lang w:eastAsia="he-IL"/>
        </w:rPr>
        <w:t>חו</w:t>
      </w:r>
      <w:r w:rsidRPr="006F4642">
        <w:rPr>
          <w:rFonts w:ascii="Times New Roman" w:eastAsia="Times New Roman" w:hAnsi="Times New Roman" w:cs="Times New Roman"/>
          <w:b/>
          <w:bCs/>
          <w:i/>
          <w:iCs/>
          <w:noProof/>
          <w:sz w:val="24"/>
          <w:szCs w:val="24"/>
          <w:rtl/>
          <w:lang w:eastAsia="he-IL"/>
        </w:rPr>
        <w:t>ת</w:t>
      </w:r>
    </w:p>
    <w:p w14:paraId="24B94EAD" w14:textId="77777777" w:rsidR="00BA062D" w:rsidRPr="006F4642" w:rsidRDefault="00BA062D" w:rsidP="00BA062D">
      <w:pPr>
        <w:tabs>
          <w:tab w:val="left" w:pos="567"/>
          <w:tab w:val="left" w:pos="1134"/>
          <w:tab w:val="left" w:pos="1701"/>
          <w:tab w:val="left" w:pos="2268"/>
          <w:tab w:val="left" w:pos="2835"/>
        </w:tabs>
        <w:spacing w:after="0" w:line="300" w:lineRule="atLeast"/>
        <w:ind w:left="567"/>
        <w:contextualSpacing/>
        <w:jc w:val="both"/>
        <w:rPr>
          <w:rFonts w:ascii="Times New Roman" w:eastAsia="Times New Roman" w:hAnsi="Times New Roman" w:cs="David"/>
          <w:sz w:val="24"/>
          <w:szCs w:val="24"/>
          <w:rtl/>
        </w:rPr>
      </w:pPr>
    </w:p>
    <w:p w14:paraId="740C0A7A" w14:textId="77777777" w:rsidR="00BA062D" w:rsidRPr="006F4642" w:rsidRDefault="00BA062D" w:rsidP="00BA062D">
      <w:pPr>
        <w:numPr>
          <w:ilvl w:val="1"/>
          <w:numId w:val="86"/>
        </w:numPr>
        <w:tabs>
          <w:tab w:val="left" w:pos="567"/>
          <w:tab w:val="left" w:pos="1134"/>
          <w:tab w:val="left" w:pos="1701"/>
          <w:tab w:val="left" w:pos="2268"/>
          <w:tab w:val="left" w:pos="2835"/>
        </w:tabs>
        <w:spacing w:after="0" w:line="240" w:lineRule="auto"/>
        <w:ind w:left="1134"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הריני להצהיר כי [</w:t>
      </w:r>
      <w:r w:rsidRPr="006F4642">
        <w:rPr>
          <w:rFonts w:ascii="Times New Roman" w:eastAsia="Times New Roman" w:hAnsi="Times New Roman" w:cs="David" w:hint="cs"/>
          <w:b/>
          <w:bCs/>
          <w:i/>
          <w:iCs/>
          <w:sz w:val="24"/>
          <w:szCs w:val="24"/>
          <w:rtl/>
        </w:rPr>
        <w:t>נא לסמן ולהשלים את הסעיף הרלבנטי</w:t>
      </w:r>
      <w:r w:rsidRPr="006F4642">
        <w:rPr>
          <w:rFonts w:ascii="Times New Roman" w:eastAsia="Times New Roman" w:hAnsi="Times New Roman" w:cs="David" w:hint="cs"/>
          <w:sz w:val="24"/>
          <w:szCs w:val="24"/>
          <w:rtl/>
        </w:rPr>
        <w:t>]:</w:t>
      </w:r>
    </w:p>
    <w:p w14:paraId="0CFADD0A" w14:textId="77777777" w:rsidR="00BA062D" w:rsidRPr="006F4642" w:rsidRDefault="00BA062D" w:rsidP="00BA062D">
      <w:pPr>
        <w:tabs>
          <w:tab w:val="left" w:pos="567"/>
          <w:tab w:val="left" w:pos="1134"/>
          <w:tab w:val="left" w:pos="1701"/>
          <w:tab w:val="left" w:pos="2268"/>
          <w:tab w:val="left" w:pos="2835"/>
        </w:tabs>
        <w:spacing w:after="0" w:line="300" w:lineRule="atLeast"/>
        <w:ind w:left="792"/>
        <w:contextualSpacing/>
        <w:jc w:val="both"/>
        <w:rPr>
          <w:rFonts w:ascii="Times New Roman" w:eastAsia="Times New Roman" w:hAnsi="Times New Roman" w:cs="David"/>
          <w:sz w:val="24"/>
          <w:szCs w:val="24"/>
        </w:rPr>
      </w:pPr>
    </w:p>
    <w:p w14:paraId="0EFE7FB5" w14:textId="77777777" w:rsidR="00BA062D" w:rsidRPr="006F4642" w:rsidRDefault="00BA062D" w:rsidP="00BA062D">
      <w:pPr>
        <w:numPr>
          <w:ilvl w:val="2"/>
          <w:numId w:val="86"/>
        </w:numPr>
        <w:tabs>
          <w:tab w:val="left" w:pos="567"/>
          <w:tab w:val="left" w:pos="1134"/>
          <w:tab w:val="left" w:pos="1701"/>
          <w:tab w:val="left" w:pos="2268"/>
          <w:tab w:val="left" w:pos="2835"/>
        </w:tabs>
        <w:spacing w:after="0" w:line="240" w:lineRule="auto"/>
        <w:ind w:left="1701"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למיטב ידיעתי, אין לי קרבת משפחה לאדם שהוא נבחר ציבור במועצת עיריית רהט.</w:t>
      </w:r>
    </w:p>
    <w:p w14:paraId="547609A3"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b/>
          <w:bCs/>
          <w:i/>
          <w:iCs/>
          <w:sz w:val="24"/>
          <w:szCs w:val="24"/>
          <w:rtl/>
        </w:rPr>
      </w:pPr>
      <w:r w:rsidRPr="006F4642">
        <w:rPr>
          <w:rFonts w:ascii="Times New Roman" w:eastAsia="Times New Roman" w:hAnsi="Times New Roman" w:cs="David" w:hint="cs"/>
          <w:b/>
          <w:bCs/>
          <w:i/>
          <w:iCs/>
          <w:sz w:val="24"/>
          <w:szCs w:val="24"/>
          <w:u w:val="single"/>
          <w:rtl/>
        </w:rPr>
        <w:t>או</w:t>
      </w:r>
    </w:p>
    <w:p w14:paraId="4F5C859C"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2B7E91E2" w14:textId="77777777" w:rsidR="00BA062D" w:rsidRPr="006F4642" w:rsidRDefault="00BA062D" w:rsidP="00BA062D">
      <w:pPr>
        <w:numPr>
          <w:ilvl w:val="2"/>
          <w:numId w:val="86"/>
        </w:numPr>
        <w:tabs>
          <w:tab w:val="left" w:pos="567"/>
          <w:tab w:val="left" w:pos="1134"/>
          <w:tab w:val="left" w:pos="1701"/>
          <w:tab w:val="left" w:pos="2268"/>
          <w:tab w:val="left" w:pos="2835"/>
        </w:tabs>
        <w:spacing w:after="0" w:line="240" w:lineRule="auto"/>
        <w:ind w:left="1701" w:hanging="567"/>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 xml:space="preserve">יש לי קרבת משפחה לאדם שהוא נבחר ציבור, כל זאת כדלקמן:  </w:t>
      </w:r>
    </w:p>
    <w:p w14:paraId="31AF4745"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2C4DF670" w14:textId="77777777" w:rsidR="00BA062D" w:rsidRPr="006F4642" w:rsidRDefault="00BA062D" w:rsidP="00BA062D">
      <w:pPr>
        <w:tabs>
          <w:tab w:val="left" w:pos="567"/>
          <w:tab w:val="left" w:pos="1134"/>
          <w:tab w:val="left" w:pos="1701"/>
          <w:tab w:val="left" w:pos="2268"/>
          <w:tab w:val="left" w:pos="2835"/>
        </w:tabs>
        <w:spacing w:after="0" w:line="300" w:lineRule="atLeast"/>
        <w:ind w:left="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_______________________________________________.</w:t>
      </w:r>
    </w:p>
    <w:p w14:paraId="45F3EE65" w14:textId="77777777" w:rsidR="00BA062D" w:rsidRPr="006F4642" w:rsidRDefault="00BA062D" w:rsidP="00BA062D">
      <w:pPr>
        <w:tabs>
          <w:tab w:val="left" w:pos="567"/>
          <w:tab w:val="left" w:pos="1134"/>
          <w:tab w:val="left" w:pos="1701"/>
          <w:tab w:val="left" w:pos="2268"/>
          <w:tab w:val="left" w:pos="2835"/>
        </w:tabs>
        <w:spacing w:after="0" w:line="300" w:lineRule="atLeast"/>
        <w:ind w:left="1701"/>
        <w:contextualSpacing/>
        <w:jc w:val="both"/>
        <w:rPr>
          <w:rFonts w:ascii="Times New Roman" w:eastAsia="Times New Roman" w:hAnsi="Times New Roman" w:cs="David"/>
          <w:sz w:val="24"/>
          <w:szCs w:val="24"/>
          <w:rtl/>
        </w:rPr>
      </w:pPr>
    </w:p>
    <w:p w14:paraId="3A0D6C03" w14:textId="77777777" w:rsidR="00BA062D" w:rsidRPr="006F4642" w:rsidRDefault="00BA062D" w:rsidP="00BA062D">
      <w:pPr>
        <w:tabs>
          <w:tab w:val="left" w:pos="567"/>
          <w:tab w:val="left" w:pos="1134"/>
          <w:tab w:val="left" w:pos="1701"/>
          <w:tab w:val="left" w:pos="2268"/>
          <w:tab w:val="left" w:pos="2835"/>
        </w:tabs>
        <w:spacing w:after="0" w:line="300" w:lineRule="atLeast"/>
        <w:ind w:left="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_______________________________________________.</w:t>
      </w:r>
    </w:p>
    <w:p w14:paraId="2FF58855" w14:textId="77777777" w:rsidR="00BA062D" w:rsidRPr="006F4642" w:rsidRDefault="00BA062D" w:rsidP="00BA062D">
      <w:pPr>
        <w:tabs>
          <w:tab w:val="left" w:pos="567"/>
          <w:tab w:val="left" w:pos="1134"/>
          <w:tab w:val="left" w:pos="1701"/>
          <w:tab w:val="left" w:pos="2268"/>
          <w:tab w:val="left" w:pos="2835"/>
        </w:tabs>
        <w:spacing w:after="0" w:line="300" w:lineRule="atLeast"/>
        <w:ind w:left="1701"/>
        <w:contextualSpacing/>
        <w:jc w:val="both"/>
        <w:rPr>
          <w:rFonts w:ascii="Times New Roman" w:eastAsia="Times New Roman" w:hAnsi="Times New Roman" w:cs="David"/>
          <w:sz w:val="24"/>
          <w:szCs w:val="24"/>
          <w:rtl/>
        </w:rPr>
      </w:pPr>
    </w:p>
    <w:p w14:paraId="797BE52A" w14:textId="77777777" w:rsidR="00BA062D" w:rsidRPr="006F4642" w:rsidRDefault="00BA062D" w:rsidP="00BA062D">
      <w:pPr>
        <w:tabs>
          <w:tab w:val="left" w:pos="567"/>
          <w:tab w:val="left" w:pos="1134"/>
          <w:tab w:val="left" w:pos="1701"/>
          <w:tab w:val="left" w:pos="2268"/>
          <w:tab w:val="left" w:pos="2835"/>
        </w:tabs>
        <w:spacing w:after="0" w:line="300" w:lineRule="atLeast"/>
        <w:ind w:left="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לעניין ההצהרה בסעיף זה:</w:t>
      </w:r>
    </w:p>
    <w:p w14:paraId="2113769E" w14:textId="77777777" w:rsidR="00BA062D" w:rsidRPr="006F4642" w:rsidRDefault="00BA062D" w:rsidP="00BA062D">
      <w:pPr>
        <w:tabs>
          <w:tab w:val="left" w:pos="567"/>
          <w:tab w:val="left" w:pos="1134"/>
          <w:tab w:val="left" w:pos="1701"/>
          <w:tab w:val="left" w:pos="2268"/>
          <w:tab w:val="left" w:pos="2835"/>
        </w:tabs>
        <w:spacing w:after="0" w:line="300" w:lineRule="atLeast"/>
        <w:ind w:left="1701"/>
        <w:contextualSpacing/>
        <w:jc w:val="both"/>
        <w:rPr>
          <w:rFonts w:ascii="Times New Roman" w:eastAsia="Times New Roman" w:hAnsi="Times New Roman" w:cs="David"/>
          <w:sz w:val="24"/>
          <w:szCs w:val="24"/>
          <w:rtl/>
        </w:rPr>
      </w:pPr>
    </w:p>
    <w:p w14:paraId="02BA56B5" w14:textId="77777777" w:rsidR="00BA062D" w:rsidRPr="006F4642" w:rsidRDefault="00BA062D" w:rsidP="00BA062D">
      <w:pPr>
        <w:tabs>
          <w:tab w:val="left" w:pos="567"/>
          <w:tab w:val="left" w:pos="1134"/>
          <w:tab w:val="left" w:pos="1701"/>
          <w:tab w:val="left" w:pos="2268"/>
          <w:tab w:val="left" w:pos="2835"/>
        </w:tabs>
        <w:spacing w:after="0" w:line="300" w:lineRule="atLeast"/>
        <w:ind w:left="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i/>
          <w:iCs/>
          <w:sz w:val="24"/>
          <w:szCs w:val="24"/>
          <w:rtl/>
        </w:rPr>
        <w:t>קרוב</w:t>
      </w:r>
      <w:r w:rsidRPr="006F4642">
        <w:rPr>
          <w:rFonts w:ascii="Times New Roman" w:eastAsia="Times New Roman" w:hAnsi="Times New Roman" w:cs="David" w:hint="cs"/>
          <w:sz w:val="24"/>
          <w:szCs w:val="24"/>
          <w:rtl/>
        </w:rPr>
        <w:t xml:space="preserve">" </w:t>
      </w:r>
      <w:r w:rsidRPr="006F4642">
        <w:rPr>
          <w:rFonts w:ascii="Times New Roman" w:eastAsia="Times New Roman" w:hAnsi="Times New Roman" w:cs="David"/>
          <w:sz w:val="24"/>
          <w:szCs w:val="24"/>
          <w:rtl/>
        </w:rPr>
        <w:t>– בן זוג</w:t>
      </w:r>
      <w:r w:rsidRPr="006F4642">
        <w:rPr>
          <w:rFonts w:ascii="Times New Roman" w:eastAsia="Times New Roman" w:hAnsi="Times New Roman" w:cs="David" w:hint="cs"/>
          <w:sz w:val="24"/>
          <w:szCs w:val="24"/>
          <w:rtl/>
        </w:rPr>
        <w:t>, הורה, הורה של הורה (סב או סבתא), בן או בת, אח או</w:t>
      </w:r>
      <w:r w:rsidRPr="006F4642">
        <w:rPr>
          <w:rFonts w:ascii="Times New Roman" w:eastAsia="Times New Roman" w:hAnsi="Times New Roman" w:cs="David"/>
          <w:sz w:val="24"/>
          <w:szCs w:val="24"/>
          <w:rtl/>
        </w:rPr>
        <w:t xml:space="preserve"> א</w:t>
      </w:r>
      <w:r w:rsidRPr="006F4642">
        <w:rPr>
          <w:rFonts w:ascii="Times New Roman" w:eastAsia="Times New Roman" w:hAnsi="Times New Roman" w:cs="David" w:hint="cs"/>
          <w:sz w:val="24"/>
          <w:szCs w:val="24"/>
          <w:rtl/>
        </w:rPr>
        <w:t>חו</w:t>
      </w:r>
      <w:r w:rsidRPr="006F4642">
        <w:rPr>
          <w:rFonts w:ascii="Times New Roman" w:eastAsia="Times New Roman" w:hAnsi="Times New Roman" w:cs="David"/>
          <w:sz w:val="24"/>
          <w:szCs w:val="24"/>
          <w:rtl/>
        </w:rPr>
        <w:t>ת</w:t>
      </w:r>
      <w:r w:rsidRPr="006F4642">
        <w:rPr>
          <w:rFonts w:ascii="Times New Roman" w:eastAsia="Times New Roman" w:hAnsi="Times New Roman" w:cs="David" w:hint="cs"/>
          <w:sz w:val="24"/>
          <w:szCs w:val="24"/>
          <w:rtl/>
        </w:rPr>
        <w:t>, הורה של בן הזוג (חם או חמה), דוד, דודה, אחיין, אחיינית, בן זוג של אח או אחות (גיס/ה), אח או אחות של בן הזוג (גיס/ה), בן דוד/ה, בת דוד/ה;</w:t>
      </w:r>
    </w:p>
    <w:p w14:paraId="419CFFEC"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Pr>
      </w:pPr>
    </w:p>
    <w:p w14:paraId="3F12D3FC" w14:textId="77777777" w:rsidR="00BA062D" w:rsidRPr="006F4642" w:rsidRDefault="00BA062D" w:rsidP="00BA062D">
      <w:pPr>
        <w:numPr>
          <w:ilvl w:val="1"/>
          <w:numId w:val="86"/>
        </w:numPr>
        <w:tabs>
          <w:tab w:val="left" w:pos="567"/>
          <w:tab w:val="left" w:pos="1134"/>
          <w:tab w:val="left" w:pos="1701"/>
          <w:tab w:val="left" w:pos="2268"/>
          <w:tab w:val="left" w:pos="2835"/>
        </w:tabs>
        <w:spacing w:after="0" w:line="240" w:lineRule="auto"/>
        <w:ind w:left="1134"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מבלי לגרוע מן האמור לעיל, הריני לאשר כי ההסכם שייכרת בין המציע (אם יזכה בין ההליך) לבין עיריית רהט, לא יוצר ניגוד עניינים כלשהו בין המציע ו/או ביני לבין נבחר ציבור בעיריית רהט ולא ידוע לי כי לנבחר ציבור ברהט יש נגיעה כלשהי להסכם, בין במישרין ובין בעקיפין. </w:t>
      </w:r>
    </w:p>
    <w:p w14:paraId="505B2D75" w14:textId="77777777" w:rsidR="00BA062D" w:rsidRPr="006F4642" w:rsidRDefault="00BA062D" w:rsidP="00BA062D">
      <w:pPr>
        <w:tabs>
          <w:tab w:val="left" w:pos="567"/>
          <w:tab w:val="left" w:pos="1134"/>
          <w:tab w:val="left" w:pos="1701"/>
          <w:tab w:val="left" w:pos="2268"/>
          <w:tab w:val="left" w:pos="2835"/>
        </w:tabs>
        <w:spacing w:after="0" w:line="300" w:lineRule="atLeast"/>
        <w:ind w:left="567"/>
        <w:contextualSpacing/>
        <w:jc w:val="both"/>
        <w:rPr>
          <w:rFonts w:ascii="Times New Roman" w:eastAsia="Times New Roman" w:hAnsi="Times New Roman" w:cs="David"/>
          <w:sz w:val="24"/>
          <w:szCs w:val="24"/>
        </w:rPr>
      </w:pPr>
    </w:p>
    <w:p w14:paraId="54EBC336" w14:textId="77777777" w:rsidR="00BA062D" w:rsidRPr="006F4642" w:rsidRDefault="00BA062D" w:rsidP="00BA062D">
      <w:pPr>
        <w:numPr>
          <w:ilvl w:val="0"/>
          <w:numId w:val="86"/>
        </w:numPr>
        <w:tabs>
          <w:tab w:val="left" w:pos="567"/>
          <w:tab w:val="left" w:pos="1134"/>
          <w:tab w:val="left" w:pos="1701"/>
          <w:tab w:val="left" w:pos="2268"/>
          <w:tab w:val="left" w:pos="2835"/>
        </w:tabs>
        <w:spacing w:after="0" w:line="240" w:lineRule="auto"/>
        <w:ind w:left="567" w:hanging="567"/>
        <w:contextualSpacing/>
        <w:jc w:val="both"/>
        <w:rPr>
          <w:rFonts w:ascii="Times New Roman" w:eastAsia="Times New Roman" w:hAnsi="Times New Roman" w:cs="David"/>
          <w:b/>
          <w:bCs/>
          <w:sz w:val="24"/>
          <w:szCs w:val="24"/>
        </w:rPr>
      </w:pPr>
      <w:r w:rsidRPr="006F4642">
        <w:rPr>
          <w:rFonts w:ascii="Times New Roman" w:eastAsia="Times New Roman" w:hAnsi="Times New Roman" w:cs="David" w:hint="cs"/>
          <w:b/>
          <w:bCs/>
          <w:sz w:val="24"/>
          <w:szCs w:val="24"/>
          <w:rtl/>
        </w:rPr>
        <w:t>הצהרה בדבר היעדר ניגוד עניינים</w:t>
      </w:r>
    </w:p>
    <w:p w14:paraId="73ACC30F"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Pr>
      </w:pPr>
    </w:p>
    <w:p w14:paraId="45C40B7D" w14:textId="77777777" w:rsidR="00BA062D" w:rsidRPr="006F4642" w:rsidRDefault="00BA062D" w:rsidP="00BA062D">
      <w:pPr>
        <w:numPr>
          <w:ilvl w:val="1"/>
          <w:numId w:val="86"/>
        </w:numPr>
        <w:tabs>
          <w:tab w:val="left" w:pos="567"/>
          <w:tab w:val="left" w:pos="1134"/>
          <w:tab w:val="left" w:pos="1701"/>
          <w:tab w:val="left" w:pos="2268"/>
          <w:tab w:val="left" w:pos="2835"/>
        </w:tabs>
        <w:spacing w:after="0" w:line="240" w:lineRule="auto"/>
        <w:ind w:left="1134"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הריני לאשר כי במהלך שלוש השנים שקדמו לחתימתי על הצהרה זו, לא כיהנתי כראש עיריית רהט ו/או כחבר במועצת עיריית רהט ו/או כנושא משרה באחד מן התאגידים העירוניים של עיריית רהט. </w:t>
      </w:r>
    </w:p>
    <w:p w14:paraId="0CF989C3"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5C26BF07"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לעניין סעיף זה:</w:t>
      </w:r>
    </w:p>
    <w:p w14:paraId="557B4A6E"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75E34476"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נושא משרה</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 xml:space="preserve">יו"ר דירקטוריון (או גוף מנהל של תאגיד בעל שם אחר), דירקטור (או חבר בגוף המנהל של התאגיד), מנכ"ל, משנה למנכ"ל, סמנכ"ל, מנהל כספים או אחד </w:t>
      </w:r>
      <w:proofErr w:type="spellStart"/>
      <w:r w:rsidRPr="006F4642">
        <w:rPr>
          <w:rFonts w:ascii="Times New Roman" w:eastAsia="Times New Roman" w:hAnsi="Times New Roman" w:cs="David" w:hint="cs"/>
          <w:sz w:val="24"/>
          <w:szCs w:val="24"/>
          <w:rtl/>
        </w:rPr>
        <w:t>מסגניו</w:t>
      </w:r>
      <w:proofErr w:type="spellEnd"/>
      <w:r w:rsidRPr="006F4642">
        <w:rPr>
          <w:rFonts w:ascii="Times New Roman" w:eastAsia="Times New Roman" w:hAnsi="Times New Roman" w:cs="David" w:hint="cs"/>
          <w:sz w:val="24"/>
          <w:szCs w:val="24"/>
          <w:rtl/>
        </w:rPr>
        <w:t xml:space="preserve">, מנהל תפעול או אחד </w:t>
      </w:r>
      <w:proofErr w:type="spellStart"/>
      <w:r w:rsidRPr="006F4642">
        <w:rPr>
          <w:rFonts w:ascii="Times New Roman" w:eastAsia="Times New Roman" w:hAnsi="Times New Roman" w:cs="David" w:hint="cs"/>
          <w:sz w:val="24"/>
          <w:szCs w:val="24"/>
          <w:rtl/>
        </w:rPr>
        <w:t>מסגניו</w:t>
      </w:r>
      <w:proofErr w:type="spellEnd"/>
      <w:r w:rsidRPr="006F4642">
        <w:rPr>
          <w:rFonts w:ascii="Times New Roman" w:eastAsia="Times New Roman" w:hAnsi="Times New Roman" w:cs="David" w:hint="cs"/>
          <w:sz w:val="24"/>
          <w:szCs w:val="24"/>
          <w:rtl/>
        </w:rPr>
        <w:t>, מנהל כוח אדם, מבקר (פנימי או חיצוני), ראש ועדת ביקורת;</w:t>
      </w:r>
    </w:p>
    <w:p w14:paraId="2AC64F4A"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תאגיד עירוני</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 xml:space="preserve">נכון למועד חתימת הסכם זה, אחד מאלה: הועדה המקומית לתכנון ובנייה רהט, תאגיד המים והביוב "מי רהט"; "עידן הנגב" (החברה המנהלת את אזור התעשייה עידן הנגב), אשכול הנגב המערבי (בפיתוח), חברה כלכלית לרהט (בפיתוח), עמותת המתנ"ס ברהט.  </w:t>
      </w:r>
    </w:p>
    <w:p w14:paraId="14DC9D6E"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6E904CBD" w14:textId="77777777" w:rsidR="00BA062D" w:rsidRPr="006F4642" w:rsidRDefault="00BA062D" w:rsidP="00BA062D">
      <w:pPr>
        <w:numPr>
          <w:ilvl w:val="1"/>
          <w:numId w:val="86"/>
        </w:numPr>
        <w:tabs>
          <w:tab w:val="left" w:pos="567"/>
          <w:tab w:val="left" w:pos="1134"/>
          <w:tab w:val="left" w:pos="1701"/>
          <w:tab w:val="left" w:pos="2268"/>
          <w:tab w:val="left" w:pos="2835"/>
        </w:tabs>
        <w:spacing w:after="0" w:line="240" w:lineRule="auto"/>
        <w:ind w:left="1134"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הריני לאשר כי במהלך שלוש השנים שקדמו לחתימתי על הצהרה זו, לא כיהנתי כראש עיריית רהט ו/או כחבר במועצת עיריית רהט ו/או כנושא משרה באחד מן התאגידים העירוניים של עיריית רהט, וכי במהלך חמש השנים שקדמו לחתימתי על הצהרה זו לא הייתי מועמד לאחד התפקידים שפורטו לעיל. </w:t>
      </w:r>
    </w:p>
    <w:p w14:paraId="30DCEF50" w14:textId="77777777" w:rsidR="00BA062D" w:rsidRPr="006F4642" w:rsidRDefault="00BA062D" w:rsidP="00BA062D">
      <w:pPr>
        <w:tabs>
          <w:tab w:val="left" w:pos="567"/>
          <w:tab w:val="left" w:pos="1134"/>
          <w:tab w:val="left" w:pos="1701"/>
          <w:tab w:val="left" w:pos="2268"/>
          <w:tab w:val="left" w:pos="2835"/>
        </w:tabs>
        <w:spacing w:after="0" w:line="300" w:lineRule="atLeast"/>
        <w:contextualSpacing/>
        <w:jc w:val="both"/>
        <w:rPr>
          <w:rFonts w:ascii="Times New Roman" w:eastAsia="Times New Roman" w:hAnsi="Times New Roman" w:cs="David"/>
          <w:sz w:val="24"/>
          <w:szCs w:val="24"/>
          <w:rtl/>
        </w:rPr>
      </w:pPr>
    </w:p>
    <w:p w14:paraId="26D5A542"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לעניין סעיף זה:</w:t>
      </w:r>
    </w:p>
    <w:p w14:paraId="6D319C9B"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2351D907"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נושא משרה</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 xml:space="preserve">יו"ר דירקטוריון (או גוף מנהל של תאגיד בעל שם אחר), דירקטור (או חבר בגוף המנהל של התאגיד), מנכ"ל, משנה למנכ"ל, סמנכ"ל, מנהל כספים או אחד </w:t>
      </w:r>
      <w:proofErr w:type="spellStart"/>
      <w:r w:rsidRPr="006F4642">
        <w:rPr>
          <w:rFonts w:ascii="Times New Roman" w:eastAsia="Times New Roman" w:hAnsi="Times New Roman" w:cs="David" w:hint="cs"/>
          <w:sz w:val="24"/>
          <w:szCs w:val="24"/>
          <w:rtl/>
        </w:rPr>
        <w:t>מסגניו</w:t>
      </w:r>
      <w:proofErr w:type="spellEnd"/>
      <w:r w:rsidRPr="006F4642">
        <w:rPr>
          <w:rFonts w:ascii="Times New Roman" w:eastAsia="Times New Roman" w:hAnsi="Times New Roman" w:cs="David" w:hint="cs"/>
          <w:sz w:val="24"/>
          <w:szCs w:val="24"/>
          <w:rtl/>
        </w:rPr>
        <w:t xml:space="preserve">, מנהל תפעול או אחד </w:t>
      </w:r>
      <w:proofErr w:type="spellStart"/>
      <w:r w:rsidRPr="006F4642">
        <w:rPr>
          <w:rFonts w:ascii="Times New Roman" w:eastAsia="Times New Roman" w:hAnsi="Times New Roman" w:cs="David" w:hint="cs"/>
          <w:sz w:val="24"/>
          <w:szCs w:val="24"/>
          <w:rtl/>
        </w:rPr>
        <w:t>מסגניו</w:t>
      </w:r>
      <w:proofErr w:type="spellEnd"/>
      <w:r w:rsidRPr="006F4642">
        <w:rPr>
          <w:rFonts w:ascii="Times New Roman" w:eastAsia="Times New Roman" w:hAnsi="Times New Roman" w:cs="David" w:hint="cs"/>
          <w:sz w:val="24"/>
          <w:szCs w:val="24"/>
          <w:rtl/>
        </w:rPr>
        <w:t>, מנהל כוח אדם, מבקר (פנימי או חיצוני), ראש ועדת ביקורת;</w:t>
      </w:r>
    </w:p>
    <w:p w14:paraId="15FF989E"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p>
    <w:p w14:paraId="098EAC49"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תאגיד עירוני</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 xml:space="preserve">נכון למועד חתימת הסכם זה, אחד מאלה: תאגיד המים והביוב "מי רהט"; "עידן הנגב" (החברה המנהלת את אזור התעשייה עידן הנגב), אשכול הנגב המערבי (בפיתוח), חברה כלכלית לרהט (בפיתוח), עמותת המתנ"ס ברהט.  </w:t>
      </w:r>
    </w:p>
    <w:p w14:paraId="4174198D"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1E05166F"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 xml:space="preserve">ככל שבמהלך שלוש השנים האחרונות, נושא המשרה מטעם המציע כיהן באחד התפקידים המפורטים לעיל, ו/או במהלך חמש השנים האחרונות היה מועמד לאחד התפקידים הללו </w:t>
      </w:r>
      <w:r w:rsidRPr="006F4642">
        <w:rPr>
          <w:rFonts w:ascii="Times New Roman" w:eastAsia="Times New Roman" w:hAnsi="Times New Roman" w:cs="David"/>
          <w:sz w:val="24"/>
          <w:szCs w:val="24"/>
          <w:rtl/>
        </w:rPr>
        <w:t>–</w:t>
      </w:r>
      <w:r w:rsidRPr="006F4642">
        <w:rPr>
          <w:rFonts w:ascii="Times New Roman" w:eastAsia="Times New Roman" w:hAnsi="Times New Roman" w:cs="David" w:hint="cs"/>
          <w:sz w:val="24"/>
          <w:szCs w:val="24"/>
          <w:rtl/>
        </w:rPr>
        <w:t xml:space="preserve"> נא לפרט את הדברים (התפקיד בו כיהן היועץ או היה מועמד לו, הגוף שבו היה כיהן היועץ או היה מועמד לו, התקופות הנוגעות בדבר): </w:t>
      </w:r>
    </w:p>
    <w:p w14:paraId="443A5C7E"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0DFB2225"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_____________________________________________________.</w:t>
      </w:r>
    </w:p>
    <w:p w14:paraId="7659AD25"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69545E1F"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_____________________________________________________.</w:t>
      </w:r>
    </w:p>
    <w:p w14:paraId="64ABCADD"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2D9266F0" w14:textId="77777777" w:rsidR="00BA062D" w:rsidRPr="006F4642" w:rsidRDefault="00BA062D" w:rsidP="00BA062D">
      <w:pPr>
        <w:numPr>
          <w:ilvl w:val="1"/>
          <w:numId w:val="86"/>
        </w:numPr>
        <w:tabs>
          <w:tab w:val="left" w:pos="567"/>
          <w:tab w:val="left" w:pos="1134"/>
          <w:tab w:val="left" w:pos="1701"/>
          <w:tab w:val="left" w:pos="2268"/>
          <w:tab w:val="left" w:pos="2835"/>
        </w:tabs>
        <w:spacing w:after="0" w:line="240" w:lineRule="auto"/>
        <w:ind w:left="1134"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הריני לאשר כי במהלך שלוש השנים שקדמו לחתימתי על הצהרה זו, לא כיהנתי כנושא משרה או כבעל תפקיד מקצועי אצל ספק אשר סיפק לעיריית רהט שירותים כלשהם (עבודות קבלניות, עבודות אחזקה, שירותים בתחום הרווחה, שירותים בתחום החינוך, ייעוץ פיננסי), בין כספק יחיד עצמאי (עוסק), חברה, עמותה (לרבות, חברה לתועלת הציבור):  </w:t>
      </w:r>
    </w:p>
    <w:p w14:paraId="6483D92E"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312FAB4E"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לעניין סעיף זה:</w:t>
      </w:r>
    </w:p>
    <w:p w14:paraId="0CCB90E7"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78829EEB"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נושא משרה</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 xml:space="preserve">כהגדרתו לעיל; </w:t>
      </w:r>
    </w:p>
    <w:p w14:paraId="461795A2"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p>
    <w:p w14:paraId="11D42FDC"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בעל תפקיד</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 xml:space="preserve">בעל תפקיד בכיר אצל הספק, בין שהועסק כשכיר ובין כספק עצמאי החיצוני לספק, לרבות יועץ חיצוני בתחומי תפעול, פיננסיים, תקציב או כוח אדם; </w:t>
      </w:r>
    </w:p>
    <w:p w14:paraId="143CD3C1"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 xml:space="preserve">ככל שבמהלך שלוש השנים האחרונות, נושא המשרה כיהן באחד התפקידים המפורטים לעיל </w:t>
      </w:r>
      <w:r w:rsidRPr="006F4642">
        <w:rPr>
          <w:rFonts w:ascii="Times New Roman" w:eastAsia="Times New Roman" w:hAnsi="Times New Roman" w:cs="David"/>
          <w:sz w:val="24"/>
          <w:szCs w:val="24"/>
          <w:rtl/>
        </w:rPr>
        <w:t>–</w:t>
      </w:r>
      <w:r w:rsidRPr="006F4642">
        <w:rPr>
          <w:rFonts w:ascii="Times New Roman" w:eastAsia="Times New Roman" w:hAnsi="Times New Roman" w:cs="David" w:hint="cs"/>
          <w:sz w:val="24"/>
          <w:szCs w:val="24"/>
          <w:rtl/>
        </w:rPr>
        <w:t xml:space="preserve"> נא לפרט את הדברים (שם הספק, התפקיד בו שימש, התקופה בה כיהן): </w:t>
      </w:r>
    </w:p>
    <w:p w14:paraId="7C945BDE"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62953BCC"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_____________________________________________________.</w:t>
      </w:r>
    </w:p>
    <w:p w14:paraId="1223ED89"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075C4DE1"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____________________________________________________.</w:t>
      </w:r>
    </w:p>
    <w:p w14:paraId="7B24718C"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40250CA2" w14:textId="77777777" w:rsidR="00BA062D" w:rsidRPr="006F4642" w:rsidRDefault="00BA062D" w:rsidP="00BA062D">
      <w:pPr>
        <w:numPr>
          <w:ilvl w:val="1"/>
          <w:numId w:val="86"/>
        </w:numPr>
        <w:tabs>
          <w:tab w:val="left" w:pos="567"/>
          <w:tab w:val="left" w:pos="1134"/>
          <w:tab w:val="left" w:pos="1701"/>
          <w:tab w:val="left" w:pos="2268"/>
          <w:tab w:val="left" w:pos="2835"/>
        </w:tabs>
        <w:spacing w:after="0" w:line="240" w:lineRule="auto"/>
        <w:ind w:left="1134"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הריני לאשר כי במהלך שלוש השנים שקדמו לחתימתי על הצהרה זו, לא כיהנתי כנושא משרה אצל רשות מקומית המצויה במחוז הדרום או תאגיד עירוני של רשות מקומית המצויה במחוז הדרום ו/או של מוסד תכנוני במחוז הדרום ו/או לא הייתי בעל תפקיד לאחד הגורמים הנ"ל:  </w:t>
      </w:r>
    </w:p>
    <w:p w14:paraId="68627798"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2492ECC5"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לעניין סעיף זה:</w:t>
      </w:r>
    </w:p>
    <w:p w14:paraId="33920048"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0321A546"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רשות מקומית</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עירייה, מועצה מקומית, מועצה אזורית;</w:t>
      </w:r>
    </w:p>
    <w:p w14:paraId="3CCE1D1C"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4A3F9B3B"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מוסד תכנוני</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רשות רישוי, ועדה מקומית או ועדת משנה שלה, ועדה מחוזית או ועדת משנה שלה;</w:t>
      </w:r>
    </w:p>
    <w:p w14:paraId="05331209"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13479074"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נושא משרה</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 xml:space="preserve">כהגדרתו לעיל; </w:t>
      </w:r>
    </w:p>
    <w:p w14:paraId="3B7D79EC"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p>
    <w:p w14:paraId="57BB2D06"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בעל תפקיד</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כהגדרתו לעיל;</w:t>
      </w:r>
    </w:p>
    <w:p w14:paraId="42BB144C"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p>
    <w:p w14:paraId="1E068EA3"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תאגיד עירוני</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כל תאגיד (חברה, עמותה, חברה לתועלת הציבור), אשר לרשות מקומית יש בו מניות בשיעור העולה על 20%, הזכות למנות דירקטורים או מנהלים ו/או זכות לקבלת רווחים, יהיה תחום העיסוק של התאגיד אשר יהיה;</w:t>
      </w:r>
    </w:p>
    <w:p w14:paraId="7C9AD3AF"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5AB7E3EC"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 xml:space="preserve">ככל שבמהלך שלוש השנים האחרונות, נושר המשרה מטעם המציע כיהן באחד התפקידים המפורטים לעיל </w:t>
      </w:r>
      <w:r w:rsidRPr="006F4642">
        <w:rPr>
          <w:rFonts w:ascii="Times New Roman" w:eastAsia="Times New Roman" w:hAnsi="Times New Roman" w:cs="David"/>
          <w:sz w:val="24"/>
          <w:szCs w:val="24"/>
          <w:rtl/>
        </w:rPr>
        <w:t>–</w:t>
      </w:r>
      <w:r w:rsidRPr="006F4642">
        <w:rPr>
          <w:rFonts w:ascii="Times New Roman" w:eastAsia="Times New Roman" w:hAnsi="Times New Roman" w:cs="David" w:hint="cs"/>
          <w:sz w:val="24"/>
          <w:szCs w:val="24"/>
          <w:rtl/>
        </w:rPr>
        <w:t xml:space="preserve"> נא לפרט את הדברים (שם החברה המקומית ו/או שם התאגיד העירוני, התפקיד שבו כיהן נושא המשרה, התקופה בה כיהן): </w:t>
      </w:r>
    </w:p>
    <w:p w14:paraId="5BAFBE9B"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00303367"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_____________________________________________________.</w:t>
      </w:r>
    </w:p>
    <w:p w14:paraId="5430A9E5"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69F287DD"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_____________________________________________________.</w:t>
      </w:r>
    </w:p>
    <w:p w14:paraId="18531110"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Pr>
      </w:pPr>
    </w:p>
    <w:p w14:paraId="45C25C3E" w14:textId="77777777" w:rsidR="00BA062D" w:rsidRPr="006F4642" w:rsidRDefault="00BA062D" w:rsidP="00BA062D">
      <w:pPr>
        <w:numPr>
          <w:ilvl w:val="1"/>
          <w:numId w:val="86"/>
        </w:numPr>
        <w:tabs>
          <w:tab w:val="left" w:pos="567"/>
          <w:tab w:val="left" w:pos="1134"/>
          <w:tab w:val="left" w:pos="1701"/>
          <w:tab w:val="left" w:pos="2268"/>
          <w:tab w:val="left" w:pos="2835"/>
        </w:tabs>
        <w:spacing w:after="0" w:line="240" w:lineRule="auto"/>
        <w:ind w:left="1134"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הריני לאשר כי במהלך שלוש השנים שקדמו לחתימתי על הצהרה זו, לא סיפקתי שירותים אישיים לנבחר ציבור בעיריית רהט ו/או לעובד בכיר בעירית רהט או עובד בכיר </w:t>
      </w:r>
      <w:proofErr w:type="spellStart"/>
      <w:r w:rsidRPr="006F4642">
        <w:rPr>
          <w:rFonts w:ascii="Times New Roman" w:eastAsia="Times New Roman" w:hAnsi="Times New Roman" w:cs="David" w:hint="cs"/>
          <w:sz w:val="24"/>
          <w:szCs w:val="24"/>
          <w:rtl/>
        </w:rPr>
        <w:t>בועדה</w:t>
      </w:r>
      <w:proofErr w:type="spellEnd"/>
      <w:r w:rsidRPr="006F4642">
        <w:rPr>
          <w:rFonts w:ascii="Times New Roman" w:eastAsia="Times New Roman" w:hAnsi="Times New Roman" w:cs="David" w:hint="cs"/>
          <w:sz w:val="24"/>
          <w:szCs w:val="24"/>
          <w:rtl/>
        </w:rPr>
        <w:t xml:space="preserve"> המקומית לתכנון ובנייה רהט ו/או למנהל בתאגיד עירוני, לרבות, עבור תאגיד הקשור לנבחר ציבור או עובד בכיר בעיריית רהט או מנהל בתאגיד עירוני.</w:t>
      </w:r>
    </w:p>
    <w:p w14:paraId="4C5990A9"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230F90F1"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לעניין סעיף זה:</w:t>
      </w:r>
    </w:p>
    <w:p w14:paraId="27383675"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328DF63B"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נבחר ציבור</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כל אדם שהיה מועמד או כיהן כחבר מועצת עיריית רהט במהלך שלוש השנים שקדמו לחתימה על הסכם זה, לרבות, נבחרי ציבור אשר כהונתם הופסקה מכל סיבה שהיא (בחירות, התפטרות, פטירה), ואינם מכהנים יותר במועצת עיריית רהט;</w:t>
      </w:r>
    </w:p>
    <w:p w14:paraId="0B2BF31A"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p>
    <w:p w14:paraId="3019F2BB"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עובד בכיר בעירייה</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 xml:space="preserve">מנכ"ל החברה, סגן המנכ"ל, מזכיר החברה, מהנדס החברה, סגן מהנדס החברה, גזבר החברה, סגן גזברות החברה, מבקר עיריית רהט, יועץ משפטי לעיריית רהט, וטרינר החברה, מנהל אגף בעירייה; מנהל כוח האדם, מנהל התשלומים, חברי ועד העובדים; </w:t>
      </w:r>
    </w:p>
    <w:p w14:paraId="6E81B1F1"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p>
    <w:p w14:paraId="00946BBB"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 xml:space="preserve">עובד בכיר </w:t>
      </w:r>
      <w:proofErr w:type="spellStart"/>
      <w:r w:rsidRPr="006F4642">
        <w:rPr>
          <w:rFonts w:ascii="Times New Roman" w:eastAsia="Times New Roman" w:hAnsi="Times New Roman" w:cs="David" w:hint="cs"/>
          <w:b/>
          <w:bCs/>
          <w:sz w:val="24"/>
          <w:szCs w:val="24"/>
          <w:rtl/>
        </w:rPr>
        <w:t>בועדה</w:t>
      </w:r>
      <w:proofErr w:type="spellEnd"/>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 xml:space="preserve">כל אחד מן המנויים לעיל בהגדרת עובד בכיר בעירייה, אשר מתוקף תפקידו הוא משמש גם כבעל תפקיד </w:t>
      </w:r>
      <w:proofErr w:type="spellStart"/>
      <w:r w:rsidRPr="006F4642">
        <w:rPr>
          <w:rFonts w:ascii="Times New Roman" w:eastAsia="Times New Roman" w:hAnsi="Times New Roman" w:cs="David" w:hint="cs"/>
          <w:sz w:val="24"/>
          <w:szCs w:val="24"/>
          <w:rtl/>
        </w:rPr>
        <w:t>בועדה</w:t>
      </w:r>
      <w:proofErr w:type="spellEnd"/>
      <w:r w:rsidRPr="006F4642">
        <w:rPr>
          <w:rFonts w:ascii="Times New Roman" w:eastAsia="Times New Roman" w:hAnsi="Times New Roman" w:cs="David" w:hint="cs"/>
          <w:sz w:val="24"/>
          <w:szCs w:val="24"/>
          <w:rtl/>
        </w:rPr>
        <w:t xml:space="preserve"> המקומית, וכן, מנהל הועדה המקומית, תובע עירוני העוסק בתחום התכנון ובנייה (לרבות, תובע חיצוני שאינו עובד של החברה או של הועדה), מנהל יחידת הפיקוח על הבנייה; </w:t>
      </w:r>
    </w:p>
    <w:p w14:paraId="58F59E1A"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p>
    <w:p w14:paraId="61BF3BFD"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תאגיד עירוני</w:t>
      </w:r>
      <w:r w:rsidRPr="006F4642">
        <w:rPr>
          <w:rFonts w:ascii="Times New Roman" w:eastAsia="Times New Roman" w:hAnsi="Times New Roman" w:cs="David" w:hint="cs"/>
          <w:sz w:val="24"/>
          <w:szCs w:val="24"/>
          <w:rtl/>
        </w:rPr>
        <w:t>": כהגדרתו בסעיף 4.2 לעיל;</w:t>
      </w:r>
    </w:p>
    <w:p w14:paraId="006D3779"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tl/>
        </w:rPr>
      </w:pPr>
    </w:p>
    <w:p w14:paraId="78F5D945" w14:textId="77777777" w:rsidR="00BA062D" w:rsidRPr="006F4642" w:rsidRDefault="00BA062D" w:rsidP="00BA062D">
      <w:pPr>
        <w:tabs>
          <w:tab w:val="left" w:pos="567"/>
          <w:tab w:val="left" w:pos="1134"/>
          <w:tab w:val="left" w:pos="1701"/>
          <w:tab w:val="left" w:pos="2268"/>
          <w:tab w:val="left" w:pos="2835"/>
        </w:tabs>
        <w:spacing w:after="0" w:line="300" w:lineRule="atLeast"/>
        <w:ind w:left="2835" w:hanging="1701"/>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b/>
          <w:bCs/>
          <w:sz w:val="24"/>
          <w:szCs w:val="24"/>
          <w:rtl/>
        </w:rPr>
        <w:t>מנהל בתאגיד עירוני</w:t>
      </w:r>
      <w:r w:rsidRPr="006F4642">
        <w:rPr>
          <w:rFonts w:ascii="Times New Roman" w:eastAsia="Times New Roman" w:hAnsi="Times New Roman" w:cs="David" w:hint="cs"/>
          <w:sz w:val="24"/>
          <w:szCs w:val="24"/>
          <w:rtl/>
        </w:rPr>
        <w:t>":</w:t>
      </w:r>
      <w:r w:rsidRPr="006F4642">
        <w:rPr>
          <w:rFonts w:ascii="Times New Roman" w:eastAsia="Times New Roman" w:hAnsi="Times New Roman" w:cs="David" w:hint="cs"/>
          <w:sz w:val="24"/>
          <w:szCs w:val="24"/>
          <w:rtl/>
        </w:rPr>
        <w:tab/>
        <w:t xml:space="preserve">מנכ"ל, סמנכ"ל, מנהל כספים, מנהל תפעול, מנהל כוח אדם או מבקר בתאגיד;    </w:t>
      </w:r>
    </w:p>
    <w:p w14:paraId="0A9D34BE"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Pr>
      </w:pPr>
    </w:p>
    <w:p w14:paraId="4BFD01AA"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 xml:space="preserve">ככל שבמהלך שלוש השנים האחרונות, נושא המשרה סיפק שירותים לאחד הגורמים המפורטים לעיל </w:t>
      </w:r>
      <w:r w:rsidRPr="006F4642">
        <w:rPr>
          <w:rFonts w:ascii="Times New Roman" w:eastAsia="Times New Roman" w:hAnsi="Times New Roman" w:cs="David"/>
          <w:sz w:val="24"/>
          <w:szCs w:val="24"/>
          <w:rtl/>
        </w:rPr>
        <w:t>–</w:t>
      </w:r>
      <w:r w:rsidRPr="006F4642">
        <w:rPr>
          <w:rFonts w:ascii="Times New Roman" w:eastAsia="Times New Roman" w:hAnsi="Times New Roman" w:cs="David" w:hint="cs"/>
          <w:sz w:val="24"/>
          <w:szCs w:val="24"/>
          <w:rtl/>
        </w:rPr>
        <w:t xml:space="preserve"> נא לפרט את הדברים (שם נבחר הציבור או העובד שסופקו לו השירותים, הגורם שסיפק את השירותים, מהות השירותים שסופקו, תקופת מתן השירותים): </w:t>
      </w:r>
    </w:p>
    <w:p w14:paraId="4435A9C7"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59BF1B05"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_____________________________________________________.</w:t>
      </w:r>
    </w:p>
    <w:p w14:paraId="137C85F5"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2B2BB423"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r w:rsidRPr="006F4642">
        <w:rPr>
          <w:rFonts w:ascii="Times New Roman" w:eastAsia="Times New Roman" w:hAnsi="Times New Roman" w:cs="David" w:hint="cs"/>
          <w:sz w:val="24"/>
          <w:szCs w:val="24"/>
          <w:rtl/>
        </w:rPr>
        <w:t>_____________________________________________________.</w:t>
      </w:r>
    </w:p>
    <w:p w14:paraId="46AA7C07" w14:textId="77777777" w:rsidR="00BA062D" w:rsidRPr="006F4642" w:rsidRDefault="00BA062D" w:rsidP="00BA062D">
      <w:pPr>
        <w:tabs>
          <w:tab w:val="left" w:pos="567"/>
          <w:tab w:val="left" w:pos="1134"/>
          <w:tab w:val="left" w:pos="1701"/>
          <w:tab w:val="left" w:pos="2268"/>
          <w:tab w:val="left" w:pos="2835"/>
        </w:tabs>
        <w:spacing w:after="0" w:line="300" w:lineRule="atLeast"/>
        <w:ind w:left="1134"/>
        <w:contextualSpacing/>
        <w:jc w:val="both"/>
        <w:rPr>
          <w:rFonts w:ascii="Times New Roman" w:eastAsia="Times New Roman" w:hAnsi="Times New Roman" w:cs="David"/>
          <w:sz w:val="24"/>
          <w:szCs w:val="24"/>
          <w:rtl/>
        </w:rPr>
      </w:pPr>
    </w:p>
    <w:p w14:paraId="1565062A" w14:textId="77777777" w:rsidR="00BA062D" w:rsidRPr="006F4642" w:rsidRDefault="00BA062D" w:rsidP="00BA062D">
      <w:pPr>
        <w:numPr>
          <w:ilvl w:val="0"/>
          <w:numId w:val="86"/>
        </w:numPr>
        <w:tabs>
          <w:tab w:val="left" w:pos="567"/>
          <w:tab w:val="left" w:pos="1134"/>
          <w:tab w:val="left" w:pos="1701"/>
          <w:tab w:val="left" w:pos="2268"/>
          <w:tab w:val="left" w:pos="2835"/>
        </w:tabs>
        <w:spacing w:after="0" w:line="240" w:lineRule="auto"/>
        <w:ind w:left="567"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הריני לאשר כי הובהר לי היטב כי החברה הכלכלית רהט שומרת את הזכות לבטל את השתתפות המציע בהליך ו/או ההסכם שנכרת מכוחו בין המציע לחברה הכלכלית ו/או כל התקשרות אחרת שנעשתה במסגרת ההסכם אם יתברר כי הצהרותיי לעיל אינן נכונות או אינן </w:t>
      </w:r>
      <w:proofErr w:type="spellStart"/>
      <w:r w:rsidRPr="006F4642">
        <w:rPr>
          <w:rFonts w:ascii="Times New Roman" w:eastAsia="Times New Roman" w:hAnsi="Times New Roman" w:cs="David" w:hint="cs"/>
          <w:sz w:val="24"/>
          <w:szCs w:val="24"/>
          <w:rtl/>
        </w:rPr>
        <w:t>מדויית</w:t>
      </w:r>
      <w:proofErr w:type="spellEnd"/>
      <w:r w:rsidRPr="006F4642">
        <w:rPr>
          <w:rFonts w:ascii="Times New Roman" w:eastAsia="Times New Roman" w:hAnsi="Times New Roman" w:cs="David" w:hint="cs"/>
          <w:sz w:val="24"/>
          <w:szCs w:val="24"/>
          <w:rtl/>
        </w:rPr>
        <w:t xml:space="preserve"> או שקיימת מניעה המונעת את התקשרות החברה בהסכם בשל ניגוד עניינים ו/או קרבת משפחה, </w:t>
      </w:r>
      <w:r w:rsidRPr="006F4642">
        <w:rPr>
          <w:rFonts w:ascii="Times New Roman" w:eastAsia="Times New Roman" w:hAnsi="Times New Roman" w:cs="David" w:hint="cs"/>
          <w:b/>
          <w:bCs/>
          <w:sz w:val="24"/>
          <w:szCs w:val="24"/>
          <w:u w:val="single"/>
          <w:rtl/>
        </w:rPr>
        <w:t xml:space="preserve">לרבות בגין מצבים שבהם </w:t>
      </w:r>
      <w:proofErr w:type="spellStart"/>
      <w:r w:rsidRPr="006F4642">
        <w:rPr>
          <w:rFonts w:ascii="Times New Roman" w:eastAsia="Times New Roman" w:hAnsi="Times New Roman" w:cs="David" w:hint="cs"/>
          <w:b/>
          <w:bCs/>
          <w:sz w:val="24"/>
          <w:szCs w:val="24"/>
          <w:u w:val="single"/>
          <w:rtl/>
        </w:rPr>
        <w:t>יווצר</w:t>
      </w:r>
      <w:proofErr w:type="spellEnd"/>
      <w:r w:rsidRPr="006F4642">
        <w:rPr>
          <w:rFonts w:ascii="Times New Roman" w:eastAsia="Times New Roman" w:hAnsi="Times New Roman" w:cs="David" w:hint="cs"/>
          <w:b/>
          <w:bCs/>
          <w:sz w:val="24"/>
          <w:szCs w:val="24"/>
          <w:u w:val="single"/>
          <w:rtl/>
        </w:rPr>
        <w:t xml:space="preserve"> ניגוד עניינים או קרבת משפחה במהלך תקופת קיומו של הסכם זה</w:t>
      </w:r>
      <w:r w:rsidRPr="006F4642">
        <w:rPr>
          <w:rFonts w:ascii="Times New Roman" w:eastAsia="Times New Roman" w:hAnsi="Times New Roman" w:cs="David" w:hint="cs"/>
          <w:sz w:val="24"/>
          <w:szCs w:val="24"/>
          <w:rtl/>
        </w:rPr>
        <w:t xml:space="preserve">, ואני מוותר בזאת מראש על טענה ו/או דרישה ו/או זכות ו/או תביעה כנגד החברה הכלכלית רהט ו/או מטעמן, בגין ביטול ההתקשרות בנסיבות אלה. </w:t>
      </w:r>
    </w:p>
    <w:p w14:paraId="5FAA4921" w14:textId="77777777" w:rsidR="00BA062D" w:rsidRPr="006F4642" w:rsidRDefault="00BA062D" w:rsidP="00BA062D">
      <w:pPr>
        <w:tabs>
          <w:tab w:val="left" w:pos="567"/>
          <w:tab w:val="left" w:pos="1134"/>
          <w:tab w:val="left" w:pos="1701"/>
          <w:tab w:val="left" w:pos="2268"/>
          <w:tab w:val="left" w:pos="2835"/>
        </w:tabs>
        <w:spacing w:after="0" w:line="300" w:lineRule="atLeast"/>
        <w:ind w:left="567"/>
        <w:contextualSpacing/>
        <w:jc w:val="both"/>
        <w:rPr>
          <w:rFonts w:ascii="Times New Roman" w:eastAsia="Times New Roman" w:hAnsi="Times New Roman" w:cs="David"/>
          <w:sz w:val="24"/>
          <w:szCs w:val="24"/>
        </w:rPr>
      </w:pPr>
    </w:p>
    <w:p w14:paraId="22C468F5" w14:textId="77777777" w:rsidR="00BA062D" w:rsidRPr="006F4642" w:rsidRDefault="00BA062D" w:rsidP="00BA062D">
      <w:pPr>
        <w:numPr>
          <w:ilvl w:val="0"/>
          <w:numId w:val="86"/>
        </w:numPr>
        <w:tabs>
          <w:tab w:val="left" w:pos="567"/>
          <w:tab w:val="left" w:pos="1134"/>
          <w:tab w:val="left" w:pos="1701"/>
          <w:tab w:val="left" w:pos="2268"/>
          <w:tab w:val="left" w:pos="2835"/>
        </w:tabs>
        <w:spacing w:after="0" w:line="240" w:lineRule="auto"/>
        <w:ind w:left="567" w:hanging="567"/>
        <w:contextualSpacing/>
        <w:jc w:val="both"/>
        <w:rPr>
          <w:rFonts w:ascii="Times New Roman" w:eastAsia="Times New Roman" w:hAnsi="Times New Roman" w:cs="David"/>
          <w:sz w:val="24"/>
          <w:szCs w:val="24"/>
        </w:rPr>
      </w:pPr>
      <w:r w:rsidRPr="006F4642">
        <w:rPr>
          <w:rFonts w:ascii="Times New Roman" w:eastAsia="Times New Roman" w:hAnsi="Times New Roman" w:cs="David" w:hint="cs"/>
          <w:sz w:val="24"/>
          <w:szCs w:val="24"/>
          <w:rtl/>
        </w:rPr>
        <w:t xml:space="preserve">הריני לאשר כי האמור בהצהרה זו מובן לי היטב וכך גם המשמעות הנובעת מהצהרתי זו, והריני לאשר כי כל אשר הוצהר לעיל הנו נכון. </w:t>
      </w:r>
    </w:p>
    <w:p w14:paraId="63FB3D0B" w14:textId="77777777" w:rsidR="00BA062D" w:rsidRPr="006F4642" w:rsidRDefault="00BA062D" w:rsidP="00BA062D">
      <w:pPr>
        <w:tabs>
          <w:tab w:val="left" w:pos="567"/>
          <w:tab w:val="left" w:pos="1134"/>
          <w:tab w:val="left" w:pos="1701"/>
          <w:tab w:val="left" w:pos="2268"/>
          <w:tab w:val="left" w:pos="2835"/>
          <w:tab w:val="left" w:pos="3402"/>
        </w:tabs>
        <w:spacing w:after="0" w:line="300" w:lineRule="atLeast"/>
        <w:ind w:left="567"/>
        <w:jc w:val="both"/>
        <w:rPr>
          <w:rFonts w:ascii="Book Antiqua" w:eastAsia="Times New Roman" w:hAnsi="Book Antiqua" w:cs="David"/>
          <w:sz w:val="24"/>
          <w:szCs w:val="24"/>
          <w:rtl/>
        </w:rPr>
      </w:pPr>
    </w:p>
    <w:p w14:paraId="3861B81F" w14:textId="77777777" w:rsidR="00BA062D" w:rsidRPr="006F4642" w:rsidRDefault="00BA062D" w:rsidP="00BA062D">
      <w:pPr>
        <w:numPr>
          <w:ilvl w:val="0"/>
          <w:numId w:val="86"/>
        </w:numPr>
        <w:tabs>
          <w:tab w:val="left" w:pos="567"/>
          <w:tab w:val="left" w:pos="1134"/>
          <w:tab w:val="left" w:pos="1701"/>
          <w:tab w:val="left" w:pos="2268"/>
          <w:tab w:val="left" w:pos="2835"/>
        </w:tabs>
        <w:spacing w:after="0" w:line="240" w:lineRule="auto"/>
        <w:ind w:left="567" w:hanging="567"/>
        <w:contextualSpacing/>
        <w:jc w:val="both"/>
        <w:rPr>
          <w:rFonts w:ascii="Book Antiqua" w:eastAsia="Times New Roman" w:hAnsi="Book Antiqua" w:cs="David"/>
          <w:sz w:val="24"/>
          <w:szCs w:val="24"/>
        </w:rPr>
      </w:pPr>
      <w:r w:rsidRPr="006F4642">
        <w:rPr>
          <w:rFonts w:ascii="Book Antiqua" w:eastAsia="Times New Roman" w:hAnsi="Book Antiqua" w:cs="David" w:hint="eastAsia"/>
          <w:sz w:val="24"/>
          <w:szCs w:val="24"/>
          <w:rtl/>
        </w:rPr>
        <w:t>אני מתחייב כי במקרה בו יחולו שינויים בתוכן הצהרתי דלעיל, אשר עשויות להעמיד אותי/ את ה</w:t>
      </w:r>
      <w:r w:rsidRPr="006F4642">
        <w:rPr>
          <w:rFonts w:ascii="Book Antiqua" w:eastAsia="Times New Roman" w:hAnsi="Book Antiqua" w:cs="David" w:hint="cs"/>
          <w:sz w:val="24"/>
          <w:szCs w:val="24"/>
          <w:rtl/>
        </w:rPr>
        <w:t>מציע</w:t>
      </w:r>
      <w:r w:rsidRPr="006F4642">
        <w:rPr>
          <w:rFonts w:ascii="Book Antiqua" w:eastAsia="Times New Roman" w:hAnsi="Book Antiqua" w:cs="David" w:hint="eastAsia"/>
          <w:sz w:val="24"/>
          <w:szCs w:val="24"/>
          <w:rtl/>
        </w:rPr>
        <w:t xml:space="preserve"> במצב של ניגוד עניינים, אעביר את המידע למחלקה המשפטית של החברה ואפעל בהתאם להנחיותיה.</w:t>
      </w:r>
    </w:p>
    <w:p w14:paraId="17E15109" w14:textId="77777777" w:rsidR="00BA062D" w:rsidRPr="006F4642" w:rsidRDefault="00BA062D" w:rsidP="00BA062D">
      <w:pPr>
        <w:spacing w:after="0" w:line="300" w:lineRule="atLeast"/>
        <w:ind w:left="720"/>
        <w:contextualSpacing/>
        <w:jc w:val="both"/>
        <w:rPr>
          <w:rFonts w:ascii="Book Antiqua" w:eastAsia="Times New Roman" w:hAnsi="Book Antiqua" w:cs="David"/>
          <w:sz w:val="24"/>
          <w:szCs w:val="24"/>
          <w:rtl/>
        </w:rPr>
      </w:pPr>
    </w:p>
    <w:p w14:paraId="39EE7C98" w14:textId="77777777" w:rsidR="00BA062D" w:rsidRPr="006F4642" w:rsidRDefault="00BA062D" w:rsidP="00BA062D">
      <w:pPr>
        <w:tabs>
          <w:tab w:val="left" w:pos="567"/>
          <w:tab w:val="left" w:pos="1134"/>
          <w:tab w:val="left" w:pos="1701"/>
          <w:tab w:val="left" w:pos="2268"/>
          <w:tab w:val="left" w:pos="2835"/>
          <w:tab w:val="left" w:pos="3402"/>
        </w:tabs>
        <w:spacing w:after="0" w:line="300" w:lineRule="atLeast"/>
        <w:ind w:left="5103"/>
        <w:jc w:val="center"/>
        <w:rPr>
          <w:rFonts w:ascii="Book Antiqua" w:eastAsia="Times New Roman" w:hAnsi="Book Antiqua" w:cs="David"/>
          <w:sz w:val="24"/>
          <w:szCs w:val="24"/>
          <w:rtl/>
        </w:rPr>
      </w:pPr>
      <w:r w:rsidRPr="006F4642">
        <w:rPr>
          <w:rFonts w:ascii="Book Antiqua" w:eastAsia="Times New Roman" w:hAnsi="Book Antiqua" w:cs="David"/>
          <w:sz w:val="24"/>
          <w:szCs w:val="24"/>
          <w:rtl/>
        </w:rPr>
        <w:t>___________________</w:t>
      </w:r>
    </w:p>
    <w:p w14:paraId="0D2EA126" w14:textId="77777777" w:rsidR="00BA062D" w:rsidRPr="006F4642" w:rsidRDefault="00BA062D" w:rsidP="00BA062D">
      <w:pPr>
        <w:tabs>
          <w:tab w:val="left" w:pos="567"/>
          <w:tab w:val="left" w:pos="1134"/>
          <w:tab w:val="left" w:pos="1701"/>
          <w:tab w:val="left" w:pos="2268"/>
          <w:tab w:val="left" w:pos="2835"/>
          <w:tab w:val="left" w:pos="3402"/>
        </w:tabs>
        <w:spacing w:after="0" w:line="300" w:lineRule="atLeast"/>
        <w:ind w:left="5103"/>
        <w:jc w:val="center"/>
        <w:rPr>
          <w:rFonts w:ascii="Book Antiqua" w:eastAsia="Times New Roman" w:hAnsi="Book Antiqua" w:cs="David"/>
          <w:sz w:val="24"/>
          <w:szCs w:val="24"/>
          <w:rtl/>
        </w:rPr>
      </w:pPr>
      <w:r w:rsidRPr="006F4642">
        <w:rPr>
          <w:rFonts w:ascii="Book Antiqua" w:eastAsia="Times New Roman" w:hAnsi="Book Antiqua" w:cs="David" w:hint="eastAsia"/>
          <w:sz w:val="24"/>
          <w:szCs w:val="24"/>
          <w:rtl/>
        </w:rPr>
        <w:t>חתימה</w:t>
      </w:r>
    </w:p>
    <w:p w14:paraId="50E8DEAF" w14:textId="77777777" w:rsidR="00BA062D" w:rsidRPr="006F4642" w:rsidRDefault="00BA062D" w:rsidP="00BA062D">
      <w:pPr>
        <w:tabs>
          <w:tab w:val="left" w:pos="567"/>
          <w:tab w:val="left" w:pos="1134"/>
          <w:tab w:val="left" w:pos="1701"/>
          <w:tab w:val="left" w:pos="2268"/>
          <w:tab w:val="left" w:pos="2835"/>
          <w:tab w:val="left" w:pos="3402"/>
        </w:tabs>
        <w:spacing w:after="0" w:line="300" w:lineRule="atLeast"/>
        <w:ind w:left="5103"/>
        <w:jc w:val="center"/>
        <w:rPr>
          <w:rFonts w:ascii="Book Antiqua" w:eastAsia="Times New Roman" w:hAnsi="Book Antiqua" w:cs="David"/>
          <w:sz w:val="24"/>
          <w:szCs w:val="24"/>
          <w:rtl/>
        </w:rPr>
      </w:pPr>
    </w:p>
    <w:p w14:paraId="5A4184A7" w14:textId="77777777" w:rsidR="00BA062D" w:rsidRPr="006F4642" w:rsidRDefault="00BA062D" w:rsidP="00BA062D">
      <w:pPr>
        <w:tabs>
          <w:tab w:val="left" w:pos="567"/>
          <w:tab w:val="left" w:pos="1134"/>
          <w:tab w:val="left" w:pos="1701"/>
          <w:tab w:val="left" w:pos="2268"/>
          <w:tab w:val="left" w:pos="2835"/>
          <w:tab w:val="left" w:pos="3402"/>
        </w:tabs>
        <w:spacing w:after="0" w:line="300" w:lineRule="atLeast"/>
        <w:jc w:val="center"/>
        <w:rPr>
          <w:rFonts w:ascii="Book Antiqua" w:eastAsia="Times New Roman" w:hAnsi="Book Antiqua" w:cs="David"/>
          <w:b/>
          <w:bCs/>
          <w:sz w:val="24"/>
          <w:szCs w:val="24"/>
          <w:u w:val="single"/>
          <w:rtl/>
        </w:rPr>
      </w:pPr>
      <w:r w:rsidRPr="006F4642">
        <w:rPr>
          <w:rFonts w:ascii="Book Antiqua" w:eastAsia="Times New Roman" w:hAnsi="Book Antiqua" w:cs="David" w:hint="eastAsia"/>
          <w:b/>
          <w:bCs/>
          <w:sz w:val="24"/>
          <w:szCs w:val="24"/>
          <w:u w:val="single"/>
          <w:rtl/>
        </w:rPr>
        <w:t>אישור</w:t>
      </w:r>
    </w:p>
    <w:p w14:paraId="1E8ADD47" w14:textId="77777777" w:rsidR="00BA062D" w:rsidRPr="006F4642" w:rsidRDefault="00BA062D" w:rsidP="00BA062D">
      <w:pPr>
        <w:tabs>
          <w:tab w:val="left" w:pos="567"/>
          <w:tab w:val="left" w:pos="1134"/>
          <w:tab w:val="left" w:pos="1701"/>
          <w:tab w:val="left" w:pos="2268"/>
          <w:tab w:val="left" w:pos="2835"/>
          <w:tab w:val="left" w:pos="3402"/>
        </w:tabs>
        <w:spacing w:after="0" w:line="300" w:lineRule="atLeast"/>
        <w:jc w:val="both"/>
        <w:rPr>
          <w:rFonts w:ascii="Book Antiqua" w:eastAsia="Times New Roman" w:hAnsi="Book Antiqua" w:cs="David"/>
          <w:sz w:val="24"/>
          <w:szCs w:val="24"/>
          <w:rtl/>
        </w:rPr>
      </w:pPr>
    </w:p>
    <w:p w14:paraId="5057A1C4" w14:textId="77777777" w:rsidR="00BA062D" w:rsidRPr="006F4642" w:rsidRDefault="00BA062D" w:rsidP="00BA062D">
      <w:pPr>
        <w:tabs>
          <w:tab w:val="left" w:pos="567"/>
          <w:tab w:val="left" w:pos="1134"/>
          <w:tab w:val="left" w:pos="1701"/>
          <w:tab w:val="left" w:pos="2268"/>
          <w:tab w:val="left" w:pos="2835"/>
          <w:tab w:val="left" w:pos="3402"/>
        </w:tabs>
        <w:spacing w:after="0" w:line="300" w:lineRule="atLeast"/>
        <w:jc w:val="both"/>
        <w:rPr>
          <w:rFonts w:ascii="Book Antiqua" w:eastAsia="Times New Roman" w:hAnsi="Book Antiqua" w:cs="David"/>
          <w:sz w:val="24"/>
          <w:szCs w:val="24"/>
          <w:rtl/>
        </w:rPr>
      </w:pPr>
    </w:p>
    <w:p w14:paraId="4CE5C627" w14:textId="77777777" w:rsidR="00BA062D" w:rsidRPr="006F4642" w:rsidRDefault="00BA062D" w:rsidP="00BA062D">
      <w:pPr>
        <w:tabs>
          <w:tab w:val="left" w:pos="567"/>
          <w:tab w:val="left" w:pos="1134"/>
          <w:tab w:val="left" w:pos="1701"/>
          <w:tab w:val="left" w:pos="2268"/>
          <w:tab w:val="left" w:pos="2835"/>
          <w:tab w:val="left" w:pos="3402"/>
        </w:tabs>
        <w:spacing w:after="0" w:line="300" w:lineRule="atLeast"/>
        <w:jc w:val="both"/>
        <w:rPr>
          <w:rFonts w:ascii="Book Antiqua" w:eastAsia="Times New Roman" w:hAnsi="Book Antiqua" w:cs="David"/>
          <w:sz w:val="24"/>
          <w:szCs w:val="24"/>
          <w:rtl/>
        </w:rPr>
      </w:pPr>
      <w:r w:rsidRPr="006F4642">
        <w:rPr>
          <w:rFonts w:ascii="Book Antiqua" w:eastAsia="Times New Roman" w:hAnsi="Book Antiqua" w:cs="David" w:hint="eastAsia"/>
          <w:sz w:val="24"/>
          <w:szCs w:val="24"/>
          <w:rtl/>
        </w:rPr>
        <w:t>אני, ...................................... עו"ד, מאשר כי ביום................. הופיע בפני מר/גב' ................................. המוכר לי אישית /נושא ת.ז. ......................... ולאחר שהזהרתיו כי עליו/ה לומר את כל האמת וכי יהיה/תהיה צפוי/ה לעונשים הקבועים בחוק אם לא יעשה/תעשה כן, אישר/ה נכונות הצהרתו/ה לעיל וחתם/ה עליה בפני.</w:t>
      </w:r>
    </w:p>
    <w:p w14:paraId="25EF99DD" w14:textId="77777777" w:rsidR="00BA062D" w:rsidRPr="006F4642" w:rsidRDefault="00BA062D" w:rsidP="00BA062D">
      <w:pPr>
        <w:tabs>
          <w:tab w:val="left" w:pos="567"/>
          <w:tab w:val="left" w:pos="1134"/>
          <w:tab w:val="left" w:pos="1701"/>
          <w:tab w:val="left" w:pos="2268"/>
          <w:tab w:val="left" w:pos="2835"/>
          <w:tab w:val="left" w:pos="3402"/>
        </w:tabs>
        <w:spacing w:after="0" w:line="300" w:lineRule="atLeast"/>
        <w:jc w:val="both"/>
        <w:rPr>
          <w:rFonts w:ascii="Book Antiqua" w:eastAsia="Times New Roman" w:hAnsi="Book Antiqua" w:cs="David"/>
          <w:sz w:val="24"/>
          <w:szCs w:val="24"/>
          <w:rtl/>
        </w:rPr>
      </w:pPr>
    </w:p>
    <w:p w14:paraId="73EE8900" w14:textId="77777777" w:rsidR="00BA062D" w:rsidRPr="006F4642" w:rsidRDefault="00BA062D" w:rsidP="00BA062D">
      <w:pPr>
        <w:tabs>
          <w:tab w:val="left" w:pos="567"/>
          <w:tab w:val="left" w:pos="1134"/>
          <w:tab w:val="left" w:pos="1701"/>
          <w:tab w:val="left" w:pos="2268"/>
          <w:tab w:val="left" w:pos="2835"/>
          <w:tab w:val="left" w:pos="3402"/>
        </w:tabs>
        <w:spacing w:after="0" w:line="300" w:lineRule="atLeast"/>
        <w:ind w:left="5103"/>
        <w:jc w:val="center"/>
        <w:rPr>
          <w:rFonts w:ascii="Book Antiqua" w:eastAsia="Times New Roman" w:hAnsi="Book Antiqua" w:cs="David"/>
          <w:sz w:val="24"/>
          <w:szCs w:val="24"/>
          <w:rtl/>
        </w:rPr>
      </w:pPr>
      <w:r w:rsidRPr="006F4642">
        <w:rPr>
          <w:rFonts w:ascii="Book Antiqua" w:eastAsia="Times New Roman" w:hAnsi="Book Antiqua" w:cs="David"/>
          <w:sz w:val="24"/>
          <w:szCs w:val="24"/>
          <w:rtl/>
        </w:rPr>
        <w:t>___________________</w:t>
      </w:r>
    </w:p>
    <w:p w14:paraId="210ABD69" w14:textId="77777777" w:rsidR="00BA062D" w:rsidRPr="006F4642" w:rsidRDefault="00BA062D" w:rsidP="00BA062D">
      <w:pPr>
        <w:tabs>
          <w:tab w:val="left" w:pos="567"/>
          <w:tab w:val="left" w:pos="1134"/>
          <w:tab w:val="left" w:pos="1701"/>
          <w:tab w:val="left" w:pos="2268"/>
          <w:tab w:val="left" w:pos="2835"/>
          <w:tab w:val="left" w:pos="3402"/>
        </w:tabs>
        <w:spacing w:after="0" w:line="300" w:lineRule="atLeast"/>
        <w:ind w:left="5103"/>
        <w:jc w:val="center"/>
        <w:rPr>
          <w:rFonts w:ascii="Book Antiqua" w:eastAsia="Times New Roman" w:hAnsi="Book Antiqua" w:cs="David"/>
          <w:sz w:val="24"/>
          <w:szCs w:val="24"/>
          <w:rtl/>
        </w:rPr>
      </w:pPr>
      <w:r w:rsidRPr="006F4642">
        <w:rPr>
          <w:rFonts w:ascii="Book Antiqua" w:eastAsia="Times New Roman" w:hAnsi="Book Antiqua" w:cs="David"/>
          <w:sz w:val="24"/>
          <w:szCs w:val="24"/>
          <w:rtl/>
        </w:rPr>
        <w:tab/>
      </w:r>
      <w:r w:rsidRPr="006F4642">
        <w:rPr>
          <w:rFonts w:ascii="Book Antiqua" w:eastAsia="Times New Roman" w:hAnsi="Book Antiqua" w:cs="David" w:hint="cs"/>
          <w:sz w:val="24"/>
          <w:szCs w:val="24"/>
          <w:rtl/>
        </w:rPr>
        <w:t xml:space="preserve">                            ,</w:t>
      </w:r>
      <w:r w:rsidRPr="006F4642">
        <w:rPr>
          <w:rFonts w:ascii="Book Antiqua" w:eastAsia="Times New Roman" w:hAnsi="Book Antiqua" w:cs="David" w:hint="eastAsia"/>
          <w:sz w:val="24"/>
          <w:szCs w:val="24"/>
          <w:rtl/>
        </w:rPr>
        <w:t>עו"ד</w:t>
      </w:r>
    </w:p>
    <w:p w14:paraId="34113B17" w14:textId="77777777" w:rsidR="00BA062D" w:rsidRPr="006F4642" w:rsidRDefault="00BA062D" w:rsidP="00BA062D">
      <w:pPr>
        <w:tabs>
          <w:tab w:val="left" w:pos="567"/>
          <w:tab w:val="left" w:pos="1134"/>
          <w:tab w:val="left" w:pos="1701"/>
          <w:tab w:val="left" w:pos="2268"/>
          <w:tab w:val="left" w:pos="2835"/>
          <w:tab w:val="left" w:pos="3402"/>
        </w:tabs>
        <w:spacing w:after="0" w:line="240" w:lineRule="auto"/>
        <w:jc w:val="both"/>
        <w:rPr>
          <w:rFonts w:ascii="Times New Roman" w:eastAsia="Times New Roman" w:hAnsi="Times New Roman" w:cs="David"/>
        </w:rPr>
      </w:pPr>
    </w:p>
    <w:p w14:paraId="1414A1F2" w14:textId="77777777" w:rsidR="00BA062D" w:rsidRPr="006F4642" w:rsidRDefault="00BA062D" w:rsidP="00BA062D">
      <w:pPr>
        <w:autoSpaceDE w:val="0"/>
        <w:autoSpaceDN w:val="0"/>
        <w:adjustRightInd w:val="0"/>
        <w:spacing w:after="0" w:line="480" w:lineRule="auto"/>
        <w:rPr>
          <w:rFonts w:ascii="David" w:eastAsia="Times New Roman" w:hAnsi="David" w:cs="David"/>
          <w:b/>
          <w:bCs/>
          <w:sz w:val="24"/>
          <w:szCs w:val="24"/>
          <w:u w:val="single"/>
          <w:rtl/>
        </w:rPr>
      </w:pPr>
    </w:p>
    <w:p w14:paraId="76958A6A" w14:textId="77777777" w:rsidR="00BA062D" w:rsidRPr="006F4642" w:rsidRDefault="00BA062D" w:rsidP="00BA062D">
      <w:pPr>
        <w:autoSpaceDE w:val="0"/>
        <w:autoSpaceDN w:val="0"/>
        <w:adjustRightInd w:val="0"/>
        <w:spacing w:after="0" w:line="480" w:lineRule="auto"/>
        <w:jc w:val="center"/>
        <w:rPr>
          <w:rFonts w:ascii="David" w:eastAsia="Times New Roman" w:hAnsi="David" w:cs="David"/>
          <w:b/>
          <w:bCs/>
          <w:sz w:val="24"/>
          <w:szCs w:val="24"/>
          <w:u w:val="single"/>
          <w:rtl/>
        </w:rPr>
      </w:pPr>
    </w:p>
    <w:p w14:paraId="61EC0BFA" w14:textId="77777777" w:rsidR="00BA062D" w:rsidRDefault="00BA062D" w:rsidP="00BA062D">
      <w:pPr>
        <w:tabs>
          <w:tab w:val="left" w:pos="567"/>
          <w:tab w:val="left" w:pos="1134"/>
          <w:tab w:val="left" w:pos="1701"/>
          <w:tab w:val="left" w:pos="2268"/>
          <w:tab w:val="left" w:pos="2835"/>
        </w:tabs>
        <w:spacing w:after="0" w:line="240" w:lineRule="auto"/>
        <w:jc w:val="both"/>
        <w:rPr>
          <w:rFonts w:ascii="David" w:eastAsia="Times New Roman" w:hAnsi="David" w:cs="David"/>
          <w:b/>
          <w:bCs/>
          <w:sz w:val="32"/>
          <w:szCs w:val="32"/>
          <w:u w:val="single"/>
          <w:rtl/>
          <w:lang w:val="ru-RU" w:eastAsia="ru-RU"/>
        </w:rPr>
      </w:pPr>
    </w:p>
    <w:p w14:paraId="37945F3F" w14:textId="77777777" w:rsidR="00BA062D" w:rsidRDefault="00BA062D" w:rsidP="00BA062D">
      <w:pPr>
        <w:tabs>
          <w:tab w:val="left" w:pos="567"/>
          <w:tab w:val="left" w:pos="1134"/>
          <w:tab w:val="left" w:pos="1701"/>
          <w:tab w:val="left" w:pos="2268"/>
          <w:tab w:val="left" w:pos="2835"/>
        </w:tabs>
        <w:spacing w:after="0" w:line="240" w:lineRule="auto"/>
        <w:jc w:val="both"/>
        <w:rPr>
          <w:rFonts w:ascii="David" w:eastAsia="Times New Roman" w:hAnsi="David" w:cs="David"/>
          <w:b/>
          <w:bCs/>
          <w:sz w:val="32"/>
          <w:szCs w:val="32"/>
          <w:u w:val="single"/>
          <w:rtl/>
          <w:lang w:val="ru-RU" w:eastAsia="ru-RU"/>
        </w:rPr>
      </w:pPr>
    </w:p>
    <w:p w14:paraId="5216BD2A" w14:textId="77777777" w:rsidR="00BA062D" w:rsidRDefault="00BA062D" w:rsidP="00BA062D">
      <w:pPr>
        <w:tabs>
          <w:tab w:val="left" w:pos="567"/>
          <w:tab w:val="left" w:pos="1134"/>
          <w:tab w:val="left" w:pos="1701"/>
          <w:tab w:val="left" w:pos="2268"/>
          <w:tab w:val="left" w:pos="2835"/>
        </w:tabs>
        <w:spacing w:after="0" w:line="240" w:lineRule="auto"/>
        <w:jc w:val="both"/>
        <w:rPr>
          <w:rFonts w:ascii="David" w:eastAsia="Times New Roman" w:hAnsi="David" w:cs="David"/>
          <w:b/>
          <w:bCs/>
          <w:sz w:val="32"/>
          <w:szCs w:val="32"/>
          <w:u w:val="single"/>
          <w:rtl/>
          <w:lang w:val="ru-RU" w:eastAsia="ru-RU"/>
        </w:rPr>
      </w:pPr>
    </w:p>
    <w:p w14:paraId="4D63E6D3" w14:textId="77777777" w:rsidR="00BA062D" w:rsidRDefault="00BA062D" w:rsidP="00BA062D">
      <w:pPr>
        <w:tabs>
          <w:tab w:val="left" w:pos="567"/>
          <w:tab w:val="left" w:pos="1134"/>
          <w:tab w:val="left" w:pos="1701"/>
          <w:tab w:val="left" w:pos="2268"/>
          <w:tab w:val="left" w:pos="2835"/>
        </w:tabs>
        <w:spacing w:after="0" w:line="240" w:lineRule="auto"/>
        <w:jc w:val="both"/>
        <w:rPr>
          <w:rFonts w:ascii="David" w:eastAsia="Times New Roman" w:hAnsi="David" w:cs="David"/>
          <w:b/>
          <w:bCs/>
          <w:sz w:val="32"/>
          <w:szCs w:val="32"/>
          <w:u w:val="single"/>
          <w:rtl/>
          <w:lang w:val="ru-RU" w:eastAsia="ru-RU"/>
        </w:rPr>
      </w:pPr>
    </w:p>
    <w:p w14:paraId="0C9AFC14" w14:textId="77777777" w:rsidR="00BA062D" w:rsidRDefault="00BA062D" w:rsidP="00BA062D">
      <w:pPr>
        <w:tabs>
          <w:tab w:val="left" w:pos="567"/>
          <w:tab w:val="left" w:pos="1134"/>
          <w:tab w:val="left" w:pos="1701"/>
          <w:tab w:val="left" w:pos="2268"/>
          <w:tab w:val="left" w:pos="2835"/>
        </w:tabs>
        <w:spacing w:after="0" w:line="240" w:lineRule="auto"/>
        <w:jc w:val="both"/>
        <w:rPr>
          <w:rFonts w:ascii="David" w:eastAsia="Times New Roman" w:hAnsi="David" w:cs="David"/>
          <w:b/>
          <w:bCs/>
          <w:sz w:val="32"/>
          <w:szCs w:val="32"/>
          <w:u w:val="single"/>
          <w:rtl/>
          <w:lang w:val="ru-RU" w:eastAsia="ru-RU"/>
        </w:rPr>
      </w:pPr>
    </w:p>
    <w:p w14:paraId="30C5536C" w14:textId="77777777" w:rsidR="00BA062D" w:rsidRDefault="00BA062D" w:rsidP="00BA062D">
      <w:pPr>
        <w:tabs>
          <w:tab w:val="left" w:pos="567"/>
          <w:tab w:val="left" w:pos="1134"/>
          <w:tab w:val="left" w:pos="1701"/>
          <w:tab w:val="left" w:pos="2268"/>
          <w:tab w:val="left" w:pos="2835"/>
        </w:tabs>
        <w:spacing w:after="0" w:line="240" w:lineRule="auto"/>
        <w:jc w:val="both"/>
        <w:rPr>
          <w:rFonts w:ascii="David" w:eastAsia="Times New Roman" w:hAnsi="David" w:cs="David"/>
          <w:b/>
          <w:bCs/>
          <w:sz w:val="32"/>
          <w:szCs w:val="32"/>
          <w:u w:val="single"/>
          <w:rtl/>
          <w:lang w:val="ru-RU" w:eastAsia="ru-RU"/>
        </w:rPr>
      </w:pPr>
    </w:p>
    <w:p w14:paraId="1D1E2D01" w14:textId="77777777" w:rsidR="00BA062D" w:rsidRDefault="00BA062D" w:rsidP="00BA062D">
      <w:pPr>
        <w:tabs>
          <w:tab w:val="left" w:pos="567"/>
          <w:tab w:val="left" w:pos="1134"/>
          <w:tab w:val="left" w:pos="1701"/>
          <w:tab w:val="left" w:pos="2268"/>
          <w:tab w:val="left" w:pos="2835"/>
        </w:tabs>
        <w:spacing w:after="0" w:line="240" w:lineRule="auto"/>
        <w:jc w:val="both"/>
        <w:rPr>
          <w:rFonts w:ascii="David" w:eastAsia="Times New Roman" w:hAnsi="David" w:cs="David"/>
          <w:b/>
          <w:bCs/>
          <w:sz w:val="32"/>
          <w:szCs w:val="32"/>
          <w:u w:val="single"/>
          <w:rtl/>
          <w:lang w:val="ru-RU" w:eastAsia="ru-RU"/>
        </w:rPr>
      </w:pPr>
    </w:p>
    <w:p w14:paraId="29B13FE1" w14:textId="77777777" w:rsidR="00BA062D" w:rsidRDefault="00BA062D" w:rsidP="00BA062D">
      <w:pPr>
        <w:tabs>
          <w:tab w:val="left" w:pos="567"/>
          <w:tab w:val="left" w:pos="1134"/>
          <w:tab w:val="left" w:pos="1701"/>
          <w:tab w:val="left" w:pos="2268"/>
          <w:tab w:val="left" w:pos="2835"/>
        </w:tabs>
        <w:spacing w:after="0" w:line="240" w:lineRule="auto"/>
        <w:jc w:val="both"/>
        <w:rPr>
          <w:rFonts w:ascii="David" w:eastAsia="Times New Roman" w:hAnsi="David" w:cs="David"/>
          <w:b/>
          <w:bCs/>
          <w:sz w:val="32"/>
          <w:szCs w:val="32"/>
          <w:u w:val="single"/>
          <w:rtl/>
          <w:lang w:val="ru-RU" w:eastAsia="ru-RU"/>
        </w:rPr>
      </w:pPr>
    </w:p>
    <w:p w14:paraId="0FEC5D47" w14:textId="77777777" w:rsidR="00BA062D" w:rsidRPr="00593AD3" w:rsidRDefault="00BA062D" w:rsidP="00BA062D">
      <w:pPr>
        <w:tabs>
          <w:tab w:val="left" w:pos="5954"/>
        </w:tabs>
        <w:spacing w:after="0" w:line="240" w:lineRule="auto"/>
        <w:rPr>
          <w:rFonts w:ascii="Calibri" w:eastAsia="Calibri" w:hAnsi="Calibri" w:cs="David Transparent"/>
          <w:iCs/>
          <w:sz w:val="24"/>
          <w:rtl/>
          <w:lang w:bidi="ar-SA"/>
        </w:rPr>
      </w:pPr>
    </w:p>
    <w:p w14:paraId="79C32BA8" w14:textId="77777777" w:rsidR="00BA062D" w:rsidRDefault="00BA062D" w:rsidP="00BA062D">
      <w:pPr>
        <w:tabs>
          <w:tab w:val="left" w:pos="851"/>
        </w:tabs>
        <w:spacing w:after="0" w:line="240" w:lineRule="auto"/>
        <w:jc w:val="center"/>
        <w:rPr>
          <w:rFonts w:ascii="Calibri" w:eastAsia="Calibri" w:hAnsi="Calibri" w:cs="David"/>
          <w:b/>
          <w:bCs/>
          <w:sz w:val="26"/>
          <w:szCs w:val="26"/>
          <w:u w:val="single"/>
          <w:rtl/>
        </w:rPr>
      </w:pPr>
    </w:p>
    <w:p w14:paraId="4F6EB515" w14:textId="77777777" w:rsidR="00BA062D" w:rsidRDefault="00BA062D" w:rsidP="00BA062D">
      <w:pPr>
        <w:tabs>
          <w:tab w:val="left" w:pos="851"/>
        </w:tabs>
        <w:spacing w:after="0" w:line="240" w:lineRule="auto"/>
        <w:jc w:val="center"/>
        <w:rPr>
          <w:rFonts w:ascii="Calibri" w:eastAsia="Calibri" w:hAnsi="Calibri" w:cs="David"/>
          <w:b/>
          <w:bCs/>
          <w:sz w:val="26"/>
          <w:szCs w:val="26"/>
          <w:u w:val="single"/>
          <w:rtl/>
        </w:rPr>
      </w:pPr>
    </w:p>
    <w:p w14:paraId="6525B394" w14:textId="77777777" w:rsidR="00BA062D" w:rsidRDefault="00BA062D" w:rsidP="00BA062D">
      <w:pPr>
        <w:tabs>
          <w:tab w:val="left" w:pos="851"/>
        </w:tabs>
        <w:spacing w:after="0" w:line="240" w:lineRule="auto"/>
        <w:jc w:val="center"/>
        <w:rPr>
          <w:rFonts w:ascii="Calibri" w:eastAsia="Calibri" w:hAnsi="Calibri" w:cs="David"/>
          <w:b/>
          <w:bCs/>
          <w:sz w:val="26"/>
          <w:szCs w:val="26"/>
          <w:u w:val="single"/>
          <w:rtl/>
        </w:rPr>
      </w:pPr>
    </w:p>
    <w:p w14:paraId="72672382" w14:textId="77777777" w:rsidR="00BA062D" w:rsidRDefault="00BA062D" w:rsidP="00BA062D">
      <w:pPr>
        <w:tabs>
          <w:tab w:val="left" w:pos="851"/>
        </w:tabs>
        <w:spacing w:after="0" w:line="240" w:lineRule="auto"/>
        <w:jc w:val="center"/>
        <w:rPr>
          <w:rFonts w:ascii="Calibri" w:eastAsia="Calibri" w:hAnsi="Calibri" w:cs="David"/>
          <w:b/>
          <w:bCs/>
          <w:sz w:val="26"/>
          <w:szCs w:val="26"/>
          <w:u w:val="single"/>
          <w:rtl/>
        </w:rPr>
      </w:pPr>
    </w:p>
    <w:p w14:paraId="79CA1DE5" w14:textId="77777777" w:rsidR="00BA062D" w:rsidRDefault="00BA062D" w:rsidP="00BA062D">
      <w:pPr>
        <w:tabs>
          <w:tab w:val="left" w:pos="851"/>
        </w:tabs>
        <w:spacing w:after="0" w:line="240" w:lineRule="auto"/>
        <w:jc w:val="center"/>
        <w:rPr>
          <w:rFonts w:ascii="Calibri" w:eastAsia="Calibri" w:hAnsi="Calibri" w:cs="David"/>
          <w:b/>
          <w:bCs/>
          <w:sz w:val="26"/>
          <w:szCs w:val="26"/>
          <w:u w:val="single"/>
          <w:rtl/>
        </w:rPr>
      </w:pPr>
    </w:p>
    <w:p w14:paraId="59E9DB24" w14:textId="77777777" w:rsidR="00BA062D" w:rsidRDefault="00BA062D" w:rsidP="00BA062D">
      <w:pPr>
        <w:tabs>
          <w:tab w:val="left" w:pos="851"/>
        </w:tabs>
        <w:spacing w:after="0" w:line="240" w:lineRule="auto"/>
        <w:jc w:val="center"/>
        <w:rPr>
          <w:rFonts w:ascii="Calibri" w:eastAsia="Calibri" w:hAnsi="Calibri" w:cs="David"/>
          <w:b/>
          <w:bCs/>
          <w:sz w:val="26"/>
          <w:szCs w:val="26"/>
          <w:u w:val="single"/>
          <w:rtl/>
        </w:rPr>
      </w:pPr>
    </w:p>
    <w:p w14:paraId="7B88E524" w14:textId="77777777" w:rsidR="00BA062D" w:rsidRDefault="00BA062D" w:rsidP="00BA062D">
      <w:pPr>
        <w:tabs>
          <w:tab w:val="left" w:pos="851"/>
        </w:tabs>
        <w:spacing w:after="0" w:line="240" w:lineRule="auto"/>
        <w:jc w:val="center"/>
        <w:rPr>
          <w:rFonts w:ascii="Calibri" w:eastAsia="Calibri" w:hAnsi="Calibri" w:cs="David"/>
          <w:b/>
          <w:bCs/>
          <w:sz w:val="26"/>
          <w:szCs w:val="26"/>
          <w:u w:val="single"/>
          <w:rtl/>
        </w:rPr>
      </w:pPr>
    </w:p>
    <w:p w14:paraId="4DCB99F4" w14:textId="77777777" w:rsidR="00BA062D" w:rsidRDefault="00BA062D" w:rsidP="00BA062D">
      <w:pPr>
        <w:tabs>
          <w:tab w:val="left" w:pos="851"/>
        </w:tabs>
        <w:spacing w:after="0" w:line="240" w:lineRule="auto"/>
        <w:jc w:val="center"/>
        <w:rPr>
          <w:rFonts w:ascii="Calibri" w:eastAsia="Calibri" w:hAnsi="Calibri" w:cs="David"/>
          <w:b/>
          <w:bCs/>
          <w:sz w:val="26"/>
          <w:szCs w:val="26"/>
          <w:u w:val="single"/>
          <w:rtl/>
        </w:rPr>
      </w:pPr>
    </w:p>
    <w:p w14:paraId="16DDF37E" w14:textId="77777777" w:rsidR="00BA062D" w:rsidRDefault="00BA062D" w:rsidP="00BA062D">
      <w:pPr>
        <w:tabs>
          <w:tab w:val="left" w:pos="851"/>
        </w:tabs>
        <w:spacing w:after="0" w:line="240" w:lineRule="auto"/>
        <w:jc w:val="center"/>
        <w:rPr>
          <w:rFonts w:ascii="Calibri" w:eastAsia="Calibri" w:hAnsi="Calibri" w:cs="David"/>
          <w:b/>
          <w:bCs/>
          <w:sz w:val="26"/>
          <w:szCs w:val="26"/>
          <w:u w:val="single"/>
          <w:rtl/>
        </w:rPr>
      </w:pPr>
    </w:p>
    <w:p w14:paraId="5BD2F80C" w14:textId="77777777" w:rsidR="00BA062D" w:rsidRDefault="00BA062D" w:rsidP="00BA062D">
      <w:pPr>
        <w:tabs>
          <w:tab w:val="left" w:pos="851"/>
        </w:tabs>
        <w:spacing w:after="0" w:line="240" w:lineRule="auto"/>
        <w:jc w:val="center"/>
        <w:rPr>
          <w:rFonts w:ascii="Calibri" w:eastAsia="Calibri" w:hAnsi="Calibri" w:cs="David"/>
          <w:b/>
          <w:bCs/>
          <w:sz w:val="26"/>
          <w:szCs w:val="26"/>
          <w:u w:val="single"/>
          <w:rtl/>
        </w:rPr>
      </w:pPr>
    </w:p>
    <w:p w14:paraId="277E3296" w14:textId="77777777" w:rsidR="00BA062D" w:rsidRDefault="00BA062D" w:rsidP="00BA062D">
      <w:pPr>
        <w:tabs>
          <w:tab w:val="left" w:pos="851"/>
        </w:tabs>
        <w:spacing w:after="0" w:line="240" w:lineRule="auto"/>
        <w:jc w:val="center"/>
        <w:rPr>
          <w:rFonts w:ascii="Calibri" w:eastAsia="Calibri" w:hAnsi="Calibri" w:cs="David"/>
          <w:b/>
          <w:bCs/>
          <w:sz w:val="26"/>
          <w:szCs w:val="26"/>
          <w:u w:val="single"/>
          <w:rtl/>
        </w:rPr>
      </w:pPr>
    </w:p>
    <w:p w14:paraId="0CAF7ABD" w14:textId="77777777" w:rsidR="00BA062D" w:rsidRDefault="00BA062D" w:rsidP="00BA062D">
      <w:pPr>
        <w:tabs>
          <w:tab w:val="left" w:pos="851"/>
        </w:tabs>
        <w:spacing w:after="0" w:line="240" w:lineRule="auto"/>
        <w:jc w:val="center"/>
        <w:rPr>
          <w:rFonts w:ascii="Calibri" w:eastAsia="Calibri" w:hAnsi="Calibri" w:cs="David"/>
          <w:b/>
          <w:bCs/>
          <w:sz w:val="26"/>
          <w:szCs w:val="26"/>
          <w:u w:val="single"/>
          <w:rtl/>
        </w:rPr>
      </w:pPr>
    </w:p>
    <w:p w14:paraId="454CF97D" w14:textId="77777777" w:rsidR="00BA3F01" w:rsidRDefault="00BA3F01" w:rsidP="00BA062D">
      <w:pPr>
        <w:tabs>
          <w:tab w:val="left" w:pos="851"/>
        </w:tabs>
        <w:spacing w:after="0" w:line="240" w:lineRule="auto"/>
        <w:jc w:val="center"/>
        <w:rPr>
          <w:rFonts w:ascii="Calibri" w:eastAsia="Calibri" w:hAnsi="Calibri" w:cs="David"/>
          <w:b/>
          <w:bCs/>
          <w:sz w:val="26"/>
          <w:szCs w:val="26"/>
          <w:u w:val="single"/>
          <w:rtl/>
        </w:rPr>
      </w:pPr>
    </w:p>
    <w:p w14:paraId="2BF773A5" w14:textId="77777777" w:rsidR="00BA3F01" w:rsidRDefault="00BA3F01" w:rsidP="00BA062D">
      <w:pPr>
        <w:tabs>
          <w:tab w:val="left" w:pos="851"/>
        </w:tabs>
        <w:spacing w:after="0" w:line="240" w:lineRule="auto"/>
        <w:jc w:val="center"/>
        <w:rPr>
          <w:rFonts w:ascii="Calibri" w:eastAsia="Calibri" w:hAnsi="Calibri" w:cs="David"/>
          <w:b/>
          <w:bCs/>
          <w:sz w:val="26"/>
          <w:szCs w:val="26"/>
          <w:u w:val="single"/>
          <w:rtl/>
        </w:rPr>
      </w:pPr>
    </w:p>
    <w:p w14:paraId="0BD3D35A" w14:textId="77777777" w:rsidR="00BA3F01" w:rsidRDefault="00BA3F01" w:rsidP="00BA062D">
      <w:pPr>
        <w:tabs>
          <w:tab w:val="left" w:pos="851"/>
        </w:tabs>
        <w:spacing w:after="0" w:line="240" w:lineRule="auto"/>
        <w:jc w:val="center"/>
        <w:rPr>
          <w:rFonts w:ascii="Calibri" w:eastAsia="Calibri" w:hAnsi="Calibri" w:cs="David"/>
          <w:b/>
          <w:bCs/>
          <w:sz w:val="26"/>
          <w:szCs w:val="26"/>
          <w:u w:val="single"/>
          <w:rtl/>
        </w:rPr>
      </w:pPr>
    </w:p>
    <w:p w14:paraId="706F7D69" w14:textId="77777777" w:rsidR="00BA3F01" w:rsidRDefault="00BA3F01" w:rsidP="00BA062D">
      <w:pPr>
        <w:tabs>
          <w:tab w:val="left" w:pos="851"/>
        </w:tabs>
        <w:spacing w:after="0" w:line="240" w:lineRule="auto"/>
        <w:jc w:val="center"/>
        <w:rPr>
          <w:rFonts w:ascii="Calibri" w:eastAsia="Calibri" w:hAnsi="Calibri" w:cs="David"/>
          <w:b/>
          <w:bCs/>
          <w:sz w:val="26"/>
          <w:szCs w:val="26"/>
          <w:u w:val="single"/>
          <w:rtl/>
        </w:rPr>
      </w:pPr>
    </w:p>
    <w:p w14:paraId="121C5AE4" w14:textId="77777777" w:rsidR="00BA3F01" w:rsidRDefault="00BA3F01" w:rsidP="00BA062D">
      <w:pPr>
        <w:tabs>
          <w:tab w:val="left" w:pos="851"/>
        </w:tabs>
        <w:spacing w:after="0" w:line="240" w:lineRule="auto"/>
        <w:jc w:val="center"/>
        <w:rPr>
          <w:rFonts w:ascii="Calibri" w:eastAsia="Calibri" w:hAnsi="Calibri" w:cs="David"/>
          <w:b/>
          <w:bCs/>
          <w:sz w:val="26"/>
          <w:szCs w:val="26"/>
          <w:u w:val="single"/>
          <w:rtl/>
        </w:rPr>
      </w:pPr>
    </w:p>
    <w:p w14:paraId="40A793C2" w14:textId="77777777" w:rsidR="00BA3F01" w:rsidRDefault="00BA3F01" w:rsidP="00BA062D">
      <w:pPr>
        <w:tabs>
          <w:tab w:val="left" w:pos="851"/>
        </w:tabs>
        <w:spacing w:after="0" w:line="240" w:lineRule="auto"/>
        <w:jc w:val="center"/>
        <w:rPr>
          <w:rFonts w:ascii="Calibri" w:eastAsia="Calibri" w:hAnsi="Calibri" w:cs="David"/>
          <w:b/>
          <w:bCs/>
          <w:sz w:val="26"/>
          <w:szCs w:val="26"/>
          <w:u w:val="single"/>
          <w:rtl/>
        </w:rPr>
      </w:pPr>
    </w:p>
    <w:p w14:paraId="5A809B94" w14:textId="77777777" w:rsidR="00BA3F01" w:rsidRDefault="00BA3F01" w:rsidP="00BA062D">
      <w:pPr>
        <w:tabs>
          <w:tab w:val="left" w:pos="851"/>
        </w:tabs>
        <w:spacing w:after="0" w:line="240" w:lineRule="auto"/>
        <w:jc w:val="center"/>
        <w:rPr>
          <w:rFonts w:ascii="Calibri" w:eastAsia="Calibri" w:hAnsi="Calibri" w:cs="David"/>
          <w:b/>
          <w:bCs/>
          <w:sz w:val="26"/>
          <w:szCs w:val="26"/>
          <w:u w:val="single"/>
          <w:rtl/>
        </w:rPr>
      </w:pPr>
    </w:p>
    <w:p w14:paraId="538C24BC" w14:textId="77777777" w:rsidR="00BA3F01" w:rsidRDefault="00BA3F01" w:rsidP="00BA062D">
      <w:pPr>
        <w:tabs>
          <w:tab w:val="left" w:pos="851"/>
        </w:tabs>
        <w:spacing w:after="0" w:line="240" w:lineRule="auto"/>
        <w:jc w:val="center"/>
        <w:rPr>
          <w:rFonts w:ascii="Calibri" w:eastAsia="Calibri" w:hAnsi="Calibri" w:cs="David"/>
          <w:b/>
          <w:bCs/>
          <w:sz w:val="26"/>
          <w:szCs w:val="26"/>
          <w:u w:val="single"/>
          <w:rtl/>
        </w:rPr>
      </w:pPr>
    </w:p>
    <w:p w14:paraId="7BC43F05" w14:textId="77777777" w:rsidR="00BA3F01" w:rsidRDefault="00BA3F01" w:rsidP="00BA062D">
      <w:pPr>
        <w:tabs>
          <w:tab w:val="left" w:pos="851"/>
        </w:tabs>
        <w:spacing w:after="0" w:line="240" w:lineRule="auto"/>
        <w:jc w:val="center"/>
        <w:rPr>
          <w:rFonts w:ascii="Calibri" w:eastAsia="Calibri" w:hAnsi="Calibri" w:cs="David"/>
          <w:b/>
          <w:bCs/>
          <w:sz w:val="26"/>
          <w:szCs w:val="26"/>
          <w:u w:val="single"/>
          <w:rtl/>
        </w:rPr>
      </w:pPr>
    </w:p>
    <w:p w14:paraId="0B443BA2" w14:textId="77777777" w:rsidR="00BA3F01" w:rsidRDefault="00BA3F01" w:rsidP="00BA062D">
      <w:pPr>
        <w:tabs>
          <w:tab w:val="left" w:pos="851"/>
        </w:tabs>
        <w:spacing w:after="0" w:line="240" w:lineRule="auto"/>
        <w:jc w:val="center"/>
        <w:rPr>
          <w:rFonts w:ascii="Calibri" w:eastAsia="Calibri" w:hAnsi="Calibri" w:cs="David"/>
          <w:b/>
          <w:bCs/>
          <w:sz w:val="26"/>
          <w:szCs w:val="26"/>
          <w:u w:val="single"/>
          <w:rtl/>
        </w:rPr>
      </w:pPr>
    </w:p>
    <w:p w14:paraId="343B10DE" w14:textId="77777777" w:rsidR="00BA3F01" w:rsidRDefault="00BA3F01" w:rsidP="00BA062D">
      <w:pPr>
        <w:tabs>
          <w:tab w:val="left" w:pos="851"/>
        </w:tabs>
        <w:spacing w:after="0" w:line="240" w:lineRule="auto"/>
        <w:jc w:val="center"/>
        <w:rPr>
          <w:rFonts w:ascii="Calibri" w:eastAsia="Calibri" w:hAnsi="Calibri" w:cs="David"/>
          <w:b/>
          <w:bCs/>
          <w:sz w:val="26"/>
          <w:szCs w:val="26"/>
          <w:u w:val="single"/>
          <w:rtl/>
        </w:rPr>
      </w:pPr>
    </w:p>
    <w:p w14:paraId="5D6D86A5" w14:textId="77777777" w:rsidR="00BA3F01" w:rsidRDefault="00BA3F01" w:rsidP="00BA062D">
      <w:pPr>
        <w:tabs>
          <w:tab w:val="left" w:pos="851"/>
        </w:tabs>
        <w:spacing w:after="0" w:line="240" w:lineRule="auto"/>
        <w:jc w:val="center"/>
        <w:rPr>
          <w:rFonts w:ascii="Calibri" w:eastAsia="Calibri" w:hAnsi="Calibri" w:cs="David"/>
          <w:b/>
          <w:bCs/>
          <w:sz w:val="26"/>
          <w:szCs w:val="26"/>
          <w:u w:val="single"/>
          <w:rtl/>
        </w:rPr>
      </w:pPr>
    </w:p>
    <w:p w14:paraId="3F9A6448" w14:textId="77777777" w:rsidR="00BA3F01" w:rsidRDefault="00BA3F01" w:rsidP="00BA062D">
      <w:pPr>
        <w:tabs>
          <w:tab w:val="left" w:pos="851"/>
        </w:tabs>
        <w:spacing w:after="0" w:line="240" w:lineRule="auto"/>
        <w:jc w:val="center"/>
        <w:rPr>
          <w:rFonts w:ascii="Calibri" w:eastAsia="Calibri" w:hAnsi="Calibri" w:cs="David"/>
          <w:b/>
          <w:bCs/>
          <w:sz w:val="26"/>
          <w:szCs w:val="26"/>
          <w:u w:val="single"/>
          <w:rtl/>
        </w:rPr>
      </w:pPr>
    </w:p>
    <w:p w14:paraId="2F676CB9" w14:textId="4DD35616" w:rsidR="00BA062D" w:rsidRPr="00593AD3" w:rsidRDefault="00BA062D" w:rsidP="00BA062D">
      <w:pPr>
        <w:tabs>
          <w:tab w:val="left" w:pos="851"/>
        </w:tabs>
        <w:spacing w:after="0" w:line="240" w:lineRule="auto"/>
        <w:jc w:val="center"/>
        <w:rPr>
          <w:rFonts w:ascii="Calibri" w:eastAsia="Calibri" w:hAnsi="Calibri" w:cs="David"/>
          <w:b/>
          <w:bCs/>
          <w:iCs/>
          <w:sz w:val="26"/>
          <w:szCs w:val="26"/>
          <w:u w:val="single"/>
          <w:lang w:bidi="ar-SA"/>
        </w:rPr>
      </w:pPr>
      <w:r w:rsidRPr="00593AD3">
        <w:rPr>
          <w:rFonts w:ascii="Calibri" w:eastAsia="Calibri" w:hAnsi="Calibri" w:cs="David" w:hint="cs"/>
          <w:b/>
          <w:bCs/>
          <w:sz w:val="26"/>
          <w:szCs w:val="26"/>
          <w:u w:val="single"/>
          <w:rtl/>
        </w:rPr>
        <w:t>טופס</w:t>
      </w:r>
      <w:r w:rsidRPr="00593AD3">
        <w:rPr>
          <w:rFonts w:ascii="Calibri" w:eastAsia="Calibri" w:hAnsi="Calibri" w:cs="David" w:hint="cs"/>
          <w:b/>
          <w:bCs/>
          <w:sz w:val="26"/>
          <w:szCs w:val="26"/>
          <w:u w:val="single"/>
          <w:rtl/>
          <w:lang w:bidi="ar-SA"/>
        </w:rPr>
        <w:t xml:space="preserve"> </w:t>
      </w:r>
      <w:r w:rsidRPr="00593AD3">
        <w:rPr>
          <w:rFonts w:ascii="Calibri" w:eastAsia="Calibri" w:hAnsi="Calibri" w:cs="David" w:hint="cs"/>
          <w:b/>
          <w:bCs/>
          <w:sz w:val="26"/>
          <w:szCs w:val="26"/>
          <w:u w:val="single"/>
          <w:rtl/>
        </w:rPr>
        <w:t>פתיחת</w:t>
      </w:r>
      <w:r w:rsidRPr="00593AD3">
        <w:rPr>
          <w:rFonts w:ascii="Calibri" w:eastAsia="Calibri" w:hAnsi="Calibri" w:cs="David" w:hint="cs"/>
          <w:b/>
          <w:bCs/>
          <w:sz w:val="26"/>
          <w:szCs w:val="26"/>
          <w:u w:val="single"/>
          <w:rtl/>
          <w:lang w:bidi="ar-SA"/>
        </w:rPr>
        <w:t xml:space="preserve"> /  </w:t>
      </w:r>
      <w:r w:rsidRPr="00593AD3">
        <w:rPr>
          <w:rFonts w:ascii="Calibri" w:eastAsia="Calibri" w:hAnsi="Calibri" w:cs="David" w:hint="cs"/>
          <w:b/>
          <w:bCs/>
          <w:sz w:val="26"/>
          <w:szCs w:val="26"/>
          <w:u w:val="single"/>
          <w:rtl/>
        </w:rPr>
        <w:t>עדכון</w:t>
      </w:r>
      <w:r w:rsidRPr="00593AD3">
        <w:rPr>
          <w:rFonts w:ascii="Calibri" w:eastAsia="Calibri" w:hAnsi="Calibri" w:cs="David" w:hint="cs"/>
          <w:b/>
          <w:bCs/>
          <w:sz w:val="26"/>
          <w:szCs w:val="26"/>
          <w:u w:val="single"/>
          <w:rtl/>
          <w:lang w:bidi="ar-SA"/>
        </w:rPr>
        <w:t xml:space="preserve"> </w:t>
      </w:r>
      <w:r w:rsidRPr="00593AD3">
        <w:rPr>
          <w:rFonts w:ascii="Calibri" w:eastAsia="Calibri" w:hAnsi="Calibri" w:cs="David" w:hint="cs"/>
          <w:b/>
          <w:bCs/>
          <w:sz w:val="26"/>
          <w:szCs w:val="26"/>
          <w:u w:val="single"/>
          <w:rtl/>
        </w:rPr>
        <w:t>פרטי</w:t>
      </w:r>
      <w:r w:rsidRPr="00593AD3">
        <w:rPr>
          <w:rFonts w:ascii="Calibri" w:eastAsia="Calibri" w:hAnsi="Calibri" w:cs="David" w:hint="cs"/>
          <w:b/>
          <w:bCs/>
          <w:sz w:val="26"/>
          <w:szCs w:val="26"/>
          <w:u w:val="single"/>
          <w:rtl/>
          <w:lang w:bidi="ar-SA"/>
        </w:rPr>
        <w:t xml:space="preserve"> </w:t>
      </w:r>
      <w:r w:rsidRPr="00593AD3">
        <w:rPr>
          <w:rFonts w:ascii="Calibri" w:eastAsia="Calibri" w:hAnsi="Calibri" w:cs="David" w:hint="cs"/>
          <w:b/>
          <w:bCs/>
          <w:sz w:val="26"/>
          <w:szCs w:val="26"/>
          <w:u w:val="single"/>
          <w:rtl/>
        </w:rPr>
        <w:t>המוטב</w:t>
      </w:r>
    </w:p>
    <w:p w14:paraId="2DC2D2F2" w14:textId="77777777" w:rsidR="00BA062D" w:rsidRPr="00593AD3" w:rsidRDefault="00BA062D" w:rsidP="00BA062D">
      <w:pPr>
        <w:tabs>
          <w:tab w:val="left" w:pos="851"/>
        </w:tabs>
        <w:spacing w:after="0" w:line="240" w:lineRule="auto"/>
        <w:rPr>
          <w:rFonts w:ascii="Calibri" w:eastAsia="Calibri" w:hAnsi="Calibri" w:cs="David"/>
          <w:iCs/>
          <w:sz w:val="14"/>
          <w:szCs w:val="14"/>
          <w:rtl/>
          <w:lang w:bidi="ar-SA"/>
        </w:rPr>
      </w:pPr>
    </w:p>
    <w:p w14:paraId="26234A4F" w14:textId="77777777" w:rsidR="00BA062D" w:rsidRPr="00BA062D" w:rsidRDefault="00BA062D" w:rsidP="00BA062D">
      <w:pPr>
        <w:tabs>
          <w:tab w:val="left" w:pos="851"/>
        </w:tabs>
        <w:spacing w:after="0" w:line="240" w:lineRule="auto"/>
        <w:rPr>
          <w:rFonts w:ascii="Calibri" w:eastAsia="Calibri" w:hAnsi="Calibri" w:cs="David"/>
          <w:b/>
          <w:bCs/>
          <w:iCs/>
          <w:sz w:val="24"/>
          <w:szCs w:val="24"/>
          <w:rtl/>
          <w:lang w:bidi="ar-SA"/>
        </w:rPr>
      </w:pPr>
      <w:r w:rsidRPr="00593AD3">
        <w:rPr>
          <w:rFonts w:ascii="Calibri" w:eastAsia="Calibri" w:hAnsi="Calibri" w:cs="David" w:hint="cs"/>
          <w:b/>
          <w:bCs/>
          <w:sz w:val="26"/>
          <w:szCs w:val="26"/>
          <w:rtl/>
          <w:lang w:bidi="ar-SA"/>
        </w:rPr>
        <w:t xml:space="preserve">1.  </w:t>
      </w:r>
      <w:proofErr w:type="gramStart"/>
      <w:r w:rsidRPr="00BA062D">
        <w:rPr>
          <w:rFonts w:ascii="Calibri" w:eastAsia="Calibri" w:hAnsi="Calibri" w:cs="David" w:hint="cs"/>
          <w:b/>
          <w:bCs/>
          <w:sz w:val="24"/>
          <w:szCs w:val="24"/>
          <w:u w:val="single"/>
          <w:rtl/>
        </w:rPr>
        <w:t>פרטי</w:t>
      </w:r>
      <w:r w:rsidRPr="00BA062D">
        <w:rPr>
          <w:rFonts w:ascii="Calibri" w:eastAsia="Calibri" w:hAnsi="Calibri" w:cs="David" w:hint="cs"/>
          <w:b/>
          <w:bCs/>
          <w:sz w:val="24"/>
          <w:szCs w:val="24"/>
          <w:u w:val="single"/>
          <w:rtl/>
          <w:lang w:bidi="ar-SA"/>
        </w:rPr>
        <w:t xml:space="preserve">  </w:t>
      </w:r>
      <w:r w:rsidRPr="00BA062D">
        <w:rPr>
          <w:rFonts w:ascii="Calibri" w:eastAsia="Calibri" w:hAnsi="Calibri" w:cs="David" w:hint="cs"/>
          <w:b/>
          <w:bCs/>
          <w:sz w:val="24"/>
          <w:szCs w:val="24"/>
          <w:u w:val="single"/>
          <w:rtl/>
        </w:rPr>
        <w:t>המוטב</w:t>
      </w:r>
      <w:proofErr w:type="gramEnd"/>
    </w:p>
    <w:p w14:paraId="32E67B9C"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p>
    <w:p w14:paraId="4F20F161"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r w:rsidRPr="00BA062D">
        <w:rPr>
          <w:rFonts w:ascii="Calibri" w:eastAsia="Calibri" w:hAnsi="Calibri" w:cs="David" w:hint="cs"/>
          <w:sz w:val="24"/>
          <w:szCs w:val="24"/>
          <w:rtl/>
        </w:rPr>
        <w:t>שם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המוטב</w:t>
      </w:r>
      <w:r w:rsidRPr="00BA062D">
        <w:rPr>
          <w:rFonts w:ascii="Calibri" w:eastAsia="Calibri" w:hAnsi="Calibri" w:cs="David" w:hint="cs"/>
          <w:sz w:val="24"/>
          <w:szCs w:val="24"/>
          <w:rtl/>
          <w:lang w:bidi="ar-SA"/>
        </w:rPr>
        <w:t xml:space="preserve">  </w:t>
      </w:r>
      <w:r w:rsidRPr="00BA062D">
        <w:rPr>
          <w:rFonts w:ascii="Calibri" w:eastAsia="Calibri" w:hAnsi="Calibri" w:cs="David"/>
          <w:b/>
          <w:bCs/>
          <w:sz w:val="24"/>
          <w:szCs w:val="24"/>
          <w:u w:val="single"/>
          <w:lang w:bidi="ar-SA"/>
        </w:rPr>
        <w:t>__________________</w:t>
      </w:r>
      <w:r w:rsidRPr="00BA062D">
        <w:rPr>
          <w:rFonts w:ascii="Calibri" w:eastAsia="Calibri" w:hAnsi="Calibri" w:cs="David" w:hint="cs"/>
          <w:sz w:val="24"/>
          <w:szCs w:val="24"/>
          <w:rtl/>
        </w:rPr>
        <w:t>מס</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ת</w:t>
      </w:r>
      <w:r w:rsidRPr="00BA062D">
        <w:rPr>
          <w:rFonts w:ascii="Calibri" w:eastAsia="Calibri" w:hAnsi="Calibri" w:cs="David" w:hint="cs"/>
          <w:sz w:val="24"/>
          <w:szCs w:val="24"/>
          <w:rtl/>
          <w:lang w:bidi="ar-SA"/>
        </w:rPr>
        <w:t>.</w:t>
      </w:r>
      <w:r w:rsidRPr="00BA062D">
        <w:rPr>
          <w:rFonts w:ascii="Calibri" w:eastAsia="Calibri" w:hAnsi="Calibri" w:cs="David" w:hint="cs"/>
          <w:sz w:val="24"/>
          <w:szCs w:val="24"/>
          <w:rtl/>
        </w:rPr>
        <w:t>ז</w:t>
      </w:r>
      <w:r w:rsidRPr="00BA062D">
        <w:rPr>
          <w:rFonts w:ascii="Calibri" w:eastAsia="Calibri" w:hAnsi="Calibri" w:cs="David" w:hint="cs"/>
          <w:sz w:val="24"/>
          <w:szCs w:val="24"/>
          <w:rtl/>
          <w:lang w:bidi="ar-SA"/>
        </w:rPr>
        <w:t xml:space="preserve">  : </w:t>
      </w:r>
      <w:r w:rsidRPr="00BA062D">
        <w:rPr>
          <w:rFonts w:ascii="Calibri" w:eastAsia="Calibri" w:hAnsi="Calibri" w:cs="David"/>
          <w:b/>
          <w:bCs/>
          <w:sz w:val="24"/>
          <w:szCs w:val="24"/>
          <w:u w:val="single"/>
          <w:lang w:bidi="ar-SA"/>
        </w:rPr>
        <w:t>_____________</w:t>
      </w:r>
    </w:p>
    <w:p w14:paraId="3DD8EAAF"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p>
    <w:p w14:paraId="45B00A40" w14:textId="77777777" w:rsidR="00BA062D" w:rsidRPr="00BA062D" w:rsidRDefault="00BA062D" w:rsidP="00BA062D">
      <w:pPr>
        <w:tabs>
          <w:tab w:val="left" w:pos="851"/>
        </w:tabs>
        <w:spacing w:after="0" w:line="240" w:lineRule="auto"/>
        <w:rPr>
          <w:rFonts w:ascii="Calibri" w:eastAsia="Calibri" w:hAnsi="Calibri" w:cs="Arial"/>
          <w:iCs/>
          <w:sz w:val="24"/>
          <w:szCs w:val="24"/>
          <w:rtl/>
          <w:lang w:bidi="ar-SA"/>
        </w:rPr>
      </w:pPr>
      <w:r w:rsidRPr="00BA062D">
        <w:rPr>
          <w:rFonts w:ascii="Calibri" w:eastAsia="Calibri" w:hAnsi="Calibri" w:cs="David" w:hint="cs"/>
          <w:sz w:val="24"/>
          <w:szCs w:val="24"/>
          <w:rtl/>
        </w:rPr>
        <w:t>מספר</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תיק</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ברשויות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המס</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lang w:bidi="ar-SA"/>
        </w:rPr>
        <w:t xml:space="preserve"> </w:t>
      </w:r>
      <w:r w:rsidRPr="00BA062D">
        <w:rPr>
          <w:rFonts w:ascii="Calibri" w:eastAsia="Calibri" w:hAnsi="Calibri" w:cs="David" w:hint="cs"/>
          <w:sz w:val="24"/>
          <w:szCs w:val="24"/>
          <w:rtl/>
          <w:lang w:bidi="ar-SA"/>
        </w:rPr>
        <w:t xml:space="preserve">  </w:t>
      </w:r>
      <w:r w:rsidRPr="00BA062D">
        <w:rPr>
          <w:rFonts w:ascii="Calibri" w:eastAsia="Calibri" w:hAnsi="Calibri" w:cs="David"/>
          <w:b/>
          <w:bCs/>
          <w:sz w:val="24"/>
          <w:szCs w:val="24"/>
          <w:u w:val="single"/>
          <w:lang w:bidi="ar-SA"/>
        </w:rPr>
        <w:t>___________</w:t>
      </w:r>
      <w:r w:rsidRPr="00BA062D">
        <w:rPr>
          <w:rFonts w:ascii="Calibri" w:eastAsia="Calibri" w:hAnsi="Calibri" w:cs="David"/>
          <w:sz w:val="24"/>
          <w:szCs w:val="24"/>
          <w:rtl/>
          <w:lang w:bidi="ar-SA"/>
        </w:rPr>
        <w:tab/>
      </w:r>
      <w:r w:rsidRPr="00BA062D">
        <w:rPr>
          <w:rFonts w:ascii="Calibri" w:eastAsia="Calibri" w:hAnsi="Calibri" w:cs="David" w:hint="cs"/>
          <w:sz w:val="24"/>
          <w:szCs w:val="24"/>
          <w:rtl/>
          <w:lang w:bidi="ar-SA"/>
        </w:rPr>
        <w:t>.</w:t>
      </w:r>
    </w:p>
    <w:p w14:paraId="0D860874"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p>
    <w:p w14:paraId="69FEFD64"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r w:rsidRPr="00BA062D">
        <w:rPr>
          <w:rFonts w:ascii="Calibri" w:eastAsia="Calibri" w:hAnsi="Calibri" w:cs="David" w:hint="cs"/>
          <w:sz w:val="24"/>
          <w:szCs w:val="24"/>
          <w:rtl/>
        </w:rPr>
        <w:t>כתובת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העסק</w:t>
      </w:r>
      <w:r w:rsidRPr="00BA062D">
        <w:rPr>
          <w:rFonts w:ascii="Calibri" w:eastAsia="Calibri" w:hAnsi="Calibri" w:cs="David" w:hint="cs"/>
          <w:sz w:val="24"/>
          <w:szCs w:val="24"/>
          <w:rtl/>
          <w:lang w:bidi="ar-SA"/>
        </w:rPr>
        <w:t xml:space="preserve">  :  </w:t>
      </w:r>
      <w:r w:rsidRPr="00BA062D">
        <w:rPr>
          <w:rFonts w:ascii="Calibri" w:eastAsia="Calibri" w:hAnsi="Calibri" w:cs="David"/>
          <w:b/>
          <w:bCs/>
          <w:sz w:val="24"/>
          <w:szCs w:val="24"/>
          <w:u w:val="single"/>
          <w:lang w:bidi="ar-SA"/>
        </w:rPr>
        <w:t>_____________________</w:t>
      </w:r>
      <w:r w:rsidRPr="00BA062D">
        <w:rPr>
          <w:rFonts w:ascii="Calibri" w:eastAsia="Calibri" w:hAnsi="Calibri" w:cs="David" w:hint="cs"/>
          <w:sz w:val="24"/>
          <w:szCs w:val="24"/>
          <w:rtl/>
          <w:lang w:bidi="ar-SA"/>
        </w:rPr>
        <w:t xml:space="preserve">. </w:t>
      </w:r>
    </w:p>
    <w:p w14:paraId="764BC875"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p>
    <w:p w14:paraId="54561641"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r w:rsidRPr="00BA062D">
        <w:rPr>
          <w:rFonts w:ascii="Calibri" w:eastAsia="Calibri" w:hAnsi="Calibri" w:cs="David" w:hint="cs"/>
          <w:sz w:val="24"/>
          <w:szCs w:val="24"/>
          <w:rtl/>
        </w:rPr>
        <w:t>כתובת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למשלוח</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דואר</w:t>
      </w:r>
      <w:r w:rsidRPr="00BA062D">
        <w:rPr>
          <w:rFonts w:ascii="Calibri" w:eastAsia="Calibri" w:hAnsi="Calibri" w:cs="David" w:hint="cs"/>
          <w:sz w:val="24"/>
          <w:szCs w:val="24"/>
          <w:rtl/>
          <w:lang w:bidi="ar-SA"/>
        </w:rPr>
        <w:t xml:space="preserve">  : </w:t>
      </w:r>
      <w:r w:rsidRPr="00BA062D">
        <w:rPr>
          <w:rFonts w:ascii="Calibri" w:eastAsia="Calibri" w:hAnsi="Calibri" w:cs="David"/>
          <w:b/>
          <w:bCs/>
          <w:sz w:val="24"/>
          <w:szCs w:val="24"/>
          <w:u w:val="single"/>
          <w:lang w:bidi="ar-SA"/>
        </w:rPr>
        <w:t>__________________</w:t>
      </w:r>
      <w:r w:rsidRPr="00BA062D">
        <w:rPr>
          <w:rFonts w:ascii="Calibri" w:eastAsia="Calibri" w:hAnsi="Calibri" w:cs="David" w:hint="cs"/>
          <w:sz w:val="24"/>
          <w:szCs w:val="24"/>
          <w:rtl/>
          <w:lang w:bidi="ar-SA"/>
        </w:rPr>
        <w:t xml:space="preserve">  . </w:t>
      </w:r>
    </w:p>
    <w:p w14:paraId="05A0AF3B"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p>
    <w:p w14:paraId="006F2854"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r w:rsidRPr="00BA062D">
        <w:rPr>
          <w:rFonts w:ascii="Calibri" w:eastAsia="Calibri" w:hAnsi="Calibri" w:cs="David" w:hint="cs"/>
          <w:sz w:val="24"/>
          <w:szCs w:val="24"/>
          <w:rtl/>
        </w:rPr>
        <w:t>איש</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קשר</w:t>
      </w:r>
      <w:r w:rsidRPr="00BA062D">
        <w:rPr>
          <w:rFonts w:ascii="Calibri" w:eastAsia="Calibri" w:hAnsi="Calibri" w:cs="David" w:hint="cs"/>
          <w:sz w:val="24"/>
          <w:szCs w:val="24"/>
          <w:rtl/>
          <w:lang w:bidi="ar-SA"/>
        </w:rPr>
        <w:t xml:space="preserve">  </w:t>
      </w:r>
      <w:r w:rsidRPr="00BA062D">
        <w:rPr>
          <w:rFonts w:ascii="Calibri" w:eastAsia="Calibri" w:hAnsi="Calibri" w:cs="David"/>
          <w:b/>
          <w:bCs/>
          <w:sz w:val="24"/>
          <w:szCs w:val="24"/>
          <w:u w:val="single"/>
          <w:lang w:bidi="ar-SA"/>
        </w:rPr>
        <w:t>________________</w:t>
      </w:r>
      <w:r w:rsidRPr="00BA062D">
        <w:rPr>
          <w:rFonts w:ascii="Calibri" w:eastAsia="Calibri" w:hAnsi="Calibri" w:cs="David" w:hint="cs"/>
          <w:sz w:val="24"/>
          <w:szCs w:val="24"/>
          <w:rtl/>
          <w:lang w:bidi="ar-SA"/>
        </w:rPr>
        <w:t xml:space="preserve">  . </w:t>
      </w:r>
      <w:r w:rsidRPr="00BA062D">
        <w:rPr>
          <w:rFonts w:ascii="Calibri" w:eastAsia="Calibri" w:hAnsi="Calibri" w:cs="David" w:hint="cs"/>
          <w:sz w:val="24"/>
          <w:szCs w:val="24"/>
          <w:rtl/>
        </w:rPr>
        <w:t>טלפון</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איש</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הקשר</w:t>
      </w:r>
      <w:r w:rsidRPr="00BA062D">
        <w:rPr>
          <w:rFonts w:ascii="Calibri" w:eastAsia="Calibri" w:hAnsi="Calibri" w:cs="David" w:hint="cs"/>
          <w:sz w:val="24"/>
          <w:szCs w:val="24"/>
          <w:rtl/>
          <w:lang w:bidi="ar-SA"/>
        </w:rPr>
        <w:t xml:space="preserve"> : </w:t>
      </w:r>
      <w:r w:rsidRPr="00BA062D">
        <w:rPr>
          <w:rFonts w:ascii="Calibri" w:eastAsia="Calibri" w:hAnsi="Calibri" w:cs="David"/>
          <w:b/>
          <w:bCs/>
          <w:sz w:val="24"/>
          <w:szCs w:val="24"/>
          <w:u w:val="single"/>
          <w:lang w:bidi="ar-SA"/>
        </w:rPr>
        <w:t>_________________</w:t>
      </w:r>
      <w:r w:rsidRPr="00BA062D">
        <w:rPr>
          <w:rFonts w:ascii="Calibri" w:eastAsia="Calibri" w:hAnsi="Calibri" w:cs="David" w:hint="cs"/>
          <w:sz w:val="24"/>
          <w:szCs w:val="24"/>
          <w:rtl/>
          <w:lang w:bidi="ar-SA"/>
        </w:rPr>
        <w:t xml:space="preserve">. </w:t>
      </w:r>
    </w:p>
    <w:p w14:paraId="436AD357"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p>
    <w:p w14:paraId="743A8C9E" w14:textId="77777777" w:rsidR="00BA062D" w:rsidRPr="00BA062D" w:rsidRDefault="00BA062D" w:rsidP="00BA062D">
      <w:pPr>
        <w:tabs>
          <w:tab w:val="left" w:pos="851"/>
        </w:tabs>
        <w:spacing w:after="0" w:line="240" w:lineRule="auto"/>
        <w:rPr>
          <w:rFonts w:ascii="Calibri" w:eastAsia="Calibri" w:hAnsi="Calibri" w:cs="David"/>
          <w:b/>
          <w:bCs/>
          <w:sz w:val="24"/>
          <w:szCs w:val="24"/>
          <w:u w:val="single"/>
          <w:rtl/>
          <w:lang w:bidi="ar-SA"/>
        </w:rPr>
      </w:pPr>
      <w:r w:rsidRPr="00BA062D">
        <w:rPr>
          <w:rFonts w:ascii="Calibri" w:eastAsia="Calibri" w:hAnsi="Calibri" w:cs="David" w:hint="cs"/>
          <w:b/>
          <w:bCs/>
          <w:sz w:val="24"/>
          <w:szCs w:val="24"/>
          <w:u w:val="single"/>
          <w:rtl/>
          <w:lang w:bidi="ar-SA"/>
        </w:rPr>
        <w:t xml:space="preserve">2.  </w:t>
      </w:r>
      <w:r w:rsidRPr="00BA062D">
        <w:rPr>
          <w:rFonts w:ascii="Calibri" w:eastAsia="Calibri" w:hAnsi="Calibri" w:cs="David" w:hint="cs"/>
          <w:b/>
          <w:bCs/>
          <w:sz w:val="24"/>
          <w:szCs w:val="24"/>
          <w:u w:val="single"/>
          <w:rtl/>
        </w:rPr>
        <w:t>פרטי</w:t>
      </w:r>
      <w:r w:rsidRPr="00BA062D">
        <w:rPr>
          <w:rFonts w:ascii="Calibri" w:eastAsia="Calibri" w:hAnsi="Calibri" w:cs="David" w:hint="cs"/>
          <w:b/>
          <w:bCs/>
          <w:sz w:val="24"/>
          <w:szCs w:val="24"/>
          <w:u w:val="single"/>
          <w:rtl/>
          <w:lang w:bidi="ar-SA"/>
        </w:rPr>
        <w:t xml:space="preserve"> </w:t>
      </w:r>
      <w:r w:rsidRPr="00BA062D">
        <w:rPr>
          <w:rFonts w:ascii="Calibri" w:eastAsia="Calibri" w:hAnsi="Calibri" w:cs="David" w:hint="cs"/>
          <w:b/>
          <w:bCs/>
          <w:sz w:val="24"/>
          <w:szCs w:val="24"/>
          <w:u w:val="single"/>
          <w:rtl/>
        </w:rPr>
        <w:t>חשבון</w:t>
      </w:r>
      <w:r w:rsidRPr="00BA062D">
        <w:rPr>
          <w:rFonts w:ascii="Calibri" w:eastAsia="Calibri" w:hAnsi="Calibri" w:cs="David" w:hint="cs"/>
          <w:b/>
          <w:bCs/>
          <w:sz w:val="24"/>
          <w:szCs w:val="24"/>
          <w:u w:val="single"/>
          <w:rtl/>
          <w:lang w:bidi="ar-SA"/>
        </w:rPr>
        <w:t xml:space="preserve"> </w:t>
      </w:r>
      <w:r w:rsidRPr="00BA062D">
        <w:rPr>
          <w:rFonts w:ascii="Calibri" w:eastAsia="Calibri" w:hAnsi="Calibri" w:cs="David" w:hint="cs"/>
          <w:b/>
          <w:bCs/>
          <w:sz w:val="24"/>
          <w:szCs w:val="24"/>
          <w:u w:val="single"/>
          <w:rtl/>
        </w:rPr>
        <w:t>בנק</w:t>
      </w:r>
    </w:p>
    <w:p w14:paraId="053170CE"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p>
    <w:p w14:paraId="54C1356C"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r w:rsidRPr="00BA062D">
        <w:rPr>
          <w:rFonts w:ascii="Calibri" w:eastAsia="Calibri" w:hAnsi="Calibri" w:cs="David" w:hint="cs"/>
          <w:sz w:val="24"/>
          <w:szCs w:val="24"/>
          <w:rtl/>
        </w:rPr>
        <w:t>שם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הבנק</w:t>
      </w:r>
      <w:r w:rsidRPr="00BA062D">
        <w:rPr>
          <w:rFonts w:ascii="Calibri" w:eastAsia="Calibri" w:hAnsi="Calibri" w:cs="David" w:hint="cs"/>
          <w:sz w:val="24"/>
          <w:szCs w:val="24"/>
          <w:rtl/>
          <w:lang w:bidi="ar-SA"/>
        </w:rPr>
        <w:t xml:space="preserve"> : </w:t>
      </w:r>
      <w:r w:rsidRPr="00BA062D">
        <w:rPr>
          <w:rFonts w:ascii="Calibri" w:eastAsia="Calibri" w:hAnsi="Calibri" w:cs="David"/>
          <w:b/>
          <w:bCs/>
          <w:sz w:val="24"/>
          <w:szCs w:val="24"/>
          <w:u w:val="single"/>
          <w:lang w:bidi="ar-SA"/>
        </w:rPr>
        <w:t>______________</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סמל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הבנק</w:t>
      </w:r>
      <w:r w:rsidRPr="00BA062D">
        <w:rPr>
          <w:rFonts w:ascii="Calibri" w:eastAsia="Calibri" w:hAnsi="Calibri" w:cs="David" w:hint="cs"/>
          <w:sz w:val="24"/>
          <w:szCs w:val="24"/>
          <w:rtl/>
          <w:lang w:bidi="ar-SA"/>
        </w:rPr>
        <w:t xml:space="preserve">   </w:t>
      </w:r>
      <w:r w:rsidRPr="00BA062D">
        <w:rPr>
          <w:rFonts w:ascii="Calibri" w:eastAsia="Calibri" w:hAnsi="Calibri" w:cs="David"/>
          <w:b/>
          <w:bCs/>
          <w:sz w:val="24"/>
          <w:szCs w:val="24"/>
          <w:u w:val="single"/>
          <w:lang w:bidi="ar-SA"/>
        </w:rPr>
        <w:t>__________</w:t>
      </w:r>
      <w:r w:rsidRPr="00BA062D">
        <w:rPr>
          <w:rFonts w:ascii="Calibri" w:eastAsia="Calibri" w:hAnsi="Calibri" w:cs="David" w:hint="cs"/>
          <w:sz w:val="24"/>
          <w:szCs w:val="24"/>
          <w:rtl/>
          <w:lang w:bidi="ar-SA"/>
        </w:rPr>
        <w:t xml:space="preserve"> . </w:t>
      </w:r>
    </w:p>
    <w:p w14:paraId="132B5EFB"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p>
    <w:p w14:paraId="01E7887F" w14:textId="77777777" w:rsidR="00BA062D" w:rsidRPr="00BA062D" w:rsidRDefault="00BA062D" w:rsidP="00BA062D">
      <w:pPr>
        <w:tabs>
          <w:tab w:val="left" w:pos="851"/>
        </w:tabs>
        <w:spacing w:after="0" w:line="240" w:lineRule="auto"/>
        <w:rPr>
          <w:rFonts w:ascii="Calibri" w:eastAsia="Calibri" w:hAnsi="Calibri" w:cs="David"/>
          <w:iCs/>
          <w:sz w:val="24"/>
          <w:szCs w:val="24"/>
          <w:lang w:bidi="ar-SA"/>
        </w:rPr>
      </w:pPr>
      <w:r w:rsidRPr="00BA062D">
        <w:rPr>
          <w:rFonts w:ascii="Calibri" w:eastAsia="Calibri" w:hAnsi="Calibri" w:cs="David" w:hint="cs"/>
          <w:sz w:val="24"/>
          <w:szCs w:val="24"/>
          <w:rtl/>
        </w:rPr>
        <w:t>מספר</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הסניף</w:t>
      </w:r>
      <w:r w:rsidRPr="00BA062D">
        <w:rPr>
          <w:rFonts w:ascii="Calibri" w:eastAsia="Calibri" w:hAnsi="Calibri" w:cs="David" w:hint="cs"/>
          <w:sz w:val="24"/>
          <w:szCs w:val="24"/>
          <w:rtl/>
          <w:lang w:bidi="ar-SA"/>
        </w:rPr>
        <w:t xml:space="preserve"> :     </w:t>
      </w:r>
      <w:r w:rsidRPr="00BA062D">
        <w:rPr>
          <w:rFonts w:ascii="Calibri" w:eastAsia="Calibri" w:hAnsi="Calibri" w:cs="David"/>
          <w:b/>
          <w:bCs/>
          <w:sz w:val="24"/>
          <w:szCs w:val="24"/>
          <w:u w:val="single"/>
          <w:lang w:bidi="ar-SA"/>
        </w:rPr>
        <w:t>_________</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מספר</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חשבון</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lang w:bidi="ar-SA"/>
        </w:rPr>
        <w:t xml:space="preserve"> </w:t>
      </w:r>
      <w:r w:rsidRPr="00BA062D">
        <w:rPr>
          <w:rFonts w:ascii="Calibri" w:eastAsia="Calibri" w:hAnsi="Calibri" w:cs="David" w:hint="cs"/>
          <w:sz w:val="24"/>
          <w:szCs w:val="24"/>
          <w:rtl/>
          <w:lang w:bidi="ar-SA"/>
        </w:rPr>
        <w:t xml:space="preserve"> </w:t>
      </w:r>
      <w:r w:rsidRPr="00BA062D">
        <w:rPr>
          <w:rFonts w:ascii="Calibri" w:eastAsia="Calibri" w:hAnsi="Calibri" w:cs="David"/>
          <w:b/>
          <w:bCs/>
          <w:sz w:val="24"/>
          <w:szCs w:val="24"/>
          <w:u w:val="single"/>
          <w:lang w:bidi="ar-SA"/>
        </w:rPr>
        <w:t>___________</w:t>
      </w:r>
      <w:r w:rsidRPr="00BA062D">
        <w:rPr>
          <w:rFonts w:ascii="Calibri" w:eastAsia="Calibri" w:hAnsi="Calibri" w:cs="David" w:hint="cs"/>
          <w:sz w:val="24"/>
          <w:szCs w:val="24"/>
          <w:rtl/>
          <w:lang w:bidi="ar-SA"/>
        </w:rPr>
        <w:t xml:space="preserve"> </w:t>
      </w:r>
    </w:p>
    <w:p w14:paraId="2A6C244A" w14:textId="77777777" w:rsidR="00BA062D" w:rsidRPr="00BA062D" w:rsidRDefault="00BA062D" w:rsidP="00BA062D">
      <w:pPr>
        <w:tabs>
          <w:tab w:val="left" w:pos="851"/>
        </w:tabs>
        <w:spacing w:after="0" w:line="240" w:lineRule="auto"/>
        <w:rPr>
          <w:rFonts w:ascii="Calibri" w:eastAsia="Calibri" w:hAnsi="Calibri" w:cs="David"/>
          <w:iCs/>
          <w:sz w:val="24"/>
          <w:szCs w:val="24"/>
          <w:rtl/>
          <w:lang w:bidi="ar-SA"/>
        </w:rPr>
      </w:pPr>
    </w:p>
    <w:p w14:paraId="11B8EE8C" w14:textId="77777777" w:rsidR="00BA062D" w:rsidRPr="00BA062D" w:rsidRDefault="00BA062D" w:rsidP="00BA062D">
      <w:pPr>
        <w:tabs>
          <w:tab w:val="left" w:pos="851"/>
        </w:tabs>
        <w:spacing w:after="0" w:line="240" w:lineRule="auto"/>
        <w:jc w:val="both"/>
        <w:rPr>
          <w:rFonts w:ascii="Calibri" w:eastAsia="Calibri" w:hAnsi="Calibri" w:cs="David"/>
          <w:iCs/>
          <w:sz w:val="24"/>
          <w:szCs w:val="24"/>
          <w:rtl/>
        </w:rPr>
      </w:pPr>
      <w:r w:rsidRPr="00BA062D">
        <w:rPr>
          <w:rFonts w:ascii="Calibri" w:eastAsia="Calibri" w:hAnsi="Calibri" w:cs="David" w:hint="cs"/>
          <w:sz w:val="24"/>
          <w:szCs w:val="24"/>
          <w:rtl/>
        </w:rPr>
        <w:t>אני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החתום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מטה</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הנני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מורשה</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חתימה</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בעסק</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חברה</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מצהיר</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כי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הפרטים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לעיל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הינם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נכונים</w:t>
      </w:r>
      <w:r w:rsidRPr="00BA062D">
        <w:rPr>
          <w:rFonts w:ascii="Calibri" w:eastAsia="Calibri" w:hAnsi="Calibri" w:cs="David" w:hint="cs"/>
          <w:iCs/>
          <w:sz w:val="24"/>
          <w:szCs w:val="24"/>
          <w:rtl/>
        </w:rPr>
        <w:t xml:space="preserve"> </w:t>
      </w:r>
      <w:r w:rsidRPr="00BA062D">
        <w:rPr>
          <w:rFonts w:ascii="Calibri" w:eastAsia="Calibri" w:hAnsi="Calibri" w:cs="David" w:hint="cs"/>
          <w:sz w:val="24"/>
          <w:szCs w:val="24"/>
          <w:rtl/>
        </w:rPr>
        <w:t>כמו</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כן</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הנני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מצהיר</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בזאת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כי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ידוע</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לי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כי</w:t>
      </w:r>
      <w:r w:rsidRPr="00BA062D">
        <w:rPr>
          <w:rFonts w:ascii="Calibri" w:eastAsia="Calibri" w:hAnsi="Calibri" w:cs="David" w:hint="cs"/>
          <w:sz w:val="24"/>
          <w:szCs w:val="24"/>
          <w:rtl/>
          <w:lang w:bidi="ar-SA"/>
        </w:rPr>
        <w:t>:</w:t>
      </w:r>
    </w:p>
    <w:p w14:paraId="7EA43C29" w14:textId="77777777" w:rsidR="00BA062D" w:rsidRPr="00BA062D" w:rsidRDefault="00BA062D" w:rsidP="00BA062D">
      <w:pPr>
        <w:tabs>
          <w:tab w:val="left" w:pos="851"/>
        </w:tabs>
        <w:spacing w:after="0" w:line="240" w:lineRule="auto"/>
        <w:jc w:val="both"/>
        <w:rPr>
          <w:rFonts w:ascii="Calibri" w:eastAsia="Calibri" w:hAnsi="Calibri" w:cs="David"/>
          <w:iCs/>
          <w:sz w:val="24"/>
          <w:szCs w:val="24"/>
          <w:rtl/>
        </w:rPr>
      </w:pPr>
    </w:p>
    <w:p w14:paraId="7DA4DFC9" w14:textId="77777777" w:rsidR="00BA062D" w:rsidRPr="00BA062D" w:rsidRDefault="00BA062D" w:rsidP="00BA062D">
      <w:pPr>
        <w:numPr>
          <w:ilvl w:val="0"/>
          <w:numId w:val="87"/>
        </w:numPr>
        <w:tabs>
          <w:tab w:val="left" w:pos="851"/>
        </w:tabs>
        <w:overflowPunct w:val="0"/>
        <w:autoSpaceDE w:val="0"/>
        <w:autoSpaceDN w:val="0"/>
        <w:adjustRightInd w:val="0"/>
        <w:spacing w:after="0" w:line="240" w:lineRule="auto"/>
        <w:rPr>
          <w:rFonts w:ascii="Calibri" w:eastAsia="Calibri" w:hAnsi="Calibri" w:cs="David"/>
          <w:iCs/>
          <w:sz w:val="24"/>
          <w:szCs w:val="24"/>
          <w:rtl/>
          <w:lang w:bidi="ar-SA"/>
        </w:rPr>
      </w:pPr>
      <w:r w:rsidRPr="00BA062D">
        <w:rPr>
          <w:rFonts w:ascii="Calibri" w:eastAsia="Calibri" w:hAnsi="Calibri" w:cs="David" w:hint="cs"/>
          <w:sz w:val="24"/>
          <w:szCs w:val="24"/>
          <w:rtl/>
        </w:rPr>
        <w:t>בהעדר</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מילוי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של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כל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פרטי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הטופס</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זה</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לא</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יועברו</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אלי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תשלומים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במועד</w:t>
      </w:r>
      <w:r w:rsidRPr="00BA062D">
        <w:rPr>
          <w:rFonts w:ascii="Calibri" w:eastAsia="Calibri" w:hAnsi="Calibri" w:cs="David" w:hint="cs"/>
          <w:sz w:val="24"/>
          <w:szCs w:val="24"/>
          <w:rtl/>
          <w:lang w:bidi="ar-SA"/>
        </w:rPr>
        <w:t>.</w:t>
      </w:r>
    </w:p>
    <w:p w14:paraId="392A1BA1" w14:textId="77777777" w:rsidR="00BA062D" w:rsidRPr="00BA062D" w:rsidRDefault="00BA062D" w:rsidP="00BA062D">
      <w:pPr>
        <w:numPr>
          <w:ilvl w:val="0"/>
          <w:numId w:val="87"/>
        </w:numPr>
        <w:tabs>
          <w:tab w:val="left" w:pos="851"/>
        </w:tabs>
        <w:overflowPunct w:val="0"/>
        <w:autoSpaceDE w:val="0"/>
        <w:autoSpaceDN w:val="0"/>
        <w:adjustRightInd w:val="0"/>
        <w:spacing w:after="0" w:line="240" w:lineRule="auto"/>
        <w:rPr>
          <w:rFonts w:ascii="Calibri" w:eastAsia="Calibri" w:hAnsi="Calibri" w:cs="David"/>
          <w:iCs/>
          <w:sz w:val="24"/>
          <w:szCs w:val="24"/>
          <w:lang w:bidi="ar-SA"/>
        </w:rPr>
      </w:pPr>
      <w:r w:rsidRPr="00BA062D">
        <w:rPr>
          <w:rFonts w:ascii="Calibri" w:eastAsia="Calibri" w:hAnsi="Calibri" w:cs="David" w:hint="cs"/>
          <w:sz w:val="24"/>
          <w:szCs w:val="24"/>
          <w:rtl/>
        </w:rPr>
        <w:t>בכל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שינוי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בפרטים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דלעיל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מוטלת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עליי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האחריות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לעדכן</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את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הפרטים במשרדיכם</w:t>
      </w:r>
      <w:r w:rsidRPr="00BA062D">
        <w:rPr>
          <w:rFonts w:ascii="Calibri" w:eastAsia="Calibri" w:hAnsi="Calibri" w:cs="David" w:hint="cs"/>
          <w:sz w:val="24"/>
          <w:szCs w:val="24"/>
          <w:rtl/>
          <w:lang w:bidi="ar-SA"/>
        </w:rPr>
        <w:t>.</w:t>
      </w:r>
    </w:p>
    <w:p w14:paraId="1F72C1D6" w14:textId="77777777" w:rsidR="00BA062D" w:rsidRPr="00BA062D" w:rsidRDefault="00BA062D" w:rsidP="00BA062D">
      <w:pPr>
        <w:numPr>
          <w:ilvl w:val="0"/>
          <w:numId w:val="87"/>
        </w:numPr>
        <w:tabs>
          <w:tab w:val="left" w:pos="851"/>
        </w:tabs>
        <w:overflowPunct w:val="0"/>
        <w:autoSpaceDE w:val="0"/>
        <w:autoSpaceDN w:val="0"/>
        <w:adjustRightInd w:val="0"/>
        <w:spacing w:after="0" w:line="240" w:lineRule="auto"/>
        <w:jc w:val="both"/>
        <w:rPr>
          <w:rFonts w:ascii="Calibri" w:eastAsia="Calibri" w:hAnsi="Calibri" w:cs="David"/>
          <w:iCs/>
          <w:sz w:val="24"/>
          <w:szCs w:val="24"/>
          <w:rtl/>
          <w:lang w:bidi="ar-SA"/>
        </w:rPr>
      </w:pPr>
      <w:r w:rsidRPr="00BA062D">
        <w:rPr>
          <w:rFonts w:ascii="Calibri" w:eastAsia="Calibri" w:hAnsi="Calibri" w:cs="David" w:hint="cs"/>
          <w:sz w:val="24"/>
          <w:szCs w:val="24"/>
          <w:rtl/>
        </w:rPr>
        <w:t>ידוע</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לי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בכל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מקרה</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של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ניכוי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יתר</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בשל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פרטים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לא</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נכונים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או</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לא</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מעודכנים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לא</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יבוצעו</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החזרים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כמו</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כן</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ידוע</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לי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כי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במקרים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אלו</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עלי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לפנות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לרשויות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המס לקבלת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החזר</w:t>
      </w:r>
      <w:r w:rsidRPr="00BA062D">
        <w:rPr>
          <w:rFonts w:ascii="Calibri" w:eastAsia="Calibri" w:hAnsi="Calibri" w:cs="David" w:hint="cs"/>
          <w:sz w:val="24"/>
          <w:szCs w:val="24"/>
          <w:rtl/>
          <w:lang w:bidi="ar-SA"/>
        </w:rPr>
        <w:t>.</w:t>
      </w:r>
      <w:r w:rsidRPr="00BA062D">
        <w:rPr>
          <w:rFonts w:ascii="Calibri" w:eastAsia="Calibri" w:hAnsi="Calibri" w:cs="David" w:hint="cs"/>
          <w:sz w:val="24"/>
          <w:szCs w:val="24"/>
          <w:rtl/>
          <w:lang w:bidi="ar-SA"/>
        </w:rPr>
        <w:br/>
      </w:r>
    </w:p>
    <w:p w14:paraId="1082FA20" w14:textId="77777777" w:rsidR="00BA062D" w:rsidRPr="00BA062D" w:rsidRDefault="00BA062D" w:rsidP="00BA062D">
      <w:pPr>
        <w:tabs>
          <w:tab w:val="left" w:pos="851"/>
        </w:tabs>
        <w:spacing w:after="0" w:line="240" w:lineRule="auto"/>
        <w:rPr>
          <w:rFonts w:ascii="Calibri" w:eastAsia="Calibri" w:hAnsi="Calibri" w:cs="David"/>
          <w:b/>
          <w:bCs/>
          <w:sz w:val="24"/>
          <w:szCs w:val="24"/>
          <w:u w:val="single"/>
          <w:rtl/>
        </w:rPr>
      </w:pPr>
      <w:r w:rsidRPr="00BA062D">
        <w:rPr>
          <w:rFonts w:ascii="Calibri" w:eastAsia="Calibri" w:hAnsi="Calibri" w:cs="David" w:hint="cs"/>
          <w:b/>
          <w:bCs/>
          <w:sz w:val="24"/>
          <w:szCs w:val="24"/>
          <w:u w:val="single"/>
          <w:rtl/>
          <w:lang w:bidi="ar-SA"/>
        </w:rPr>
        <w:t xml:space="preserve">3. </w:t>
      </w:r>
      <w:proofErr w:type="spellStart"/>
      <w:r w:rsidRPr="00BA062D">
        <w:rPr>
          <w:rFonts w:ascii="Calibri" w:eastAsia="Calibri" w:hAnsi="Calibri" w:cs="David" w:hint="cs"/>
          <w:b/>
          <w:bCs/>
          <w:sz w:val="24"/>
          <w:szCs w:val="24"/>
          <w:u w:val="single"/>
          <w:rtl/>
          <w:lang w:bidi="ar-SA"/>
        </w:rPr>
        <w:t>מסמכים</w:t>
      </w:r>
      <w:proofErr w:type="spellEnd"/>
      <w:r w:rsidRPr="00BA062D">
        <w:rPr>
          <w:rFonts w:ascii="Calibri" w:eastAsia="Calibri" w:hAnsi="Calibri" w:cs="David" w:hint="cs"/>
          <w:b/>
          <w:bCs/>
          <w:sz w:val="24"/>
          <w:szCs w:val="24"/>
          <w:u w:val="single"/>
          <w:rtl/>
          <w:lang w:bidi="ar-SA"/>
        </w:rPr>
        <w:t xml:space="preserve"> </w:t>
      </w:r>
      <w:proofErr w:type="spellStart"/>
      <w:r w:rsidRPr="00BA062D">
        <w:rPr>
          <w:rFonts w:ascii="Calibri" w:eastAsia="Calibri" w:hAnsi="Calibri" w:cs="David" w:hint="cs"/>
          <w:b/>
          <w:bCs/>
          <w:sz w:val="24"/>
          <w:szCs w:val="24"/>
          <w:u w:val="single"/>
          <w:rtl/>
          <w:lang w:bidi="ar-SA"/>
        </w:rPr>
        <w:t>מצורפים</w:t>
      </w:r>
      <w:proofErr w:type="spellEnd"/>
      <w:r w:rsidRPr="00BA062D">
        <w:rPr>
          <w:rFonts w:ascii="Calibri" w:eastAsia="Calibri" w:hAnsi="Calibri" w:cs="David" w:hint="cs"/>
          <w:b/>
          <w:bCs/>
          <w:sz w:val="24"/>
          <w:szCs w:val="24"/>
          <w:u w:val="single"/>
          <w:rtl/>
          <w:lang w:bidi="ar-SA"/>
        </w:rPr>
        <w:t>:</w:t>
      </w:r>
    </w:p>
    <w:p w14:paraId="0BC246C4" w14:textId="77777777" w:rsidR="00BA062D" w:rsidRPr="00BA062D" w:rsidRDefault="00BA062D" w:rsidP="00BA062D">
      <w:pPr>
        <w:tabs>
          <w:tab w:val="left" w:pos="851"/>
        </w:tabs>
        <w:spacing w:after="0" w:line="240" w:lineRule="auto"/>
        <w:rPr>
          <w:rFonts w:ascii="Calibri" w:eastAsia="Calibri" w:hAnsi="Calibri" w:cs="David"/>
          <w:b/>
          <w:bCs/>
          <w:iCs/>
          <w:sz w:val="24"/>
          <w:szCs w:val="24"/>
        </w:rPr>
      </w:pPr>
    </w:p>
    <w:p w14:paraId="372175F7" w14:textId="77777777" w:rsidR="00BA062D" w:rsidRPr="00BA062D" w:rsidRDefault="00BA062D" w:rsidP="00BA062D">
      <w:pPr>
        <w:numPr>
          <w:ilvl w:val="0"/>
          <w:numId w:val="88"/>
        </w:numPr>
        <w:tabs>
          <w:tab w:val="left" w:pos="851"/>
        </w:tabs>
        <w:overflowPunct w:val="0"/>
        <w:autoSpaceDE w:val="0"/>
        <w:autoSpaceDN w:val="0"/>
        <w:adjustRightInd w:val="0"/>
        <w:spacing w:after="0" w:line="240" w:lineRule="auto"/>
        <w:rPr>
          <w:rFonts w:ascii="Calibri" w:eastAsia="Calibri" w:hAnsi="Calibri" w:cs="David"/>
          <w:iCs/>
          <w:sz w:val="24"/>
          <w:szCs w:val="24"/>
          <w:lang w:bidi="ar-SA"/>
        </w:rPr>
      </w:pPr>
      <w:r w:rsidRPr="00BA062D">
        <w:rPr>
          <w:rFonts w:ascii="Calibri" w:eastAsia="Calibri" w:hAnsi="Calibri" w:cs="David" w:hint="cs"/>
          <w:sz w:val="24"/>
          <w:szCs w:val="24"/>
          <w:rtl/>
        </w:rPr>
        <w:t>אישור</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בתוקף</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על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ניהול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פנקסי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חשבונות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ורשומות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לפי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חוק</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עסקאות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גופים</w:t>
      </w:r>
      <w:r w:rsidRPr="00BA062D">
        <w:rPr>
          <w:rFonts w:ascii="Calibri" w:eastAsia="Calibri" w:hAnsi="Calibri" w:cs="David" w:hint="cs"/>
          <w:iCs/>
          <w:sz w:val="24"/>
          <w:szCs w:val="24"/>
          <w:rtl/>
        </w:rPr>
        <w:t xml:space="preserve"> </w:t>
      </w:r>
      <w:r w:rsidRPr="00BA062D">
        <w:rPr>
          <w:rFonts w:ascii="Calibri" w:eastAsia="Calibri" w:hAnsi="Calibri" w:cs="David" w:hint="cs"/>
          <w:sz w:val="24"/>
          <w:szCs w:val="24"/>
          <w:rtl/>
        </w:rPr>
        <w:t>ציבוריים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מרשויות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המס</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רואה</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חשבון</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או</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יועץ</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מס</w:t>
      </w:r>
      <w:r w:rsidRPr="00BA062D">
        <w:rPr>
          <w:rFonts w:ascii="Calibri" w:eastAsia="Calibri" w:hAnsi="Calibri" w:cs="David" w:hint="cs"/>
          <w:sz w:val="24"/>
          <w:szCs w:val="24"/>
          <w:rtl/>
          <w:lang w:bidi="ar-SA"/>
        </w:rPr>
        <w:t>)</w:t>
      </w:r>
    </w:p>
    <w:p w14:paraId="19B75761" w14:textId="77777777" w:rsidR="00BA062D" w:rsidRPr="00BA062D" w:rsidRDefault="00BA062D" w:rsidP="00BA062D">
      <w:pPr>
        <w:numPr>
          <w:ilvl w:val="0"/>
          <w:numId w:val="88"/>
        </w:numPr>
        <w:tabs>
          <w:tab w:val="left" w:pos="851"/>
        </w:tabs>
        <w:overflowPunct w:val="0"/>
        <w:autoSpaceDE w:val="0"/>
        <w:autoSpaceDN w:val="0"/>
        <w:adjustRightInd w:val="0"/>
        <w:spacing w:after="0" w:line="240" w:lineRule="auto"/>
        <w:rPr>
          <w:rFonts w:ascii="Calibri" w:eastAsia="Calibri" w:hAnsi="Calibri" w:cs="David"/>
          <w:iCs/>
          <w:sz w:val="24"/>
          <w:szCs w:val="24"/>
          <w:lang w:bidi="ar-SA"/>
        </w:rPr>
      </w:pPr>
      <w:r w:rsidRPr="00BA062D">
        <w:rPr>
          <w:rFonts w:ascii="Calibri" w:eastAsia="Calibri" w:hAnsi="Calibri" w:cs="David" w:hint="cs"/>
          <w:sz w:val="24"/>
          <w:szCs w:val="24"/>
          <w:rtl/>
        </w:rPr>
        <w:t>אישור</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בתוקף</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על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ניכוי</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מס</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במקור</w:t>
      </w:r>
    </w:p>
    <w:p w14:paraId="299FE521" w14:textId="77777777" w:rsidR="00BA062D" w:rsidRPr="00BA062D" w:rsidRDefault="00BA062D" w:rsidP="00BA062D">
      <w:pPr>
        <w:numPr>
          <w:ilvl w:val="0"/>
          <w:numId w:val="88"/>
        </w:numPr>
        <w:tabs>
          <w:tab w:val="left" w:pos="851"/>
        </w:tabs>
        <w:overflowPunct w:val="0"/>
        <w:autoSpaceDE w:val="0"/>
        <w:autoSpaceDN w:val="0"/>
        <w:adjustRightInd w:val="0"/>
        <w:spacing w:after="0" w:line="240" w:lineRule="auto"/>
        <w:rPr>
          <w:rFonts w:ascii="Calibri" w:eastAsia="Calibri" w:hAnsi="Calibri" w:cs="David"/>
          <w:iCs/>
          <w:sz w:val="24"/>
          <w:szCs w:val="24"/>
          <w:lang w:bidi="ar-SA"/>
        </w:rPr>
      </w:pPr>
      <w:r w:rsidRPr="00BA062D">
        <w:rPr>
          <w:rFonts w:ascii="Calibri" w:eastAsia="Calibri" w:hAnsi="Calibri" w:cs="David" w:hint="cs"/>
          <w:sz w:val="24"/>
          <w:szCs w:val="24"/>
          <w:rtl/>
        </w:rPr>
        <w:t>אישור</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ניהול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חשבון</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מהבנק</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או</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צילום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שיק</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מבוטל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של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המוטב</w:t>
      </w:r>
    </w:p>
    <w:p w14:paraId="7625E200" w14:textId="77777777" w:rsidR="00BA062D" w:rsidRPr="00BA062D" w:rsidRDefault="00BA062D" w:rsidP="00BA062D">
      <w:pPr>
        <w:numPr>
          <w:ilvl w:val="0"/>
          <w:numId w:val="88"/>
        </w:numPr>
        <w:tabs>
          <w:tab w:val="left" w:pos="851"/>
        </w:tabs>
        <w:overflowPunct w:val="0"/>
        <w:autoSpaceDE w:val="0"/>
        <w:autoSpaceDN w:val="0"/>
        <w:adjustRightInd w:val="0"/>
        <w:spacing w:after="0" w:line="240" w:lineRule="auto"/>
        <w:rPr>
          <w:rFonts w:ascii="Calibri" w:eastAsia="Calibri" w:hAnsi="Calibri" w:cs="David"/>
          <w:iCs/>
          <w:sz w:val="24"/>
          <w:szCs w:val="24"/>
          <w:lang w:bidi="ar-SA"/>
        </w:rPr>
      </w:pPr>
      <w:r w:rsidRPr="00BA062D">
        <w:rPr>
          <w:rFonts w:ascii="Calibri" w:eastAsia="Calibri" w:hAnsi="Calibri" w:cs="David" w:hint="cs"/>
          <w:sz w:val="24"/>
          <w:szCs w:val="24"/>
          <w:rtl/>
        </w:rPr>
        <w:t>טופס</w:t>
      </w:r>
      <w:r w:rsidRPr="00BA062D">
        <w:rPr>
          <w:rFonts w:ascii="Calibri" w:eastAsia="Calibri" w:hAnsi="Calibri" w:cs="David" w:hint="cs"/>
          <w:sz w:val="24"/>
          <w:szCs w:val="24"/>
          <w:rtl/>
          <w:lang w:bidi="ar-SA"/>
        </w:rPr>
        <w:t xml:space="preserve"> 103 </w:t>
      </w:r>
      <w:r w:rsidRPr="00BA062D">
        <w:rPr>
          <w:rFonts w:ascii="Calibri" w:eastAsia="Calibri" w:hAnsi="Calibri" w:cs="David" w:hint="cs"/>
          <w:sz w:val="24"/>
          <w:szCs w:val="24"/>
          <w:rtl/>
        </w:rPr>
        <w:t>חתום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ואישור</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תיאום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מס</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ממס</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הכנסה</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במקרה</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של</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מרצה</w:t>
      </w:r>
      <w:r w:rsidRPr="00BA062D">
        <w:rPr>
          <w:rFonts w:ascii="Calibri" w:eastAsia="Calibri" w:hAnsi="Calibri" w:cs="David" w:hint="cs"/>
          <w:sz w:val="24"/>
          <w:szCs w:val="24"/>
          <w:rtl/>
          <w:lang w:bidi="ar-SA"/>
        </w:rPr>
        <w:t>)</w:t>
      </w:r>
    </w:p>
    <w:p w14:paraId="265C10FD" w14:textId="77777777" w:rsidR="00BA062D" w:rsidRPr="00BA062D" w:rsidRDefault="00BA062D" w:rsidP="00BA062D">
      <w:pPr>
        <w:numPr>
          <w:ilvl w:val="0"/>
          <w:numId w:val="88"/>
        </w:numPr>
        <w:tabs>
          <w:tab w:val="left" w:pos="851"/>
        </w:tabs>
        <w:overflowPunct w:val="0"/>
        <w:autoSpaceDE w:val="0"/>
        <w:autoSpaceDN w:val="0"/>
        <w:adjustRightInd w:val="0"/>
        <w:spacing w:after="0" w:line="240" w:lineRule="auto"/>
        <w:rPr>
          <w:rFonts w:ascii="Calibri" w:eastAsia="Calibri" w:hAnsi="Calibri" w:cs="David"/>
          <w:iCs/>
          <w:sz w:val="24"/>
          <w:szCs w:val="24"/>
          <w:lang w:bidi="ar-SA"/>
        </w:rPr>
      </w:pPr>
      <w:r w:rsidRPr="00BA062D">
        <w:rPr>
          <w:rFonts w:ascii="Calibri" w:eastAsia="Calibri" w:hAnsi="Calibri" w:cs="David" w:hint="cs"/>
          <w:sz w:val="24"/>
          <w:szCs w:val="24"/>
          <w:rtl/>
        </w:rPr>
        <w:t>אישור</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עוסק</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מורשה</w:t>
      </w:r>
      <w:r w:rsidRPr="00BA062D">
        <w:rPr>
          <w:rFonts w:ascii="Calibri" w:eastAsia="Calibri" w:hAnsi="Calibri" w:cs="David" w:hint="cs"/>
          <w:sz w:val="24"/>
          <w:szCs w:val="24"/>
          <w:rtl/>
          <w:lang w:bidi="ar-SA"/>
        </w:rPr>
        <w:t xml:space="preserve"> / </w:t>
      </w:r>
      <w:r w:rsidRPr="00BA062D">
        <w:rPr>
          <w:rFonts w:ascii="Calibri" w:eastAsia="Calibri" w:hAnsi="Calibri" w:cs="David" w:hint="cs"/>
          <w:sz w:val="24"/>
          <w:szCs w:val="24"/>
          <w:rtl/>
        </w:rPr>
        <w:t>עוסק</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פטור</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מרשויות</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המס</w:t>
      </w:r>
    </w:p>
    <w:p w14:paraId="35047E78" w14:textId="77777777" w:rsidR="00BA062D" w:rsidRPr="00BA062D" w:rsidRDefault="00BA062D" w:rsidP="00BA062D">
      <w:pPr>
        <w:tabs>
          <w:tab w:val="left" w:pos="851"/>
        </w:tabs>
        <w:spacing w:after="0" w:line="240" w:lineRule="auto"/>
        <w:ind w:left="360"/>
        <w:rPr>
          <w:rFonts w:ascii="Calibri" w:eastAsia="Calibri" w:hAnsi="Calibri" w:cs="David"/>
          <w:iCs/>
          <w:sz w:val="24"/>
          <w:szCs w:val="24"/>
          <w:lang w:bidi="ar-SA"/>
        </w:rPr>
      </w:pPr>
    </w:p>
    <w:p w14:paraId="0874A327" w14:textId="77777777" w:rsidR="00BA062D" w:rsidRPr="00BA062D" w:rsidRDefault="00BA062D" w:rsidP="00BA062D">
      <w:pPr>
        <w:tabs>
          <w:tab w:val="left" w:pos="851"/>
        </w:tabs>
        <w:spacing w:after="0" w:line="240" w:lineRule="auto"/>
        <w:ind w:left="720"/>
        <w:rPr>
          <w:rFonts w:ascii="Calibri" w:eastAsia="Calibri" w:hAnsi="Calibri" w:cs="David"/>
          <w:iCs/>
          <w:sz w:val="24"/>
          <w:szCs w:val="24"/>
          <w:rtl/>
          <w:lang w:bidi="ar-SA"/>
        </w:rPr>
      </w:pPr>
      <w:r w:rsidRPr="00BA062D">
        <w:rPr>
          <w:rFonts w:ascii="Calibri" w:eastAsia="Calibri" w:hAnsi="Calibri" w:cs="David" w:hint="cs"/>
          <w:sz w:val="24"/>
          <w:szCs w:val="24"/>
          <w:rtl/>
          <w:lang w:bidi="ar-SA"/>
        </w:rPr>
        <w:t>________________                                               _____________</w:t>
      </w:r>
    </w:p>
    <w:p w14:paraId="7DA3D5AC" w14:textId="77777777" w:rsidR="00BA062D" w:rsidRPr="00BA062D" w:rsidRDefault="00BA062D" w:rsidP="00BA062D">
      <w:pPr>
        <w:tabs>
          <w:tab w:val="left" w:pos="851"/>
        </w:tabs>
        <w:spacing w:after="0" w:line="240" w:lineRule="auto"/>
        <w:rPr>
          <w:rFonts w:ascii="Calibri" w:eastAsia="Calibri" w:hAnsi="Calibri" w:cs="David"/>
          <w:iCs/>
          <w:sz w:val="24"/>
          <w:szCs w:val="24"/>
          <w:lang w:bidi="ar-SA"/>
        </w:rPr>
      </w:pP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שם</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מורשה</w:t>
      </w:r>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חתימה</w:t>
      </w:r>
      <w:r w:rsidRPr="00BA062D">
        <w:rPr>
          <w:rFonts w:ascii="Calibri" w:eastAsia="Calibri" w:hAnsi="Calibri" w:cs="David" w:hint="cs"/>
          <w:sz w:val="24"/>
          <w:szCs w:val="24"/>
          <w:rtl/>
          <w:lang w:bidi="ar-SA"/>
        </w:rPr>
        <w:t xml:space="preserve">                                                     </w:t>
      </w:r>
      <w:proofErr w:type="spellStart"/>
      <w:r w:rsidRPr="00BA062D">
        <w:rPr>
          <w:rFonts w:ascii="Calibri" w:eastAsia="Calibri" w:hAnsi="Calibri" w:cs="David" w:hint="cs"/>
          <w:sz w:val="24"/>
          <w:szCs w:val="24"/>
          <w:rtl/>
        </w:rPr>
        <w:t>חתימה</w:t>
      </w:r>
      <w:proofErr w:type="spellEnd"/>
      <w:r w:rsidRPr="00BA062D">
        <w:rPr>
          <w:rFonts w:ascii="Calibri" w:eastAsia="Calibri" w:hAnsi="Calibri" w:cs="David" w:hint="cs"/>
          <w:sz w:val="24"/>
          <w:szCs w:val="24"/>
          <w:rtl/>
          <w:lang w:bidi="ar-SA"/>
        </w:rPr>
        <w:t xml:space="preserve"> </w:t>
      </w:r>
      <w:r w:rsidRPr="00BA062D">
        <w:rPr>
          <w:rFonts w:ascii="Calibri" w:eastAsia="Calibri" w:hAnsi="Calibri" w:cs="David" w:hint="cs"/>
          <w:sz w:val="24"/>
          <w:szCs w:val="24"/>
          <w:rtl/>
        </w:rPr>
        <w:t>וחותמת</w:t>
      </w:r>
    </w:p>
    <w:p w14:paraId="114924C5" w14:textId="77777777" w:rsidR="00BA062D" w:rsidRPr="00BA062D" w:rsidRDefault="00BA062D" w:rsidP="00BA062D">
      <w:pPr>
        <w:tabs>
          <w:tab w:val="left" w:pos="851"/>
        </w:tabs>
        <w:spacing w:after="0" w:line="240" w:lineRule="auto"/>
        <w:rPr>
          <w:rFonts w:ascii="Calibri" w:eastAsia="Calibri" w:hAnsi="Calibri" w:cs="David Transparent"/>
          <w:iCs/>
          <w:sz w:val="24"/>
          <w:szCs w:val="24"/>
          <w:rtl/>
          <w:lang w:bidi="ar-SA"/>
        </w:rPr>
      </w:pPr>
    </w:p>
    <w:p w14:paraId="3E1441A7" w14:textId="77777777" w:rsidR="00BA062D" w:rsidRPr="00BA062D" w:rsidRDefault="00BA062D" w:rsidP="00BA062D">
      <w:pPr>
        <w:spacing w:after="0" w:line="360" w:lineRule="auto"/>
        <w:rPr>
          <w:rFonts w:ascii="Arial" w:eastAsia="Calibri" w:hAnsi="Arial" w:cs="Arial"/>
          <w:sz w:val="24"/>
          <w:szCs w:val="24"/>
          <w:rtl/>
        </w:rPr>
      </w:pPr>
    </w:p>
    <w:p w14:paraId="2A278454" w14:textId="77777777" w:rsidR="00BA062D" w:rsidRPr="00BA062D" w:rsidRDefault="00BA062D" w:rsidP="00BA062D">
      <w:pPr>
        <w:spacing w:after="0" w:line="360" w:lineRule="auto"/>
        <w:rPr>
          <w:rFonts w:ascii="Arial" w:eastAsia="Calibri" w:hAnsi="Arial" w:cs="Arial"/>
          <w:sz w:val="24"/>
          <w:szCs w:val="24"/>
          <w:rtl/>
        </w:rPr>
      </w:pPr>
    </w:p>
    <w:p w14:paraId="490C4A21" w14:textId="77777777" w:rsidR="00BA062D" w:rsidRPr="00BA062D" w:rsidRDefault="00BA062D" w:rsidP="00BA062D">
      <w:pPr>
        <w:spacing w:after="0" w:line="360" w:lineRule="auto"/>
        <w:rPr>
          <w:rFonts w:ascii="Arial" w:eastAsia="Calibri" w:hAnsi="Arial" w:cs="Arial"/>
          <w:b/>
          <w:iCs/>
          <w:sz w:val="24"/>
          <w:szCs w:val="24"/>
          <w:lang w:bidi="ar-SA"/>
        </w:rPr>
      </w:pPr>
      <w:r w:rsidRPr="00BA062D">
        <w:rPr>
          <w:rFonts w:ascii="Arial" w:eastAsia="Calibri" w:hAnsi="Arial" w:cs="Arial"/>
          <w:sz w:val="24"/>
          <w:szCs w:val="24"/>
          <w:rtl/>
        </w:rPr>
        <w:t>שם</w:t>
      </w:r>
      <w:r w:rsidRPr="00BA062D">
        <w:rPr>
          <w:rFonts w:ascii="Arial" w:eastAsia="Calibri" w:hAnsi="Arial" w:cs="Arial"/>
          <w:sz w:val="24"/>
          <w:szCs w:val="24"/>
          <w:rtl/>
          <w:lang w:bidi="ar-SA"/>
        </w:rPr>
        <w:t xml:space="preserve"> </w:t>
      </w:r>
      <w:r w:rsidRPr="00BA062D">
        <w:rPr>
          <w:rFonts w:ascii="Arial" w:eastAsia="Calibri" w:hAnsi="Arial" w:cs="Arial"/>
          <w:sz w:val="24"/>
          <w:szCs w:val="24"/>
          <w:rtl/>
        </w:rPr>
        <w:t>הספק</w:t>
      </w:r>
      <w:r w:rsidRPr="00BA062D">
        <w:rPr>
          <w:rFonts w:ascii="Arial" w:eastAsia="Calibri" w:hAnsi="Arial" w:cs="Arial"/>
          <w:sz w:val="24"/>
          <w:szCs w:val="24"/>
          <w:rtl/>
          <w:lang w:bidi="ar-SA"/>
        </w:rPr>
        <w:t xml:space="preserve">: </w:t>
      </w:r>
      <w:r w:rsidRPr="00BA062D">
        <w:rPr>
          <w:rFonts w:ascii="Arial" w:eastAsia="Calibri" w:hAnsi="Arial" w:cs="Arial" w:hint="cs"/>
          <w:b/>
          <w:sz w:val="24"/>
          <w:szCs w:val="24"/>
          <w:rtl/>
          <w:lang w:bidi="ar-SA"/>
        </w:rPr>
        <w:t>_____________________</w:t>
      </w:r>
    </w:p>
    <w:p w14:paraId="7784B5FE" w14:textId="77777777" w:rsidR="00BA062D" w:rsidRPr="00BA062D" w:rsidRDefault="00BA062D" w:rsidP="00BA062D">
      <w:pPr>
        <w:spacing w:after="0" w:line="360" w:lineRule="auto"/>
        <w:rPr>
          <w:rFonts w:ascii="Arial" w:eastAsia="Calibri" w:hAnsi="Arial" w:cs="Arial"/>
          <w:b/>
          <w:iCs/>
          <w:sz w:val="24"/>
          <w:szCs w:val="24"/>
          <w:rtl/>
          <w:lang w:bidi="ar-SA"/>
        </w:rPr>
      </w:pPr>
    </w:p>
    <w:p w14:paraId="3946C197" w14:textId="77777777" w:rsidR="00BA062D" w:rsidRPr="00BA062D" w:rsidRDefault="00BA062D" w:rsidP="00BA062D">
      <w:pPr>
        <w:spacing w:after="0" w:line="360" w:lineRule="auto"/>
        <w:rPr>
          <w:rFonts w:ascii="Arial" w:eastAsia="Calibri" w:hAnsi="Arial" w:cs="Arial"/>
          <w:b/>
          <w:iCs/>
          <w:sz w:val="24"/>
          <w:szCs w:val="24"/>
          <w:lang w:bidi="ar-SA"/>
        </w:rPr>
      </w:pPr>
      <w:r w:rsidRPr="00BA062D">
        <w:rPr>
          <w:rFonts w:ascii="Arial" w:eastAsia="Calibri" w:hAnsi="Arial" w:cs="Arial"/>
          <w:sz w:val="24"/>
          <w:szCs w:val="24"/>
          <w:rtl/>
        </w:rPr>
        <w:t>מספר</w:t>
      </w:r>
      <w:r w:rsidRPr="00BA062D">
        <w:rPr>
          <w:rFonts w:ascii="Arial" w:eastAsia="Calibri" w:hAnsi="Arial" w:cs="Arial"/>
          <w:sz w:val="24"/>
          <w:szCs w:val="24"/>
          <w:rtl/>
          <w:lang w:bidi="ar-SA"/>
        </w:rPr>
        <w:t xml:space="preserve"> </w:t>
      </w:r>
      <w:r w:rsidRPr="00BA062D">
        <w:rPr>
          <w:rFonts w:ascii="Arial" w:eastAsia="Calibri" w:hAnsi="Arial" w:cs="Arial"/>
          <w:sz w:val="24"/>
          <w:szCs w:val="24"/>
          <w:rtl/>
        </w:rPr>
        <w:t>ע</w:t>
      </w:r>
      <w:r w:rsidRPr="00BA062D">
        <w:rPr>
          <w:rFonts w:ascii="Arial" w:eastAsia="Calibri" w:hAnsi="Arial" w:cs="Arial"/>
          <w:sz w:val="24"/>
          <w:szCs w:val="24"/>
          <w:rtl/>
          <w:lang w:bidi="ar-SA"/>
        </w:rPr>
        <w:t>.</w:t>
      </w:r>
      <w:r w:rsidRPr="00BA062D">
        <w:rPr>
          <w:rFonts w:ascii="Arial" w:eastAsia="Calibri" w:hAnsi="Arial" w:cs="Arial"/>
          <w:sz w:val="24"/>
          <w:szCs w:val="24"/>
          <w:rtl/>
        </w:rPr>
        <w:t>מ</w:t>
      </w:r>
      <w:r w:rsidRPr="00BA062D">
        <w:rPr>
          <w:rFonts w:ascii="Arial" w:eastAsia="Calibri" w:hAnsi="Arial" w:cs="Arial"/>
          <w:sz w:val="24"/>
          <w:szCs w:val="24"/>
          <w:rtl/>
          <w:lang w:bidi="ar-SA"/>
        </w:rPr>
        <w:t>./</w:t>
      </w:r>
      <w:r w:rsidRPr="00BA062D">
        <w:rPr>
          <w:rFonts w:ascii="Arial" w:eastAsia="Calibri" w:hAnsi="Arial" w:cs="Arial"/>
          <w:sz w:val="24"/>
          <w:szCs w:val="24"/>
          <w:rtl/>
        </w:rPr>
        <w:t>ח</w:t>
      </w:r>
      <w:r w:rsidRPr="00BA062D">
        <w:rPr>
          <w:rFonts w:ascii="Arial" w:eastAsia="Calibri" w:hAnsi="Arial" w:cs="Arial"/>
          <w:sz w:val="24"/>
          <w:szCs w:val="24"/>
          <w:rtl/>
          <w:lang w:bidi="ar-SA"/>
        </w:rPr>
        <w:t>.</w:t>
      </w:r>
      <w:r w:rsidRPr="00BA062D">
        <w:rPr>
          <w:rFonts w:ascii="Arial" w:eastAsia="Calibri" w:hAnsi="Arial" w:cs="Arial"/>
          <w:sz w:val="24"/>
          <w:szCs w:val="24"/>
          <w:rtl/>
        </w:rPr>
        <w:t>פ</w:t>
      </w:r>
      <w:r w:rsidRPr="00BA062D">
        <w:rPr>
          <w:rFonts w:ascii="Arial" w:eastAsia="Calibri" w:hAnsi="Arial" w:cs="Arial"/>
          <w:sz w:val="24"/>
          <w:szCs w:val="24"/>
          <w:rtl/>
          <w:lang w:bidi="ar-SA"/>
        </w:rPr>
        <w:t xml:space="preserve">. : </w:t>
      </w:r>
      <w:r w:rsidRPr="00BA062D">
        <w:rPr>
          <w:rFonts w:ascii="Arial" w:eastAsia="Calibri" w:hAnsi="Arial" w:cs="Arial" w:hint="cs"/>
          <w:b/>
          <w:sz w:val="24"/>
          <w:szCs w:val="24"/>
          <w:rtl/>
          <w:lang w:bidi="ar-SA"/>
        </w:rPr>
        <w:t>________________</w:t>
      </w:r>
    </w:p>
    <w:p w14:paraId="6A7DA27B" w14:textId="77777777" w:rsidR="00BA062D" w:rsidRPr="00593AD3" w:rsidRDefault="00BA062D" w:rsidP="00BA062D">
      <w:pPr>
        <w:spacing w:after="0" w:line="240" w:lineRule="auto"/>
        <w:rPr>
          <w:rFonts w:ascii="Arial" w:eastAsia="Calibri" w:hAnsi="Arial" w:cs="Arial"/>
          <w:b/>
          <w:bCs/>
          <w:rtl/>
          <w:lang w:bidi="ar-SA"/>
        </w:rPr>
      </w:pPr>
    </w:p>
    <w:p w14:paraId="70CF46B6" w14:textId="77777777" w:rsidR="00BA062D" w:rsidRPr="00593AD3" w:rsidRDefault="00BA062D" w:rsidP="00BA062D">
      <w:pPr>
        <w:spacing w:after="0" w:line="240" w:lineRule="auto"/>
        <w:rPr>
          <w:rFonts w:ascii="Arial" w:eastAsia="Calibri" w:hAnsi="Arial" w:cs="Arial"/>
          <w:b/>
          <w:bCs/>
          <w:rtl/>
          <w:lang w:bidi="ar-SA"/>
        </w:rPr>
      </w:pPr>
    </w:p>
    <w:p w14:paraId="5AD8A1E3" w14:textId="77777777" w:rsidR="00BA062D" w:rsidRPr="00593AD3" w:rsidRDefault="00BA062D" w:rsidP="00BA062D">
      <w:pPr>
        <w:spacing w:after="0" w:line="240" w:lineRule="auto"/>
        <w:rPr>
          <w:rFonts w:ascii="Arial" w:eastAsia="Calibri" w:hAnsi="Arial" w:cs="Arial"/>
          <w:b/>
          <w:bCs/>
          <w:rtl/>
          <w:lang w:bidi="ar-SA"/>
        </w:rPr>
      </w:pPr>
    </w:p>
    <w:p w14:paraId="23D02937" w14:textId="115F3060" w:rsidR="00BA062D" w:rsidRPr="00593AD3" w:rsidRDefault="00BA062D" w:rsidP="00BA062D">
      <w:pPr>
        <w:spacing w:after="0" w:line="240" w:lineRule="auto"/>
        <w:rPr>
          <w:rFonts w:ascii="Arial" w:eastAsia="Calibri" w:hAnsi="Arial" w:cs="Arial"/>
          <w:b/>
          <w:iCs/>
          <w:rtl/>
          <w:lang w:bidi="ar-SA"/>
        </w:rPr>
      </w:pPr>
      <w:r w:rsidRPr="00593AD3">
        <w:rPr>
          <w:rFonts w:ascii="Arial" w:eastAsia="Calibri" w:hAnsi="Arial" w:cs="Arial"/>
          <w:rtl/>
          <w:lang w:bidi="ar-SA"/>
        </w:rPr>
        <w:tab/>
      </w:r>
      <w:r w:rsidRPr="00593AD3">
        <w:rPr>
          <w:rFonts w:ascii="Arial" w:eastAsia="Calibri" w:hAnsi="Arial" w:cs="Arial"/>
          <w:rtl/>
          <w:lang w:bidi="ar-SA"/>
        </w:rPr>
        <w:tab/>
      </w:r>
      <w:r w:rsidRPr="00593AD3">
        <w:rPr>
          <w:rFonts w:ascii="Arial" w:eastAsia="Calibri" w:hAnsi="Arial" w:cs="Arial"/>
          <w:rtl/>
          <w:lang w:bidi="ar-SA"/>
        </w:rPr>
        <w:tab/>
      </w:r>
      <w:r w:rsidRPr="00593AD3">
        <w:rPr>
          <w:rFonts w:ascii="Arial" w:eastAsia="Calibri" w:hAnsi="Arial" w:cs="Arial"/>
          <w:rtl/>
          <w:lang w:bidi="ar-SA"/>
        </w:rPr>
        <w:tab/>
      </w:r>
      <w:r w:rsidRPr="00593AD3">
        <w:rPr>
          <w:rFonts w:ascii="Arial" w:eastAsia="Calibri" w:hAnsi="Arial" w:cs="Arial"/>
          <w:rtl/>
          <w:lang w:bidi="ar-SA"/>
        </w:rPr>
        <w:tab/>
      </w:r>
      <w:r w:rsidRPr="00593AD3">
        <w:rPr>
          <w:rFonts w:ascii="Arial" w:eastAsia="Calibri" w:hAnsi="Arial" w:cs="Arial"/>
          <w:rtl/>
          <w:lang w:bidi="ar-SA"/>
        </w:rPr>
        <w:tab/>
      </w:r>
      <w:r w:rsidRPr="00593AD3">
        <w:rPr>
          <w:rFonts w:ascii="Arial" w:eastAsia="Calibri" w:hAnsi="Arial" w:cs="Arial"/>
          <w:rtl/>
          <w:lang w:bidi="ar-SA"/>
        </w:rPr>
        <w:tab/>
      </w:r>
      <w:r w:rsidRPr="00593AD3">
        <w:rPr>
          <w:rFonts w:ascii="Arial" w:eastAsia="Calibri" w:hAnsi="Arial" w:cs="Arial"/>
          <w:rtl/>
          <w:lang w:bidi="ar-SA"/>
        </w:rPr>
        <w:tab/>
      </w:r>
      <w:r w:rsidRPr="00593AD3">
        <w:rPr>
          <w:rFonts w:ascii="Arial" w:eastAsia="Calibri" w:hAnsi="Arial" w:cs="Arial"/>
          <w:rtl/>
        </w:rPr>
        <w:t>תאריך</w:t>
      </w:r>
      <w:r w:rsidRPr="00593AD3">
        <w:rPr>
          <w:rFonts w:ascii="Arial" w:eastAsia="Calibri" w:hAnsi="Arial" w:cs="Arial" w:hint="cs"/>
          <w:rtl/>
          <w:lang w:bidi="ar-SA"/>
        </w:rPr>
        <w:t xml:space="preserve"> : </w:t>
      </w:r>
      <w:r w:rsidRPr="00593AD3">
        <w:rPr>
          <w:rFonts w:ascii="Arial" w:eastAsia="Calibri" w:hAnsi="Arial" w:cs="Arial"/>
          <w:lang w:bidi="ar-SA"/>
        </w:rPr>
        <w:t>___</w:t>
      </w:r>
      <w:r w:rsidRPr="00593AD3">
        <w:rPr>
          <w:rFonts w:ascii="Arial" w:eastAsia="Calibri" w:hAnsi="Arial" w:cs="Arial" w:hint="cs"/>
          <w:rtl/>
          <w:lang w:bidi="ar-SA"/>
        </w:rPr>
        <w:t>/</w:t>
      </w:r>
      <w:r w:rsidRPr="00593AD3">
        <w:rPr>
          <w:rFonts w:ascii="Arial" w:eastAsia="Calibri" w:hAnsi="Arial" w:cs="Arial"/>
          <w:lang w:bidi="ar-SA"/>
        </w:rPr>
        <w:t>___</w:t>
      </w:r>
      <w:r w:rsidRPr="00593AD3">
        <w:rPr>
          <w:rFonts w:ascii="Arial" w:eastAsia="Calibri" w:hAnsi="Arial" w:cs="Arial" w:hint="cs"/>
          <w:rtl/>
          <w:lang w:bidi="ar-SA"/>
        </w:rPr>
        <w:t>/202</w:t>
      </w:r>
      <w:r w:rsidR="001A4C2B">
        <w:rPr>
          <w:rFonts w:ascii="Arial" w:eastAsia="Calibri" w:hAnsi="Arial" w:cs="Arial" w:hint="cs"/>
          <w:rtl/>
          <w:lang w:bidi="ar-SA"/>
        </w:rPr>
        <w:t>5</w:t>
      </w:r>
    </w:p>
    <w:p w14:paraId="03C9DF14" w14:textId="77777777" w:rsidR="00BA062D" w:rsidRPr="00593AD3" w:rsidRDefault="00BA062D" w:rsidP="00BA062D">
      <w:pPr>
        <w:spacing w:after="0" w:line="360" w:lineRule="auto"/>
        <w:rPr>
          <w:rFonts w:ascii="Arial" w:eastAsia="Calibri" w:hAnsi="Arial" w:cs="Arial"/>
          <w:b/>
          <w:iCs/>
          <w:rtl/>
          <w:lang w:bidi="ar-SA"/>
        </w:rPr>
      </w:pPr>
      <w:r w:rsidRPr="00593AD3">
        <w:rPr>
          <w:rFonts w:ascii="Arial" w:eastAsia="Calibri" w:hAnsi="Arial" w:cs="Arial"/>
          <w:rtl/>
        </w:rPr>
        <w:t>לכבוד</w:t>
      </w:r>
    </w:p>
    <w:p w14:paraId="727FA94D" w14:textId="77777777" w:rsidR="00BA062D" w:rsidRPr="00593AD3" w:rsidRDefault="00BA062D" w:rsidP="00BA062D">
      <w:pPr>
        <w:spacing w:after="0" w:line="360" w:lineRule="auto"/>
        <w:rPr>
          <w:rFonts w:ascii="Arial" w:eastAsia="Calibri" w:hAnsi="Arial" w:cs="Arial"/>
          <w:iCs/>
          <w:u w:val="single"/>
          <w:lang w:bidi="ar-SA"/>
        </w:rPr>
      </w:pPr>
      <w:r w:rsidRPr="00593AD3">
        <w:rPr>
          <w:rFonts w:ascii="Arial" w:eastAsia="Calibri" w:hAnsi="Arial" w:cs="Arial"/>
          <w:u w:val="single"/>
          <w:lang w:bidi="ar-SA"/>
        </w:rPr>
        <w:t>___________________</w:t>
      </w:r>
    </w:p>
    <w:p w14:paraId="268EE12A" w14:textId="77777777" w:rsidR="00BA062D" w:rsidRPr="00593AD3" w:rsidRDefault="00BA062D" w:rsidP="00BA062D">
      <w:pPr>
        <w:spacing w:after="0" w:line="360" w:lineRule="auto"/>
        <w:rPr>
          <w:rFonts w:ascii="Arial" w:eastAsia="Calibri" w:hAnsi="Arial" w:cs="Arial"/>
          <w:iCs/>
          <w:u w:val="single"/>
          <w:lang w:bidi="ar-SA"/>
        </w:rPr>
      </w:pPr>
    </w:p>
    <w:p w14:paraId="5260DB34" w14:textId="77777777" w:rsidR="00BA062D" w:rsidRPr="00593AD3" w:rsidRDefault="00BA062D" w:rsidP="00BA062D">
      <w:pPr>
        <w:spacing w:after="0" w:line="360" w:lineRule="auto"/>
        <w:rPr>
          <w:rFonts w:ascii="Arial" w:eastAsia="Calibri" w:hAnsi="Arial" w:cs="Arial"/>
          <w:b/>
          <w:iCs/>
          <w:rtl/>
          <w:lang w:bidi="ar-SA"/>
        </w:rPr>
      </w:pPr>
      <w:r w:rsidRPr="00593AD3">
        <w:rPr>
          <w:rFonts w:ascii="Arial" w:eastAsia="Calibri" w:hAnsi="Arial" w:cs="Arial"/>
          <w:rtl/>
        </w:rPr>
        <w:t>א</w:t>
      </w:r>
      <w:r w:rsidRPr="00593AD3">
        <w:rPr>
          <w:rFonts w:ascii="Arial" w:eastAsia="Calibri" w:hAnsi="Arial" w:cs="Arial"/>
          <w:rtl/>
          <w:lang w:bidi="ar-SA"/>
        </w:rPr>
        <w:t>.</w:t>
      </w:r>
      <w:r w:rsidRPr="00593AD3">
        <w:rPr>
          <w:rFonts w:ascii="Arial" w:eastAsia="Calibri" w:hAnsi="Arial" w:cs="Arial"/>
          <w:rtl/>
        </w:rPr>
        <w:t>ג</w:t>
      </w:r>
      <w:r w:rsidRPr="00593AD3">
        <w:rPr>
          <w:rFonts w:ascii="Arial" w:eastAsia="Calibri" w:hAnsi="Arial" w:cs="Arial"/>
          <w:rtl/>
          <w:lang w:bidi="ar-SA"/>
        </w:rPr>
        <w:t>.</w:t>
      </w:r>
      <w:r w:rsidRPr="00593AD3">
        <w:rPr>
          <w:rFonts w:ascii="Arial" w:eastAsia="Calibri" w:hAnsi="Arial" w:cs="Arial"/>
          <w:rtl/>
        </w:rPr>
        <w:t>נ</w:t>
      </w:r>
      <w:r w:rsidRPr="00593AD3">
        <w:rPr>
          <w:rFonts w:ascii="Arial" w:eastAsia="Calibri" w:hAnsi="Arial" w:cs="Arial"/>
          <w:rtl/>
          <w:lang w:bidi="ar-SA"/>
        </w:rPr>
        <w:t>.,</w:t>
      </w:r>
    </w:p>
    <w:p w14:paraId="68C636A6" w14:textId="77777777" w:rsidR="00BA062D" w:rsidRPr="00593AD3" w:rsidRDefault="00BA062D" w:rsidP="00BA062D">
      <w:pPr>
        <w:spacing w:after="0" w:line="240" w:lineRule="auto"/>
        <w:jc w:val="center"/>
        <w:rPr>
          <w:rFonts w:ascii="Arial" w:eastAsia="Calibri" w:hAnsi="Arial" w:cs="Arial"/>
          <w:b/>
          <w:bCs/>
          <w:iCs/>
          <w:u w:val="single"/>
          <w:rtl/>
          <w:lang w:bidi="ar-SA"/>
        </w:rPr>
      </w:pPr>
      <w:r w:rsidRPr="00593AD3">
        <w:rPr>
          <w:rFonts w:ascii="Arial" w:eastAsia="Calibri" w:hAnsi="Arial" w:cs="Arial"/>
          <w:bCs/>
          <w:rtl/>
        </w:rPr>
        <w:t>הנדון</w:t>
      </w:r>
      <w:r w:rsidRPr="00593AD3">
        <w:rPr>
          <w:rFonts w:ascii="Arial" w:eastAsia="Calibri" w:hAnsi="Arial" w:cs="Arial"/>
          <w:bCs/>
          <w:rtl/>
          <w:lang w:bidi="ar-SA"/>
        </w:rPr>
        <w:t xml:space="preserve">: </w:t>
      </w:r>
      <w:r w:rsidRPr="00593AD3">
        <w:rPr>
          <w:rFonts w:ascii="Arial" w:eastAsia="Calibri" w:hAnsi="Arial" w:cs="Arial"/>
          <w:bCs/>
          <w:u w:val="single"/>
          <w:rtl/>
        </w:rPr>
        <w:t>הצהר</w:t>
      </w:r>
      <w:r w:rsidRPr="00593AD3">
        <w:rPr>
          <w:rFonts w:ascii="Arial" w:eastAsia="Calibri" w:hAnsi="Arial" w:cs="Arial" w:hint="cs"/>
          <w:bCs/>
          <w:u w:val="single"/>
          <w:rtl/>
        </w:rPr>
        <w:t>ת</w:t>
      </w:r>
      <w:r w:rsidRPr="00593AD3">
        <w:rPr>
          <w:rFonts w:ascii="Arial" w:eastAsia="Calibri" w:hAnsi="Arial" w:cs="Arial"/>
          <w:bCs/>
          <w:u w:val="single"/>
          <w:rtl/>
          <w:lang w:bidi="ar-SA"/>
        </w:rPr>
        <w:t xml:space="preserve"> </w:t>
      </w:r>
      <w:r w:rsidRPr="00593AD3">
        <w:rPr>
          <w:rFonts w:ascii="Arial" w:eastAsia="Calibri" w:hAnsi="Arial" w:cs="Arial" w:hint="cs"/>
          <w:bCs/>
          <w:u w:val="single"/>
          <w:rtl/>
        </w:rPr>
        <w:t>מדווח</w:t>
      </w:r>
      <w:r w:rsidRPr="00593AD3">
        <w:rPr>
          <w:rFonts w:ascii="Arial" w:eastAsia="Calibri" w:hAnsi="Arial" w:cs="Arial"/>
          <w:bCs/>
          <w:u w:val="single"/>
          <w:rtl/>
          <w:lang w:bidi="ar-SA"/>
        </w:rPr>
        <w:t xml:space="preserve"> </w:t>
      </w:r>
      <w:r w:rsidRPr="00593AD3">
        <w:rPr>
          <w:rFonts w:ascii="Arial" w:eastAsia="Calibri" w:hAnsi="Arial" w:cs="Arial"/>
          <w:bCs/>
          <w:u w:val="single"/>
          <w:rtl/>
        </w:rPr>
        <w:t>על</w:t>
      </w:r>
      <w:r w:rsidRPr="00593AD3">
        <w:rPr>
          <w:rFonts w:ascii="Arial" w:eastAsia="Calibri" w:hAnsi="Arial" w:cs="Arial"/>
          <w:bCs/>
          <w:u w:val="single"/>
          <w:rtl/>
          <w:lang w:bidi="ar-SA"/>
        </w:rPr>
        <w:t xml:space="preserve"> </w:t>
      </w:r>
      <w:r w:rsidRPr="00593AD3">
        <w:rPr>
          <w:rFonts w:ascii="Arial" w:eastAsia="Calibri" w:hAnsi="Arial" w:cs="Arial"/>
          <w:bCs/>
          <w:u w:val="single"/>
          <w:rtl/>
        </w:rPr>
        <w:t>בסיס</w:t>
      </w:r>
      <w:r w:rsidRPr="00593AD3">
        <w:rPr>
          <w:rFonts w:ascii="Arial" w:eastAsia="Calibri" w:hAnsi="Arial" w:cs="Arial"/>
          <w:bCs/>
          <w:u w:val="single"/>
          <w:rtl/>
          <w:lang w:bidi="ar-SA"/>
        </w:rPr>
        <w:t xml:space="preserve"> </w:t>
      </w:r>
      <w:r w:rsidRPr="00593AD3">
        <w:rPr>
          <w:rFonts w:ascii="Arial" w:eastAsia="Calibri" w:hAnsi="Arial" w:cs="Arial"/>
          <w:bCs/>
          <w:u w:val="single"/>
          <w:rtl/>
        </w:rPr>
        <w:t>מזומן</w:t>
      </w:r>
      <w:r w:rsidRPr="00593AD3">
        <w:rPr>
          <w:rFonts w:ascii="Arial" w:eastAsia="Calibri" w:hAnsi="Arial" w:cs="Arial"/>
          <w:bCs/>
          <w:u w:val="single"/>
          <w:rtl/>
          <w:lang w:bidi="ar-SA"/>
        </w:rPr>
        <w:t xml:space="preserve"> </w:t>
      </w:r>
      <w:r w:rsidRPr="00593AD3">
        <w:rPr>
          <w:rFonts w:ascii="Arial" w:eastAsia="Calibri" w:hAnsi="Arial" w:cs="Arial"/>
          <w:bCs/>
          <w:u w:val="single"/>
          <w:rtl/>
        </w:rPr>
        <w:t>לצרכי</w:t>
      </w:r>
      <w:r w:rsidRPr="00593AD3">
        <w:rPr>
          <w:rFonts w:ascii="Arial" w:eastAsia="Calibri" w:hAnsi="Arial" w:cs="Arial"/>
          <w:bCs/>
          <w:u w:val="single"/>
          <w:rtl/>
          <w:lang w:bidi="ar-SA"/>
        </w:rPr>
        <w:t xml:space="preserve"> </w:t>
      </w:r>
      <w:r w:rsidRPr="00593AD3">
        <w:rPr>
          <w:rFonts w:ascii="Arial" w:eastAsia="Calibri" w:hAnsi="Arial" w:cs="Arial"/>
          <w:bCs/>
          <w:u w:val="single"/>
          <w:rtl/>
        </w:rPr>
        <w:t>מס</w:t>
      </w:r>
      <w:r w:rsidRPr="00593AD3">
        <w:rPr>
          <w:rFonts w:ascii="Arial" w:eastAsia="Calibri" w:hAnsi="Arial" w:cs="Arial"/>
          <w:bCs/>
          <w:u w:val="single"/>
          <w:rtl/>
          <w:lang w:bidi="ar-SA"/>
        </w:rPr>
        <w:t xml:space="preserve"> </w:t>
      </w:r>
      <w:r w:rsidRPr="00593AD3">
        <w:rPr>
          <w:rFonts w:ascii="Arial" w:eastAsia="Calibri" w:hAnsi="Arial" w:cs="Arial"/>
          <w:bCs/>
          <w:u w:val="single"/>
          <w:rtl/>
        </w:rPr>
        <w:t>ערך</w:t>
      </w:r>
      <w:r w:rsidRPr="00593AD3">
        <w:rPr>
          <w:rFonts w:ascii="Arial" w:eastAsia="Calibri" w:hAnsi="Arial" w:cs="Arial"/>
          <w:bCs/>
          <w:u w:val="single"/>
          <w:rtl/>
          <w:lang w:bidi="ar-SA"/>
        </w:rPr>
        <w:t xml:space="preserve"> </w:t>
      </w:r>
      <w:r w:rsidRPr="00593AD3">
        <w:rPr>
          <w:rFonts w:ascii="Arial" w:eastAsia="Calibri" w:hAnsi="Arial" w:cs="Arial"/>
          <w:bCs/>
          <w:u w:val="single"/>
          <w:rtl/>
        </w:rPr>
        <w:t>מוסף</w:t>
      </w:r>
    </w:p>
    <w:p w14:paraId="172B7991" w14:textId="77777777" w:rsidR="00BA062D" w:rsidRPr="00593AD3" w:rsidRDefault="00BA062D" w:rsidP="00BA062D">
      <w:pPr>
        <w:spacing w:after="0" w:line="240" w:lineRule="auto"/>
        <w:rPr>
          <w:rFonts w:ascii="Arial" w:eastAsia="Calibri" w:hAnsi="Arial" w:cs="Arial"/>
          <w:b/>
          <w:bCs/>
          <w:iCs/>
          <w:u w:val="single"/>
          <w:rtl/>
          <w:lang w:bidi="ar-SA"/>
        </w:rPr>
      </w:pPr>
    </w:p>
    <w:p w14:paraId="79E35B6E" w14:textId="65248FCB" w:rsidR="00BA062D" w:rsidRPr="00593AD3" w:rsidRDefault="00BA062D" w:rsidP="00BA062D">
      <w:pPr>
        <w:spacing w:after="0" w:line="240" w:lineRule="auto"/>
        <w:ind w:left="565" w:hanging="567"/>
        <w:rPr>
          <w:rFonts w:ascii="Arial" w:eastAsia="Calibri" w:hAnsi="Arial" w:cs="Arial"/>
          <w:b/>
          <w:iCs/>
          <w:rtl/>
          <w:lang w:bidi="ar-SA"/>
        </w:rPr>
      </w:pPr>
      <w:r w:rsidRPr="00593AD3">
        <w:rPr>
          <w:rFonts w:ascii="Arial" w:eastAsia="Calibri" w:hAnsi="Arial" w:cs="Arial"/>
          <w:rtl/>
          <w:lang w:bidi="ar-SA"/>
        </w:rPr>
        <w:t>1.</w:t>
      </w:r>
      <w:r w:rsidRPr="00593AD3">
        <w:rPr>
          <w:rFonts w:ascii="Arial" w:eastAsia="Calibri" w:hAnsi="Arial" w:cs="Arial"/>
          <w:rtl/>
          <w:lang w:bidi="ar-SA"/>
        </w:rPr>
        <w:tab/>
      </w:r>
      <w:r w:rsidRPr="00593AD3">
        <w:rPr>
          <w:rFonts w:ascii="Arial" w:eastAsia="Calibri" w:hAnsi="Arial" w:cs="Arial"/>
          <w:rtl/>
        </w:rPr>
        <w:t>הריני</w:t>
      </w:r>
      <w:r w:rsidRPr="00593AD3">
        <w:rPr>
          <w:rFonts w:ascii="Arial" w:eastAsia="Calibri" w:hAnsi="Arial" w:cs="Arial"/>
          <w:rtl/>
          <w:lang w:bidi="ar-SA"/>
        </w:rPr>
        <w:t xml:space="preserve"> </w:t>
      </w:r>
      <w:r w:rsidRPr="00593AD3">
        <w:rPr>
          <w:rFonts w:ascii="Arial" w:eastAsia="Calibri" w:hAnsi="Arial" w:cs="Arial"/>
          <w:rtl/>
        </w:rPr>
        <w:t>לאשר</w:t>
      </w:r>
      <w:r w:rsidRPr="00593AD3">
        <w:rPr>
          <w:rFonts w:ascii="Arial" w:eastAsia="Calibri" w:hAnsi="Arial" w:cs="Arial"/>
          <w:rtl/>
          <w:lang w:bidi="ar-SA"/>
        </w:rPr>
        <w:t xml:space="preserve"> </w:t>
      </w:r>
      <w:r w:rsidRPr="00593AD3">
        <w:rPr>
          <w:rFonts w:ascii="Arial" w:eastAsia="Calibri" w:hAnsi="Arial" w:cs="Arial"/>
          <w:rtl/>
        </w:rPr>
        <w:t>בזאת</w:t>
      </w:r>
      <w:r w:rsidRPr="00593AD3">
        <w:rPr>
          <w:rFonts w:ascii="Arial" w:eastAsia="Calibri" w:hAnsi="Arial" w:cs="Arial"/>
          <w:rtl/>
          <w:lang w:bidi="ar-SA"/>
        </w:rPr>
        <w:t xml:space="preserve"> </w:t>
      </w:r>
      <w:r w:rsidRPr="00593AD3">
        <w:rPr>
          <w:rFonts w:ascii="Arial" w:eastAsia="Calibri" w:hAnsi="Arial" w:cs="Arial"/>
          <w:rtl/>
        </w:rPr>
        <w:t>כי</w:t>
      </w:r>
      <w:r w:rsidRPr="00593AD3">
        <w:rPr>
          <w:rFonts w:ascii="Arial" w:eastAsia="Calibri" w:hAnsi="Arial" w:cs="Arial"/>
          <w:rtl/>
          <w:lang w:bidi="ar-SA"/>
        </w:rPr>
        <w:t xml:space="preserve"> </w:t>
      </w:r>
      <w:r w:rsidRPr="00593AD3">
        <w:rPr>
          <w:rFonts w:ascii="Arial" w:eastAsia="Calibri" w:hAnsi="Arial" w:cs="Arial"/>
          <w:rtl/>
        </w:rPr>
        <w:t>בהתאם</w:t>
      </w:r>
      <w:r w:rsidRPr="00593AD3">
        <w:rPr>
          <w:rFonts w:ascii="Arial" w:eastAsia="Calibri" w:hAnsi="Arial" w:cs="Arial"/>
          <w:rtl/>
          <w:lang w:bidi="ar-SA"/>
        </w:rPr>
        <w:t xml:space="preserve"> </w:t>
      </w:r>
      <w:r w:rsidRPr="00593AD3">
        <w:rPr>
          <w:rFonts w:ascii="Arial" w:eastAsia="Calibri" w:hAnsi="Arial" w:cs="Arial"/>
          <w:rtl/>
        </w:rPr>
        <w:t>להוראות</w:t>
      </w:r>
      <w:r w:rsidRPr="00593AD3">
        <w:rPr>
          <w:rFonts w:ascii="Arial" w:eastAsia="Calibri" w:hAnsi="Arial" w:cs="Arial"/>
          <w:rtl/>
          <w:lang w:bidi="ar-SA"/>
        </w:rPr>
        <w:t xml:space="preserve"> </w:t>
      </w:r>
      <w:r w:rsidRPr="00593AD3">
        <w:rPr>
          <w:rFonts w:ascii="Arial" w:eastAsia="Calibri" w:hAnsi="Arial" w:cs="Arial"/>
          <w:rtl/>
        </w:rPr>
        <w:t>חוק</w:t>
      </w:r>
      <w:r w:rsidRPr="00593AD3">
        <w:rPr>
          <w:rFonts w:ascii="Arial" w:eastAsia="Calibri" w:hAnsi="Arial" w:cs="Arial"/>
          <w:rtl/>
          <w:lang w:bidi="ar-SA"/>
        </w:rPr>
        <w:t xml:space="preserve"> </w:t>
      </w:r>
      <w:r w:rsidRPr="00593AD3">
        <w:rPr>
          <w:rFonts w:ascii="Arial" w:eastAsia="Calibri" w:hAnsi="Arial" w:cs="Arial"/>
          <w:rtl/>
        </w:rPr>
        <w:t>מס</w:t>
      </w:r>
      <w:r w:rsidRPr="00593AD3">
        <w:rPr>
          <w:rFonts w:ascii="Arial" w:eastAsia="Calibri" w:hAnsi="Arial" w:cs="Arial"/>
          <w:rtl/>
          <w:lang w:bidi="ar-SA"/>
        </w:rPr>
        <w:t xml:space="preserve"> </w:t>
      </w:r>
      <w:r w:rsidRPr="00593AD3">
        <w:rPr>
          <w:rFonts w:ascii="Arial" w:eastAsia="Calibri" w:hAnsi="Arial" w:cs="Arial"/>
          <w:rtl/>
        </w:rPr>
        <w:t>ערך</w:t>
      </w:r>
      <w:r w:rsidRPr="00593AD3">
        <w:rPr>
          <w:rFonts w:ascii="Arial" w:eastAsia="Calibri" w:hAnsi="Arial" w:cs="Arial"/>
          <w:rtl/>
          <w:lang w:bidi="ar-SA"/>
        </w:rPr>
        <w:t xml:space="preserve"> </w:t>
      </w:r>
      <w:r w:rsidRPr="00593AD3">
        <w:rPr>
          <w:rFonts w:ascii="Arial" w:eastAsia="Calibri" w:hAnsi="Arial" w:cs="Arial"/>
          <w:rtl/>
        </w:rPr>
        <w:t>מוסף</w:t>
      </w:r>
      <w:r w:rsidRPr="00593AD3">
        <w:rPr>
          <w:rFonts w:ascii="Arial" w:eastAsia="Calibri" w:hAnsi="Arial" w:cs="Arial"/>
          <w:rtl/>
          <w:lang w:bidi="ar-SA"/>
        </w:rPr>
        <w:t xml:space="preserve">, </w:t>
      </w:r>
      <w:proofErr w:type="spellStart"/>
      <w:r w:rsidRPr="00593AD3">
        <w:rPr>
          <w:rFonts w:ascii="Arial" w:eastAsia="Calibri" w:hAnsi="Arial" w:cs="Arial"/>
          <w:rtl/>
        </w:rPr>
        <w:t>התשל</w:t>
      </w:r>
      <w:proofErr w:type="spellEnd"/>
      <w:r w:rsidRPr="00593AD3">
        <w:rPr>
          <w:rFonts w:ascii="Arial" w:eastAsia="Calibri" w:hAnsi="Arial" w:cs="Arial"/>
          <w:rtl/>
          <w:lang w:bidi="ar-SA"/>
        </w:rPr>
        <w:t>"</w:t>
      </w:r>
      <w:r w:rsidRPr="00593AD3">
        <w:rPr>
          <w:rFonts w:ascii="Arial" w:eastAsia="Calibri" w:hAnsi="Arial" w:cs="Arial"/>
          <w:rtl/>
        </w:rPr>
        <w:t>ו</w:t>
      </w:r>
      <w:r w:rsidRPr="00593AD3">
        <w:rPr>
          <w:rFonts w:ascii="Arial" w:eastAsia="Calibri" w:hAnsi="Arial" w:cs="Arial"/>
          <w:rtl/>
          <w:lang w:bidi="ar-SA"/>
        </w:rPr>
        <w:t>- 1975 (</w:t>
      </w:r>
      <w:r w:rsidRPr="00593AD3">
        <w:rPr>
          <w:rFonts w:ascii="Arial" w:eastAsia="Calibri" w:hAnsi="Arial" w:cs="Arial"/>
          <w:rtl/>
        </w:rPr>
        <w:t>להלן</w:t>
      </w:r>
      <w:r w:rsidRPr="00593AD3">
        <w:rPr>
          <w:rFonts w:ascii="Arial" w:eastAsia="Calibri" w:hAnsi="Arial" w:cs="Arial"/>
          <w:rtl/>
          <w:lang w:bidi="ar-SA"/>
        </w:rPr>
        <w:t xml:space="preserve"> – </w:t>
      </w:r>
      <w:proofErr w:type="gramStart"/>
      <w:r w:rsidRPr="00593AD3">
        <w:rPr>
          <w:rFonts w:ascii="Arial" w:eastAsia="Calibri" w:hAnsi="Arial" w:cs="Arial"/>
          <w:rtl/>
        </w:rPr>
        <w:t>החוק</w:t>
      </w:r>
      <w:r w:rsidRPr="00593AD3">
        <w:rPr>
          <w:rFonts w:ascii="Arial" w:eastAsia="Calibri" w:hAnsi="Arial" w:cs="Arial"/>
          <w:rtl/>
          <w:lang w:bidi="ar-SA"/>
        </w:rPr>
        <w:t>),</w:t>
      </w:r>
      <w:proofErr w:type="gramEnd"/>
      <w:r w:rsidRPr="00593AD3">
        <w:rPr>
          <w:rFonts w:ascii="Arial" w:eastAsia="Calibri" w:hAnsi="Arial" w:cs="Arial"/>
          <w:rtl/>
          <w:lang w:bidi="ar-SA"/>
        </w:rPr>
        <w:t xml:space="preserve"> </w:t>
      </w:r>
      <w:r w:rsidRPr="00593AD3">
        <w:rPr>
          <w:rFonts w:ascii="Arial" w:eastAsia="Calibri" w:hAnsi="Arial" w:cs="Arial"/>
          <w:rtl/>
        </w:rPr>
        <w:t>מועד</w:t>
      </w:r>
      <w:r w:rsidRPr="00593AD3">
        <w:rPr>
          <w:rFonts w:ascii="Arial" w:eastAsia="Calibri" w:hAnsi="Arial" w:cs="Arial"/>
          <w:rtl/>
          <w:lang w:bidi="ar-SA"/>
        </w:rPr>
        <w:t xml:space="preserve"> </w:t>
      </w:r>
      <w:r w:rsidRPr="00593AD3">
        <w:rPr>
          <w:rFonts w:ascii="Arial" w:eastAsia="Calibri" w:hAnsi="Arial" w:cs="Arial"/>
          <w:rtl/>
        </w:rPr>
        <w:t>הדיווח</w:t>
      </w:r>
      <w:r w:rsidRPr="00593AD3">
        <w:rPr>
          <w:rFonts w:ascii="Arial" w:eastAsia="Calibri" w:hAnsi="Arial" w:cs="Arial"/>
          <w:rtl/>
          <w:lang w:bidi="ar-SA"/>
        </w:rPr>
        <w:t xml:space="preserve"> </w:t>
      </w:r>
      <w:r w:rsidRPr="00593AD3">
        <w:rPr>
          <w:rFonts w:ascii="Arial" w:eastAsia="Calibri" w:hAnsi="Arial" w:cs="Arial"/>
          <w:rtl/>
        </w:rPr>
        <w:t>החל</w:t>
      </w:r>
      <w:r w:rsidRPr="00593AD3">
        <w:rPr>
          <w:rFonts w:ascii="Arial" w:eastAsia="Calibri" w:hAnsi="Arial" w:cs="Arial"/>
          <w:rtl/>
          <w:lang w:bidi="ar-SA"/>
        </w:rPr>
        <w:t xml:space="preserve"> </w:t>
      </w:r>
      <w:r w:rsidRPr="00593AD3">
        <w:rPr>
          <w:rFonts w:ascii="Arial" w:eastAsia="Calibri" w:hAnsi="Arial" w:cs="Arial"/>
          <w:rtl/>
        </w:rPr>
        <w:t>עלי</w:t>
      </w:r>
      <w:r w:rsidRPr="00593AD3">
        <w:rPr>
          <w:rFonts w:ascii="Arial" w:eastAsia="Calibri" w:hAnsi="Arial" w:cs="Arial"/>
          <w:rtl/>
          <w:lang w:bidi="ar-SA"/>
        </w:rPr>
        <w:t xml:space="preserve"> </w:t>
      </w:r>
      <w:r w:rsidRPr="00593AD3">
        <w:rPr>
          <w:rFonts w:ascii="Arial" w:eastAsia="Calibri" w:hAnsi="Arial" w:cs="Arial"/>
          <w:rtl/>
        </w:rPr>
        <w:t>בעסקאות</w:t>
      </w:r>
      <w:r w:rsidRPr="00593AD3">
        <w:rPr>
          <w:rFonts w:ascii="Arial" w:eastAsia="Calibri" w:hAnsi="Arial" w:cs="Arial"/>
          <w:rtl/>
          <w:lang w:bidi="ar-SA"/>
        </w:rPr>
        <w:t xml:space="preserve"> </w:t>
      </w:r>
      <w:r w:rsidRPr="00593AD3">
        <w:rPr>
          <w:rFonts w:ascii="Arial" w:eastAsia="Calibri" w:hAnsi="Arial" w:cs="Arial"/>
          <w:rtl/>
        </w:rPr>
        <w:t>המדווחות</w:t>
      </w:r>
      <w:r w:rsidRPr="00593AD3">
        <w:rPr>
          <w:rFonts w:ascii="Arial" w:eastAsia="Calibri" w:hAnsi="Arial" w:cs="Arial"/>
          <w:rtl/>
          <w:lang w:bidi="ar-SA"/>
        </w:rPr>
        <w:t xml:space="preserve"> </w:t>
      </w:r>
      <w:r w:rsidRPr="00593AD3">
        <w:rPr>
          <w:rFonts w:ascii="Arial" w:eastAsia="Calibri" w:hAnsi="Arial" w:cs="Arial"/>
          <w:rtl/>
        </w:rPr>
        <w:t>על</w:t>
      </w:r>
      <w:r w:rsidRPr="00593AD3">
        <w:rPr>
          <w:rFonts w:ascii="Arial" w:eastAsia="Calibri" w:hAnsi="Arial" w:cs="Arial"/>
          <w:rtl/>
          <w:lang w:bidi="ar-SA"/>
        </w:rPr>
        <w:t xml:space="preserve"> </w:t>
      </w:r>
      <w:r w:rsidRPr="00593AD3">
        <w:rPr>
          <w:rFonts w:ascii="Arial" w:eastAsia="Calibri" w:hAnsi="Arial" w:cs="Arial"/>
          <w:rtl/>
        </w:rPr>
        <w:t>ידי</w:t>
      </w:r>
      <w:r w:rsidRPr="00593AD3">
        <w:rPr>
          <w:rFonts w:ascii="Arial" w:eastAsia="Calibri" w:hAnsi="Arial" w:cs="Arial"/>
          <w:rtl/>
          <w:lang w:bidi="ar-SA"/>
        </w:rPr>
        <w:t xml:space="preserve"> </w:t>
      </w:r>
      <w:r w:rsidRPr="00593AD3">
        <w:rPr>
          <w:rFonts w:ascii="Arial" w:eastAsia="Calibri" w:hAnsi="Arial" w:cs="Arial"/>
          <w:rtl/>
        </w:rPr>
        <w:t>לרשויות</w:t>
      </w:r>
      <w:r w:rsidRPr="00593AD3">
        <w:rPr>
          <w:rFonts w:ascii="Arial" w:eastAsia="Calibri" w:hAnsi="Arial" w:cs="Arial"/>
          <w:rtl/>
          <w:lang w:bidi="ar-SA"/>
        </w:rPr>
        <w:t xml:space="preserve"> </w:t>
      </w:r>
      <w:proofErr w:type="spellStart"/>
      <w:r w:rsidRPr="00593AD3">
        <w:rPr>
          <w:rFonts w:ascii="Arial" w:eastAsia="Calibri" w:hAnsi="Arial" w:cs="Arial"/>
          <w:rtl/>
        </w:rPr>
        <w:t>מע</w:t>
      </w:r>
      <w:proofErr w:type="spellEnd"/>
      <w:r w:rsidRPr="00593AD3">
        <w:rPr>
          <w:rFonts w:ascii="Arial" w:eastAsia="Calibri" w:hAnsi="Arial" w:cs="Arial"/>
          <w:rtl/>
          <w:lang w:bidi="ar-SA"/>
        </w:rPr>
        <w:t>"</w:t>
      </w:r>
      <w:r w:rsidRPr="00593AD3">
        <w:rPr>
          <w:rFonts w:ascii="Arial" w:eastAsia="Calibri" w:hAnsi="Arial" w:cs="Arial"/>
          <w:rtl/>
        </w:rPr>
        <w:t>מ</w:t>
      </w:r>
      <w:r w:rsidRPr="00593AD3">
        <w:rPr>
          <w:rFonts w:ascii="Arial" w:eastAsia="Calibri" w:hAnsi="Arial" w:cs="Arial"/>
          <w:rtl/>
          <w:lang w:bidi="ar-SA"/>
        </w:rPr>
        <w:t xml:space="preserve">, </w:t>
      </w:r>
      <w:r w:rsidRPr="00593AD3">
        <w:rPr>
          <w:rFonts w:ascii="Arial" w:eastAsia="Calibri" w:hAnsi="Arial" w:cs="Arial"/>
          <w:rtl/>
        </w:rPr>
        <w:t>הינו</w:t>
      </w:r>
      <w:r w:rsidRPr="00593AD3">
        <w:rPr>
          <w:rFonts w:ascii="Arial" w:eastAsia="Calibri" w:hAnsi="Arial" w:cs="Arial"/>
          <w:rtl/>
          <w:lang w:bidi="ar-SA"/>
        </w:rPr>
        <w:t xml:space="preserve"> </w:t>
      </w:r>
      <w:r w:rsidRPr="00593AD3">
        <w:rPr>
          <w:rFonts w:ascii="Arial" w:eastAsia="Calibri" w:hAnsi="Arial" w:cs="Arial"/>
          <w:rtl/>
        </w:rPr>
        <w:t>אך</w:t>
      </w:r>
      <w:r w:rsidRPr="00593AD3">
        <w:rPr>
          <w:rFonts w:ascii="Arial" w:eastAsia="Calibri" w:hAnsi="Arial" w:cs="Arial"/>
          <w:rtl/>
          <w:lang w:bidi="ar-SA"/>
        </w:rPr>
        <w:t xml:space="preserve"> </w:t>
      </w:r>
      <w:r w:rsidRPr="00593AD3">
        <w:rPr>
          <w:rFonts w:ascii="Arial" w:eastAsia="Calibri" w:hAnsi="Arial" w:cs="Arial"/>
          <w:rtl/>
        </w:rPr>
        <w:t>ורק</w:t>
      </w:r>
      <w:r w:rsidRPr="00593AD3">
        <w:rPr>
          <w:rFonts w:ascii="Arial" w:eastAsia="Calibri" w:hAnsi="Arial" w:cs="Arial"/>
          <w:rtl/>
          <w:lang w:bidi="ar-SA"/>
        </w:rPr>
        <w:t xml:space="preserve"> </w:t>
      </w:r>
      <w:r w:rsidRPr="00593AD3">
        <w:rPr>
          <w:rFonts w:ascii="Arial" w:eastAsia="Calibri" w:hAnsi="Arial" w:cs="Arial"/>
          <w:rtl/>
        </w:rPr>
        <w:t>בעת</w:t>
      </w:r>
      <w:r w:rsidRPr="00593AD3">
        <w:rPr>
          <w:rFonts w:ascii="Arial" w:eastAsia="Calibri" w:hAnsi="Arial" w:cs="Arial"/>
          <w:rtl/>
          <w:lang w:bidi="ar-SA"/>
        </w:rPr>
        <w:t xml:space="preserve"> </w:t>
      </w:r>
      <w:proofErr w:type="gramStart"/>
      <w:r w:rsidRPr="00593AD3">
        <w:rPr>
          <w:rFonts w:ascii="Arial" w:eastAsia="Calibri" w:hAnsi="Arial" w:cs="Arial"/>
          <w:rtl/>
        </w:rPr>
        <w:t>קבלת</w:t>
      </w:r>
      <w:r w:rsidRPr="00593AD3">
        <w:rPr>
          <w:rFonts w:ascii="Arial" w:eastAsia="Calibri" w:hAnsi="Arial" w:cs="Arial"/>
          <w:rtl/>
          <w:lang w:bidi="ar-SA"/>
        </w:rPr>
        <w:t xml:space="preserve">  (</w:t>
      </w:r>
      <w:proofErr w:type="gramEnd"/>
      <w:r w:rsidRPr="00593AD3">
        <w:rPr>
          <w:rFonts w:ascii="Arial" w:eastAsia="Calibri" w:hAnsi="Arial" w:cs="Arial"/>
          <w:rtl/>
        </w:rPr>
        <w:t>בסיס</w:t>
      </w:r>
      <w:r w:rsidRPr="00593AD3">
        <w:rPr>
          <w:rFonts w:ascii="Arial" w:eastAsia="Calibri" w:hAnsi="Arial" w:cs="Arial"/>
          <w:rtl/>
          <w:lang w:bidi="ar-SA"/>
        </w:rPr>
        <w:t xml:space="preserve"> </w:t>
      </w:r>
      <w:r w:rsidRPr="00593AD3">
        <w:rPr>
          <w:rFonts w:ascii="Arial" w:eastAsia="Calibri" w:hAnsi="Arial" w:cs="Arial"/>
          <w:rtl/>
        </w:rPr>
        <w:t>מזומן</w:t>
      </w:r>
      <w:r w:rsidRPr="00593AD3">
        <w:rPr>
          <w:rFonts w:ascii="Arial" w:eastAsia="Calibri" w:hAnsi="Arial" w:cs="Arial"/>
          <w:rtl/>
          <w:lang w:bidi="ar-SA"/>
        </w:rPr>
        <w:t xml:space="preserve">) </w:t>
      </w:r>
      <w:r w:rsidRPr="00593AD3">
        <w:rPr>
          <w:rFonts w:ascii="Arial" w:eastAsia="Calibri" w:hAnsi="Arial" w:cs="Arial"/>
          <w:rtl/>
        </w:rPr>
        <w:t>מהסיבה</w:t>
      </w:r>
      <w:r w:rsidRPr="00593AD3">
        <w:rPr>
          <w:rFonts w:ascii="Arial" w:eastAsia="Calibri" w:hAnsi="Arial" w:cs="Arial"/>
          <w:rtl/>
          <w:lang w:bidi="ar-SA"/>
        </w:rPr>
        <w:t xml:space="preserve"> </w:t>
      </w:r>
      <w:r w:rsidRPr="00593AD3">
        <w:rPr>
          <w:rFonts w:ascii="Arial" w:eastAsia="Calibri" w:hAnsi="Arial" w:cs="Arial"/>
          <w:rtl/>
        </w:rPr>
        <w:t>הבאה</w:t>
      </w:r>
      <w:r w:rsidRPr="00593AD3">
        <w:rPr>
          <w:rFonts w:ascii="Arial" w:eastAsia="Calibri" w:hAnsi="Arial" w:cs="Arial"/>
          <w:rtl/>
          <w:lang w:bidi="ar-SA"/>
        </w:rPr>
        <w:t xml:space="preserve"> (</w:t>
      </w:r>
      <w:r w:rsidRPr="00593AD3">
        <w:rPr>
          <w:rFonts w:ascii="Arial" w:eastAsia="Calibri" w:hAnsi="Arial" w:cs="Arial"/>
          <w:rtl/>
        </w:rPr>
        <w:t>נא</w:t>
      </w:r>
      <w:r w:rsidRPr="00593AD3">
        <w:rPr>
          <w:rFonts w:ascii="Arial" w:eastAsia="Calibri" w:hAnsi="Arial" w:cs="Arial"/>
          <w:rtl/>
          <w:lang w:bidi="ar-SA"/>
        </w:rPr>
        <w:t xml:space="preserve"> </w:t>
      </w:r>
      <w:r w:rsidRPr="00593AD3">
        <w:rPr>
          <w:rFonts w:ascii="Arial" w:eastAsia="Calibri" w:hAnsi="Arial" w:cs="Arial"/>
          <w:rtl/>
        </w:rPr>
        <w:t>סמן</w:t>
      </w:r>
      <w:r w:rsidRPr="00593AD3">
        <w:rPr>
          <w:rFonts w:ascii="Arial" w:eastAsia="Calibri" w:hAnsi="Arial" w:cs="Arial"/>
          <w:rtl/>
          <w:lang w:bidi="ar-SA"/>
        </w:rPr>
        <w:t xml:space="preserve"> </w:t>
      </w:r>
      <w:proofErr w:type="gramStart"/>
      <w:r w:rsidRPr="00593AD3">
        <w:rPr>
          <w:rFonts w:ascii="Arial" w:eastAsia="Calibri" w:hAnsi="Arial" w:cs="Arial"/>
          <w:lang w:bidi="ar-SA"/>
        </w:rPr>
        <w:t xml:space="preserve">X </w:t>
      </w:r>
      <w:r w:rsidRPr="00593AD3">
        <w:rPr>
          <w:rFonts w:ascii="Arial" w:eastAsia="Calibri" w:hAnsi="Arial" w:cs="Arial"/>
          <w:rtl/>
          <w:lang w:bidi="ar-SA"/>
        </w:rPr>
        <w:t xml:space="preserve"> </w:t>
      </w:r>
      <w:r w:rsidRPr="00593AD3">
        <w:rPr>
          <w:rFonts w:ascii="Arial" w:eastAsia="Calibri" w:hAnsi="Arial" w:cs="Arial"/>
          <w:rtl/>
        </w:rPr>
        <w:t>במשבצת</w:t>
      </w:r>
      <w:proofErr w:type="gramEnd"/>
      <w:r w:rsidRPr="00593AD3">
        <w:rPr>
          <w:rFonts w:ascii="Arial" w:eastAsia="Calibri" w:hAnsi="Arial" w:cs="Arial"/>
          <w:rtl/>
          <w:lang w:bidi="ar-SA"/>
        </w:rPr>
        <w:t xml:space="preserve"> </w:t>
      </w:r>
      <w:r w:rsidRPr="00593AD3">
        <w:rPr>
          <w:rFonts w:ascii="Arial" w:eastAsia="Calibri" w:hAnsi="Arial" w:cs="Arial"/>
          <w:rtl/>
        </w:rPr>
        <w:t>המתאימה</w:t>
      </w:r>
      <w:r w:rsidRPr="00593AD3">
        <w:rPr>
          <w:rFonts w:ascii="Arial" w:eastAsia="Calibri" w:hAnsi="Arial" w:cs="Arial"/>
          <w:rtl/>
          <w:lang w:bidi="ar-SA"/>
        </w:rPr>
        <w:t>):</w:t>
      </w:r>
    </w:p>
    <w:p w14:paraId="22378E2A" w14:textId="77777777" w:rsidR="00BA062D" w:rsidRPr="00593AD3" w:rsidRDefault="00BA062D" w:rsidP="00BA062D">
      <w:pPr>
        <w:spacing w:after="0" w:line="240" w:lineRule="auto"/>
        <w:ind w:left="565" w:hanging="567"/>
        <w:rPr>
          <w:rFonts w:ascii="Arial" w:eastAsia="Calibri" w:hAnsi="Arial" w:cs="Arial"/>
          <w:b/>
          <w:bCs/>
          <w:iCs/>
          <w:rtl/>
          <w:lang w:bidi="ar-SA"/>
        </w:rPr>
      </w:pPr>
    </w:p>
    <w:p w14:paraId="485596D5" w14:textId="77777777" w:rsidR="00BA062D" w:rsidRPr="00593AD3" w:rsidRDefault="00BA062D" w:rsidP="00BA062D">
      <w:pPr>
        <w:spacing w:after="0" w:line="360" w:lineRule="auto"/>
        <w:ind w:left="1440"/>
        <w:rPr>
          <w:rFonts w:ascii="Arial" w:eastAsia="Calibri" w:hAnsi="Arial" w:cs="Arial"/>
          <w:b/>
          <w:iCs/>
          <w:rtl/>
          <w:lang w:bidi="ar-SA"/>
        </w:rPr>
      </w:pPr>
      <w:r w:rsidRPr="00593AD3">
        <w:rPr>
          <w:rFonts w:ascii="Arial" w:eastAsia="Calibri" w:hAnsi="Arial" w:cs="Arial"/>
          <w:iCs/>
          <w:noProof/>
          <w:rtl/>
          <w:lang w:bidi="ar-SA"/>
        </w:rPr>
        <mc:AlternateContent>
          <mc:Choice Requires="wps">
            <w:drawing>
              <wp:anchor distT="0" distB="0" distL="114300" distR="114300" simplePos="0" relativeHeight="251662336" behindDoc="0" locked="0" layoutInCell="1" allowOverlap="1" wp14:anchorId="0435C004" wp14:editId="1D13F9AD">
                <wp:simplePos x="0" y="0"/>
                <wp:positionH relativeFrom="column">
                  <wp:posOffset>5262245</wp:posOffset>
                </wp:positionH>
                <wp:positionV relativeFrom="paragraph">
                  <wp:posOffset>47625</wp:posOffset>
                </wp:positionV>
                <wp:extent cx="125730" cy="12827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E3153A3" w14:textId="77777777" w:rsidR="00BA062D" w:rsidRPr="00105BC1" w:rsidRDefault="00BA062D" w:rsidP="00BA06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5C004" id="_x0000_t202" coordsize="21600,21600" o:spt="202" path="m,l,21600r21600,l21600,xe">
                <v:stroke joinstyle="miter"/>
                <v:path gradientshapeok="t" o:connecttype="rect"/>
              </v:shapetype>
              <v:shape id="Text Box 2" o:spid="_x0000_s1028" type="#_x0000_t202" style="position:absolute;left:0;text-align:left;margin-left:414.35pt;margin-top:3.75pt;width:9.9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">
                <v:textbox>
                  <w:txbxContent>
                    <w:p w14:paraId="6E3153A3" w14:textId="77777777" w:rsidR="00BA062D" w:rsidRPr="00105BC1" w:rsidRDefault="00BA062D" w:rsidP="00BA062D"/>
                  </w:txbxContent>
                </v:textbox>
              </v:shape>
            </w:pict>
          </mc:Fallback>
        </mc:AlternateContent>
      </w:r>
      <w:r w:rsidRPr="00593AD3">
        <w:rPr>
          <w:rFonts w:ascii="Arial" w:eastAsia="Calibri" w:hAnsi="Arial" w:cs="Arial"/>
          <w:rtl/>
        </w:rPr>
        <w:t>הנני</w:t>
      </w:r>
      <w:r w:rsidRPr="00593AD3">
        <w:rPr>
          <w:rFonts w:ascii="Arial" w:eastAsia="Calibri" w:hAnsi="Arial" w:cs="Arial"/>
          <w:rtl/>
          <w:lang w:bidi="ar-SA"/>
        </w:rPr>
        <w:t xml:space="preserve"> </w:t>
      </w:r>
      <w:r w:rsidRPr="00593AD3">
        <w:rPr>
          <w:rFonts w:ascii="Arial" w:eastAsia="Calibri" w:hAnsi="Arial" w:cs="Arial"/>
          <w:rtl/>
        </w:rPr>
        <w:t>נותן</w:t>
      </w:r>
      <w:r w:rsidRPr="00593AD3">
        <w:rPr>
          <w:rFonts w:ascii="Arial" w:eastAsia="Calibri" w:hAnsi="Arial" w:cs="Arial"/>
          <w:rtl/>
          <w:lang w:bidi="ar-SA"/>
        </w:rPr>
        <w:t xml:space="preserve"> </w:t>
      </w:r>
      <w:r w:rsidRPr="00593AD3">
        <w:rPr>
          <w:rFonts w:ascii="Arial" w:eastAsia="Calibri" w:hAnsi="Arial" w:cs="Arial"/>
          <w:rtl/>
        </w:rPr>
        <w:t>שירותים</w:t>
      </w:r>
      <w:r w:rsidRPr="00593AD3">
        <w:rPr>
          <w:rFonts w:ascii="Arial" w:eastAsia="Calibri" w:hAnsi="Arial" w:cs="Arial"/>
          <w:rtl/>
          <w:lang w:bidi="ar-SA"/>
        </w:rPr>
        <w:t xml:space="preserve"> </w:t>
      </w:r>
      <w:r w:rsidRPr="00593AD3">
        <w:rPr>
          <w:rFonts w:ascii="Arial" w:eastAsia="Calibri" w:hAnsi="Arial" w:cs="Arial"/>
          <w:rtl/>
        </w:rPr>
        <w:t>שמנהל</w:t>
      </w:r>
      <w:r w:rsidRPr="00593AD3">
        <w:rPr>
          <w:rFonts w:ascii="Arial" w:eastAsia="Calibri" w:hAnsi="Arial" w:cs="Arial"/>
          <w:rtl/>
          <w:lang w:bidi="ar-SA"/>
        </w:rPr>
        <w:t xml:space="preserve"> </w:t>
      </w:r>
      <w:r w:rsidRPr="00593AD3">
        <w:rPr>
          <w:rFonts w:ascii="Arial" w:eastAsia="Calibri" w:hAnsi="Arial" w:cs="Arial"/>
          <w:rtl/>
        </w:rPr>
        <w:t>את</w:t>
      </w:r>
      <w:r w:rsidRPr="00593AD3">
        <w:rPr>
          <w:rFonts w:ascii="Arial" w:eastAsia="Calibri" w:hAnsi="Arial" w:cs="Arial"/>
          <w:rtl/>
          <w:lang w:bidi="ar-SA"/>
        </w:rPr>
        <w:t xml:space="preserve"> </w:t>
      </w:r>
      <w:r w:rsidRPr="00593AD3">
        <w:rPr>
          <w:rFonts w:ascii="Arial" w:eastAsia="Calibri" w:hAnsi="Arial" w:cs="Arial"/>
          <w:rtl/>
        </w:rPr>
        <w:t>ספריו</w:t>
      </w:r>
      <w:r w:rsidRPr="00593AD3">
        <w:rPr>
          <w:rFonts w:ascii="Arial" w:eastAsia="Calibri" w:hAnsi="Arial" w:cs="Arial"/>
          <w:rtl/>
          <w:lang w:bidi="ar-SA"/>
        </w:rPr>
        <w:t xml:space="preserve"> </w:t>
      </w:r>
      <w:r w:rsidRPr="00593AD3">
        <w:rPr>
          <w:rFonts w:ascii="Arial" w:eastAsia="Calibri" w:hAnsi="Arial" w:cs="Arial"/>
          <w:rtl/>
        </w:rPr>
        <w:t>בהתאם</w:t>
      </w:r>
      <w:r w:rsidRPr="00593AD3">
        <w:rPr>
          <w:rFonts w:ascii="Arial" w:eastAsia="Calibri" w:hAnsi="Arial" w:cs="Arial"/>
          <w:rtl/>
          <w:lang w:bidi="ar-SA"/>
        </w:rPr>
        <w:t xml:space="preserve"> </w:t>
      </w:r>
      <w:r w:rsidRPr="00593AD3">
        <w:rPr>
          <w:rFonts w:ascii="Arial" w:eastAsia="Calibri" w:hAnsi="Arial" w:cs="Arial"/>
          <w:rtl/>
        </w:rPr>
        <w:t>לתוספת</w:t>
      </w:r>
      <w:r w:rsidRPr="00593AD3">
        <w:rPr>
          <w:rFonts w:ascii="Arial" w:eastAsia="Calibri" w:hAnsi="Arial" w:cs="Arial"/>
          <w:rtl/>
          <w:lang w:bidi="ar-SA"/>
        </w:rPr>
        <w:t xml:space="preserve"> </w:t>
      </w:r>
      <w:r w:rsidRPr="00593AD3">
        <w:rPr>
          <w:rFonts w:ascii="Arial" w:eastAsia="Calibri" w:hAnsi="Arial" w:cs="Arial"/>
          <w:rtl/>
        </w:rPr>
        <w:t>ה</w:t>
      </w:r>
      <w:r w:rsidRPr="00593AD3">
        <w:rPr>
          <w:rFonts w:ascii="Arial" w:eastAsia="Calibri" w:hAnsi="Arial" w:cs="Arial"/>
          <w:rtl/>
          <w:lang w:bidi="ar-SA"/>
        </w:rPr>
        <w:t xml:space="preserve">' </w:t>
      </w:r>
      <w:r w:rsidRPr="00593AD3">
        <w:rPr>
          <w:rFonts w:ascii="Arial" w:eastAsia="Calibri" w:hAnsi="Arial" w:cs="Arial"/>
          <w:rtl/>
        </w:rPr>
        <w:t>להוראות</w:t>
      </w:r>
      <w:r w:rsidRPr="00593AD3">
        <w:rPr>
          <w:rFonts w:ascii="Arial" w:eastAsia="Calibri" w:hAnsi="Arial" w:cs="Arial"/>
          <w:rtl/>
          <w:lang w:bidi="ar-SA"/>
        </w:rPr>
        <w:t xml:space="preserve"> </w:t>
      </w:r>
      <w:r w:rsidRPr="00593AD3">
        <w:rPr>
          <w:rFonts w:ascii="Arial" w:eastAsia="Calibri" w:hAnsi="Arial" w:cs="Arial"/>
          <w:rtl/>
        </w:rPr>
        <w:t>מס</w:t>
      </w:r>
      <w:r w:rsidRPr="00593AD3">
        <w:rPr>
          <w:rFonts w:ascii="Arial" w:eastAsia="Calibri" w:hAnsi="Arial" w:cs="Arial"/>
          <w:rtl/>
          <w:lang w:bidi="ar-SA"/>
        </w:rPr>
        <w:t xml:space="preserve"> </w:t>
      </w:r>
      <w:r w:rsidRPr="00593AD3">
        <w:rPr>
          <w:rFonts w:ascii="Arial" w:eastAsia="Calibri" w:hAnsi="Arial" w:cs="Arial"/>
          <w:rtl/>
        </w:rPr>
        <w:t>הכנסה</w:t>
      </w:r>
      <w:r w:rsidRPr="00593AD3">
        <w:rPr>
          <w:rFonts w:ascii="Arial" w:eastAsia="Calibri" w:hAnsi="Arial" w:cs="Arial"/>
          <w:rtl/>
          <w:lang w:bidi="ar-SA"/>
        </w:rPr>
        <w:t xml:space="preserve"> (</w:t>
      </w:r>
      <w:r w:rsidRPr="00593AD3">
        <w:rPr>
          <w:rFonts w:ascii="Arial" w:eastAsia="Calibri" w:hAnsi="Arial" w:cs="Arial"/>
          <w:rtl/>
        </w:rPr>
        <w:t>ניהול</w:t>
      </w:r>
      <w:r w:rsidRPr="00593AD3">
        <w:rPr>
          <w:rFonts w:ascii="Arial" w:eastAsia="Calibri" w:hAnsi="Arial" w:cs="Arial"/>
          <w:rtl/>
          <w:lang w:bidi="ar-SA"/>
        </w:rPr>
        <w:t xml:space="preserve"> </w:t>
      </w:r>
      <w:r w:rsidRPr="00593AD3">
        <w:rPr>
          <w:rFonts w:ascii="Arial" w:eastAsia="Calibri" w:hAnsi="Arial" w:cs="Arial"/>
          <w:rtl/>
        </w:rPr>
        <w:t>פנקסי</w:t>
      </w:r>
      <w:r w:rsidRPr="00593AD3">
        <w:rPr>
          <w:rFonts w:ascii="Arial" w:eastAsia="Calibri" w:hAnsi="Arial" w:cs="Arial"/>
          <w:rtl/>
          <w:lang w:bidi="ar-SA"/>
        </w:rPr>
        <w:t xml:space="preserve"> </w:t>
      </w:r>
      <w:r w:rsidRPr="00593AD3">
        <w:rPr>
          <w:rFonts w:ascii="Arial" w:eastAsia="Calibri" w:hAnsi="Arial" w:cs="Arial"/>
          <w:rtl/>
        </w:rPr>
        <w:t>חשבונות</w:t>
      </w:r>
      <w:r w:rsidRPr="00593AD3">
        <w:rPr>
          <w:rFonts w:ascii="Arial" w:eastAsia="Calibri" w:hAnsi="Arial" w:cs="Arial"/>
          <w:rtl/>
          <w:lang w:bidi="ar-SA"/>
        </w:rPr>
        <w:t xml:space="preserve">), </w:t>
      </w:r>
      <w:proofErr w:type="spellStart"/>
      <w:r w:rsidRPr="00593AD3">
        <w:rPr>
          <w:rFonts w:ascii="Arial" w:eastAsia="Calibri" w:hAnsi="Arial" w:cs="Arial"/>
          <w:rtl/>
        </w:rPr>
        <w:t>התשל</w:t>
      </w:r>
      <w:proofErr w:type="spellEnd"/>
      <w:r w:rsidRPr="00593AD3">
        <w:rPr>
          <w:rFonts w:ascii="Arial" w:eastAsia="Calibri" w:hAnsi="Arial" w:cs="Arial"/>
          <w:rtl/>
          <w:lang w:bidi="ar-SA"/>
        </w:rPr>
        <w:t>"</w:t>
      </w:r>
      <w:r w:rsidRPr="00593AD3">
        <w:rPr>
          <w:rFonts w:ascii="Arial" w:eastAsia="Calibri" w:hAnsi="Arial" w:cs="Arial"/>
          <w:rtl/>
        </w:rPr>
        <w:t>ג</w:t>
      </w:r>
      <w:r w:rsidRPr="00593AD3">
        <w:rPr>
          <w:rFonts w:ascii="Arial" w:eastAsia="Calibri" w:hAnsi="Arial" w:cs="Arial"/>
          <w:rtl/>
          <w:lang w:bidi="ar-SA"/>
        </w:rPr>
        <w:t>-1973;</w:t>
      </w:r>
      <w:r w:rsidRPr="00593AD3">
        <w:rPr>
          <w:rFonts w:ascii="Arial" w:eastAsia="Calibri" w:hAnsi="Arial" w:cs="Arial" w:hint="cs"/>
          <w:b/>
          <w:rtl/>
        </w:rPr>
        <w:t>ש</w:t>
      </w:r>
    </w:p>
    <w:p w14:paraId="16883E5A" w14:textId="77777777" w:rsidR="00BA062D" w:rsidRPr="00593AD3" w:rsidRDefault="00BA062D" w:rsidP="00BA062D">
      <w:pPr>
        <w:spacing w:after="0" w:line="360" w:lineRule="auto"/>
        <w:ind w:left="1440"/>
        <w:rPr>
          <w:rFonts w:ascii="Arial" w:eastAsia="Calibri" w:hAnsi="Arial" w:cs="Arial"/>
          <w:b/>
          <w:iCs/>
          <w:rtl/>
          <w:lang w:bidi="ar-SA"/>
        </w:rPr>
      </w:pPr>
      <w:r w:rsidRPr="00593AD3">
        <w:rPr>
          <w:rFonts w:ascii="Arial" w:eastAsia="Calibri" w:hAnsi="Arial" w:cs="Arial"/>
          <w:iCs/>
          <w:noProof/>
          <w:rtl/>
          <w:lang w:bidi="ar-SA"/>
        </w:rPr>
        <mc:AlternateContent>
          <mc:Choice Requires="wps">
            <w:drawing>
              <wp:anchor distT="0" distB="0" distL="114300" distR="114300" simplePos="0" relativeHeight="251663360" behindDoc="0" locked="0" layoutInCell="1" allowOverlap="1" wp14:anchorId="225E195F" wp14:editId="0F001BD8">
                <wp:simplePos x="0" y="0"/>
                <wp:positionH relativeFrom="column">
                  <wp:posOffset>5262245</wp:posOffset>
                </wp:positionH>
                <wp:positionV relativeFrom="paragraph">
                  <wp:posOffset>56515</wp:posOffset>
                </wp:positionV>
                <wp:extent cx="125730" cy="12827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F18DEE5" w14:textId="77777777" w:rsidR="00BA062D" w:rsidRPr="00105BC1" w:rsidRDefault="00BA062D" w:rsidP="00BA06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E195F" id="Text Box 3" o:spid="_x0000_s1029" type="#_x0000_t202" style="position:absolute;left:0;text-align:left;margin-left:414.35pt;margin-top:4.45pt;width:9.9pt;height:1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">
                <v:textbox>
                  <w:txbxContent>
                    <w:p w14:paraId="5F18DEE5" w14:textId="77777777" w:rsidR="00BA062D" w:rsidRPr="00105BC1" w:rsidRDefault="00BA062D" w:rsidP="00BA062D"/>
                  </w:txbxContent>
                </v:textbox>
              </v:shape>
            </w:pict>
          </mc:Fallback>
        </mc:AlternateContent>
      </w:r>
      <w:r w:rsidRPr="00593AD3">
        <w:rPr>
          <w:rFonts w:ascii="Arial" w:eastAsia="Calibri" w:hAnsi="Arial" w:cs="Arial"/>
          <w:rtl/>
        </w:rPr>
        <w:t>הנני</w:t>
      </w:r>
      <w:r w:rsidRPr="00593AD3">
        <w:rPr>
          <w:rFonts w:ascii="Arial" w:eastAsia="Calibri" w:hAnsi="Arial" w:cs="Arial"/>
          <w:rtl/>
          <w:lang w:bidi="ar-SA"/>
        </w:rPr>
        <w:t xml:space="preserve"> </w:t>
      </w:r>
      <w:r w:rsidRPr="00593AD3">
        <w:rPr>
          <w:rFonts w:ascii="Arial" w:eastAsia="Calibri" w:hAnsi="Arial" w:cs="Arial"/>
          <w:rtl/>
        </w:rPr>
        <w:t>נותן</w:t>
      </w:r>
      <w:r w:rsidRPr="00593AD3">
        <w:rPr>
          <w:rFonts w:ascii="Arial" w:eastAsia="Calibri" w:hAnsi="Arial" w:cs="Arial"/>
          <w:rtl/>
          <w:lang w:bidi="ar-SA"/>
        </w:rPr>
        <w:t xml:space="preserve"> </w:t>
      </w:r>
      <w:r w:rsidRPr="00593AD3">
        <w:rPr>
          <w:rFonts w:ascii="Arial" w:eastAsia="Calibri" w:hAnsi="Arial" w:cs="Arial"/>
          <w:rtl/>
        </w:rPr>
        <w:t>שירותים</w:t>
      </w:r>
      <w:r w:rsidRPr="00593AD3">
        <w:rPr>
          <w:rFonts w:ascii="Arial" w:eastAsia="Calibri" w:hAnsi="Arial" w:cs="Arial"/>
          <w:rtl/>
          <w:lang w:bidi="ar-SA"/>
        </w:rPr>
        <w:t xml:space="preserve"> </w:t>
      </w:r>
      <w:r w:rsidRPr="00593AD3">
        <w:rPr>
          <w:rFonts w:ascii="Arial" w:eastAsia="Calibri" w:hAnsi="Arial" w:cs="Arial"/>
          <w:rtl/>
        </w:rPr>
        <w:t>שמנהל</w:t>
      </w:r>
      <w:r w:rsidRPr="00593AD3">
        <w:rPr>
          <w:rFonts w:ascii="Arial" w:eastAsia="Calibri" w:hAnsi="Arial" w:cs="Arial"/>
          <w:rtl/>
          <w:lang w:bidi="ar-SA"/>
        </w:rPr>
        <w:t xml:space="preserve"> </w:t>
      </w:r>
      <w:r w:rsidRPr="00593AD3">
        <w:rPr>
          <w:rFonts w:ascii="Arial" w:eastAsia="Calibri" w:hAnsi="Arial" w:cs="Arial"/>
          <w:rtl/>
        </w:rPr>
        <w:t>את</w:t>
      </w:r>
      <w:r w:rsidRPr="00593AD3">
        <w:rPr>
          <w:rFonts w:ascii="Arial" w:eastAsia="Calibri" w:hAnsi="Arial" w:cs="Arial"/>
          <w:rtl/>
          <w:lang w:bidi="ar-SA"/>
        </w:rPr>
        <w:t xml:space="preserve"> </w:t>
      </w:r>
      <w:r w:rsidRPr="00593AD3">
        <w:rPr>
          <w:rFonts w:ascii="Arial" w:eastAsia="Calibri" w:hAnsi="Arial" w:cs="Arial"/>
          <w:rtl/>
        </w:rPr>
        <w:t>ספריו</w:t>
      </w:r>
      <w:r w:rsidRPr="00593AD3">
        <w:rPr>
          <w:rFonts w:ascii="Arial" w:eastAsia="Calibri" w:hAnsi="Arial" w:cs="Arial"/>
          <w:rtl/>
          <w:lang w:bidi="ar-SA"/>
        </w:rPr>
        <w:t xml:space="preserve"> </w:t>
      </w:r>
      <w:r w:rsidRPr="00593AD3">
        <w:rPr>
          <w:rFonts w:ascii="Arial" w:eastAsia="Calibri" w:hAnsi="Arial" w:cs="Arial"/>
          <w:rtl/>
        </w:rPr>
        <w:t>בהתאם</w:t>
      </w:r>
      <w:r w:rsidRPr="00593AD3">
        <w:rPr>
          <w:rFonts w:ascii="Arial" w:eastAsia="Calibri" w:hAnsi="Arial" w:cs="Arial"/>
          <w:rtl/>
          <w:lang w:bidi="ar-SA"/>
        </w:rPr>
        <w:t xml:space="preserve"> </w:t>
      </w:r>
      <w:r w:rsidRPr="00593AD3">
        <w:rPr>
          <w:rFonts w:ascii="Arial" w:eastAsia="Calibri" w:hAnsi="Arial" w:cs="Arial"/>
          <w:rtl/>
        </w:rPr>
        <w:t>לתוספת</w:t>
      </w:r>
      <w:r w:rsidRPr="00593AD3">
        <w:rPr>
          <w:rFonts w:ascii="Arial" w:eastAsia="Calibri" w:hAnsi="Arial" w:cs="Arial"/>
          <w:rtl/>
          <w:lang w:bidi="ar-SA"/>
        </w:rPr>
        <w:t xml:space="preserve"> </w:t>
      </w:r>
      <w:r w:rsidRPr="00593AD3">
        <w:rPr>
          <w:rFonts w:ascii="Arial" w:eastAsia="Calibri" w:hAnsi="Arial" w:cs="Arial"/>
          <w:rtl/>
        </w:rPr>
        <w:t>י</w:t>
      </w:r>
      <w:r w:rsidRPr="00593AD3">
        <w:rPr>
          <w:rFonts w:ascii="Arial" w:eastAsia="Calibri" w:hAnsi="Arial" w:cs="Arial"/>
          <w:rtl/>
          <w:lang w:bidi="ar-SA"/>
        </w:rPr>
        <w:t>"</w:t>
      </w:r>
      <w:r w:rsidRPr="00593AD3">
        <w:rPr>
          <w:rFonts w:ascii="Arial" w:eastAsia="Calibri" w:hAnsi="Arial" w:cs="Arial"/>
          <w:rtl/>
        </w:rPr>
        <w:t>א</w:t>
      </w:r>
      <w:r w:rsidRPr="00593AD3">
        <w:rPr>
          <w:rFonts w:ascii="Arial" w:eastAsia="Calibri" w:hAnsi="Arial" w:cs="Arial"/>
          <w:rtl/>
          <w:lang w:bidi="ar-SA"/>
        </w:rPr>
        <w:t xml:space="preserve"> </w:t>
      </w:r>
      <w:r w:rsidRPr="00593AD3">
        <w:rPr>
          <w:rFonts w:ascii="Arial" w:eastAsia="Calibri" w:hAnsi="Arial" w:cs="Arial"/>
          <w:rtl/>
        </w:rPr>
        <w:t>להוראות</w:t>
      </w:r>
      <w:r w:rsidRPr="00593AD3">
        <w:rPr>
          <w:rFonts w:ascii="Arial" w:eastAsia="Calibri" w:hAnsi="Arial" w:cs="Arial"/>
          <w:rtl/>
          <w:lang w:bidi="ar-SA"/>
        </w:rPr>
        <w:t xml:space="preserve"> </w:t>
      </w:r>
      <w:r w:rsidRPr="00593AD3">
        <w:rPr>
          <w:rFonts w:ascii="Arial" w:eastAsia="Calibri" w:hAnsi="Arial" w:cs="Arial"/>
          <w:rtl/>
        </w:rPr>
        <w:t>מס</w:t>
      </w:r>
      <w:r w:rsidRPr="00593AD3">
        <w:rPr>
          <w:rFonts w:ascii="Arial" w:eastAsia="Calibri" w:hAnsi="Arial" w:cs="Arial"/>
          <w:rtl/>
          <w:lang w:bidi="ar-SA"/>
        </w:rPr>
        <w:t xml:space="preserve"> </w:t>
      </w:r>
      <w:r w:rsidRPr="00593AD3">
        <w:rPr>
          <w:rFonts w:ascii="Arial" w:eastAsia="Calibri" w:hAnsi="Arial" w:cs="Arial"/>
          <w:rtl/>
        </w:rPr>
        <w:t>הכנסה</w:t>
      </w:r>
      <w:r w:rsidRPr="00593AD3">
        <w:rPr>
          <w:rFonts w:ascii="Arial" w:eastAsia="Calibri" w:hAnsi="Arial" w:cs="Arial"/>
          <w:rtl/>
          <w:lang w:bidi="ar-SA"/>
        </w:rPr>
        <w:t xml:space="preserve"> (</w:t>
      </w:r>
      <w:r w:rsidRPr="00593AD3">
        <w:rPr>
          <w:rFonts w:ascii="Arial" w:eastAsia="Calibri" w:hAnsi="Arial" w:cs="Arial"/>
          <w:rtl/>
        </w:rPr>
        <w:t>ניהול</w:t>
      </w:r>
      <w:r w:rsidRPr="00593AD3">
        <w:rPr>
          <w:rFonts w:ascii="Arial" w:eastAsia="Calibri" w:hAnsi="Arial" w:cs="Arial"/>
          <w:rtl/>
          <w:lang w:bidi="ar-SA"/>
        </w:rPr>
        <w:t xml:space="preserve"> </w:t>
      </w:r>
      <w:r w:rsidRPr="00593AD3">
        <w:rPr>
          <w:rFonts w:ascii="Arial" w:eastAsia="Calibri" w:hAnsi="Arial" w:cs="Arial"/>
          <w:rtl/>
        </w:rPr>
        <w:t>פנקסי</w:t>
      </w:r>
      <w:r w:rsidRPr="00593AD3">
        <w:rPr>
          <w:rFonts w:ascii="Arial" w:eastAsia="Calibri" w:hAnsi="Arial" w:cs="Arial"/>
          <w:rtl/>
          <w:lang w:bidi="ar-SA"/>
        </w:rPr>
        <w:t xml:space="preserve"> </w:t>
      </w:r>
      <w:r w:rsidRPr="00593AD3">
        <w:rPr>
          <w:rFonts w:ascii="Arial" w:eastAsia="Calibri" w:hAnsi="Arial" w:cs="Arial"/>
          <w:rtl/>
        </w:rPr>
        <w:t>חשבונות</w:t>
      </w:r>
      <w:r w:rsidRPr="00593AD3">
        <w:rPr>
          <w:rFonts w:ascii="Arial" w:eastAsia="Calibri" w:hAnsi="Arial" w:cs="Arial"/>
          <w:rtl/>
          <w:lang w:bidi="ar-SA"/>
        </w:rPr>
        <w:t xml:space="preserve">), </w:t>
      </w:r>
      <w:proofErr w:type="spellStart"/>
      <w:r w:rsidRPr="00593AD3">
        <w:rPr>
          <w:rFonts w:ascii="Arial" w:eastAsia="Calibri" w:hAnsi="Arial" w:cs="Arial"/>
          <w:rtl/>
        </w:rPr>
        <w:t>התשל</w:t>
      </w:r>
      <w:proofErr w:type="spellEnd"/>
      <w:r w:rsidRPr="00593AD3">
        <w:rPr>
          <w:rFonts w:ascii="Arial" w:eastAsia="Calibri" w:hAnsi="Arial" w:cs="Arial"/>
          <w:rtl/>
          <w:lang w:bidi="ar-SA"/>
        </w:rPr>
        <w:t>"</w:t>
      </w:r>
      <w:r w:rsidRPr="00593AD3">
        <w:rPr>
          <w:rFonts w:ascii="Arial" w:eastAsia="Calibri" w:hAnsi="Arial" w:cs="Arial"/>
          <w:rtl/>
        </w:rPr>
        <w:t>ג</w:t>
      </w:r>
      <w:r w:rsidRPr="00593AD3">
        <w:rPr>
          <w:rFonts w:ascii="Arial" w:eastAsia="Calibri" w:hAnsi="Arial" w:cs="Arial"/>
          <w:rtl/>
          <w:lang w:bidi="ar-SA"/>
        </w:rPr>
        <w:t xml:space="preserve">-1973 </w:t>
      </w:r>
      <w:r w:rsidRPr="00593AD3">
        <w:rPr>
          <w:rFonts w:ascii="Arial" w:eastAsia="Calibri" w:hAnsi="Arial" w:cs="Arial"/>
          <w:rtl/>
        </w:rPr>
        <w:t>ומחזור</w:t>
      </w:r>
      <w:r w:rsidRPr="00593AD3">
        <w:rPr>
          <w:rFonts w:ascii="Arial" w:eastAsia="Calibri" w:hAnsi="Arial" w:cs="Arial"/>
          <w:rtl/>
          <w:lang w:bidi="ar-SA"/>
        </w:rPr>
        <w:t xml:space="preserve"> </w:t>
      </w:r>
      <w:r w:rsidRPr="00593AD3">
        <w:rPr>
          <w:rFonts w:ascii="Arial" w:eastAsia="Calibri" w:hAnsi="Arial" w:cs="Arial"/>
          <w:rtl/>
        </w:rPr>
        <w:t>עסקאותיי</w:t>
      </w:r>
      <w:r w:rsidRPr="00593AD3">
        <w:rPr>
          <w:rFonts w:ascii="Arial" w:eastAsia="Calibri" w:hAnsi="Arial" w:cs="Arial"/>
          <w:rtl/>
          <w:lang w:bidi="ar-SA"/>
        </w:rPr>
        <w:t xml:space="preserve"> </w:t>
      </w:r>
      <w:r w:rsidRPr="00593AD3">
        <w:rPr>
          <w:rFonts w:ascii="Arial" w:eastAsia="Calibri" w:hAnsi="Arial" w:cs="Arial"/>
          <w:rtl/>
        </w:rPr>
        <w:t>אינו</w:t>
      </w:r>
      <w:r w:rsidRPr="00593AD3">
        <w:rPr>
          <w:rFonts w:ascii="Arial" w:eastAsia="Calibri" w:hAnsi="Arial" w:cs="Arial"/>
          <w:rtl/>
          <w:lang w:bidi="ar-SA"/>
        </w:rPr>
        <w:t xml:space="preserve"> </w:t>
      </w:r>
      <w:r w:rsidRPr="00593AD3">
        <w:rPr>
          <w:rFonts w:ascii="Arial" w:eastAsia="Calibri" w:hAnsi="Arial" w:cs="Arial"/>
          <w:rtl/>
        </w:rPr>
        <w:t>עולה</w:t>
      </w:r>
      <w:r w:rsidRPr="00593AD3">
        <w:rPr>
          <w:rFonts w:ascii="Arial" w:eastAsia="Calibri" w:hAnsi="Arial" w:cs="Arial"/>
          <w:rtl/>
          <w:lang w:bidi="ar-SA"/>
        </w:rPr>
        <w:t xml:space="preserve"> </w:t>
      </w:r>
      <w:r w:rsidRPr="00593AD3">
        <w:rPr>
          <w:rFonts w:ascii="Arial" w:eastAsia="Calibri" w:hAnsi="Arial" w:cs="Arial"/>
          <w:rtl/>
        </w:rPr>
        <w:t>על</w:t>
      </w:r>
      <w:r w:rsidRPr="00593AD3">
        <w:rPr>
          <w:rFonts w:ascii="Arial" w:eastAsia="Calibri" w:hAnsi="Arial" w:cs="Arial"/>
          <w:rtl/>
          <w:lang w:bidi="ar-SA"/>
        </w:rPr>
        <w:t xml:space="preserve"> 15 </w:t>
      </w:r>
      <w:proofErr w:type="spellStart"/>
      <w:r w:rsidRPr="00593AD3">
        <w:rPr>
          <w:rFonts w:ascii="Arial" w:eastAsia="Calibri" w:hAnsi="Arial" w:cs="Arial"/>
          <w:rtl/>
        </w:rPr>
        <w:t>מליון</w:t>
      </w:r>
      <w:proofErr w:type="spellEnd"/>
      <w:r w:rsidRPr="00593AD3">
        <w:rPr>
          <w:rFonts w:ascii="Arial" w:eastAsia="Calibri" w:hAnsi="Arial" w:cs="Arial"/>
          <w:rtl/>
          <w:lang w:bidi="ar-SA"/>
        </w:rPr>
        <w:t xml:space="preserve"> </w:t>
      </w:r>
      <w:r w:rsidRPr="00593AD3">
        <w:rPr>
          <w:rFonts w:ascii="Arial" w:eastAsia="Calibri" w:hAnsi="Arial" w:cs="Arial" w:hint="cs"/>
          <w:rtl/>
        </w:rPr>
        <w:t>שקלים</w:t>
      </w:r>
      <w:r w:rsidRPr="00593AD3">
        <w:rPr>
          <w:rFonts w:ascii="Arial" w:eastAsia="Calibri" w:hAnsi="Arial" w:cs="Arial" w:hint="cs"/>
          <w:rtl/>
          <w:lang w:bidi="ar-SA"/>
        </w:rPr>
        <w:t xml:space="preserve"> </w:t>
      </w:r>
      <w:r w:rsidRPr="00593AD3">
        <w:rPr>
          <w:rFonts w:ascii="Arial" w:eastAsia="Calibri" w:hAnsi="Arial" w:cs="Arial" w:hint="cs"/>
          <w:rtl/>
        </w:rPr>
        <w:t>חדשים</w:t>
      </w:r>
      <w:r w:rsidRPr="00593AD3">
        <w:rPr>
          <w:rFonts w:ascii="Arial" w:eastAsia="Calibri" w:hAnsi="Arial" w:cs="Arial"/>
          <w:rtl/>
          <w:lang w:bidi="ar-SA"/>
        </w:rPr>
        <w:t xml:space="preserve"> </w:t>
      </w:r>
      <w:r w:rsidRPr="00593AD3">
        <w:rPr>
          <w:rFonts w:ascii="Arial" w:eastAsia="Calibri" w:hAnsi="Arial" w:cs="Arial"/>
          <w:rtl/>
        </w:rPr>
        <w:t>בשנה</w:t>
      </w:r>
      <w:r w:rsidRPr="00593AD3">
        <w:rPr>
          <w:rFonts w:ascii="Arial" w:eastAsia="Calibri" w:hAnsi="Arial" w:cs="Arial"/>
          <w:rtl/>
          <w:lang w:bidi="ar-SA"/>
        </w:rPr>
        <w:t>;</w:t>
      </w:r>
    </w:p>
    <w:p w14:paraId="03CCB56D" w14:textId="77777777" w:rsidR="00BA062D" w:rsidRPr="00593AD3" w:rsidRDefault="00BA062D" w:rsidP="00BA062D">
      <w:pPr>
        <w:spacing w:after="0" w:line="360" w:lineRule="auto"/>
        <w:ind w:left="1440"/>
        <w:rPr>
          <w:rFonts w:ascii="Arial" w:eastAsia="Calibri" w:hAnsi="Arial" w:cs="Arial"/>
          <w:b/>
          <w:iCs/>
          <w:rtl/>
          <w:lang w:bidi="ar-SA"/>
        </w:rPr>
      </w:pPr>
      <w:r w:rsidRPr="00593AD3">
        <w:rPr>
          <w:rFonts w:ascii="Arial" w:eastAsia="Calibri" w:hAnsi="Arial" w:cs="Arial"/>
          <w:iCs/>
          <w:noProof/>
          <w:rtl/>
          <w:lang w:bidi="ar-SA"/>
        </w:rPr>
        <mc:AlternateContent>
          <mc:Choice Requires="wps">
            <w:drawing>
              <wp:anchor distT="0" distB="0" distL="114300" distR="114300" simplePos="0" relativeHeight="251664384" behindDoc="0" locked="0" layoutInCell="1" allowOverlap="1" wp14:anchorId="1238E824" wp14:editId="2C2E692C">
                <wp:simplePos x="0" y="0"/>
                <wp:positionH relativeFrom="column">
                  <wp:posOffset>5262245</wp:posOffset>
                </wp:positionH>
                <wp:positionV relativeFrom="paragraph">
                  <wp:posOffset>60325</wp:posOffset>
                </wp:positionV>
                <wp:extent cx="125730" cy="12827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4946ADB" w14:textId="77777777" w:rsidR="00BA062D" w:rsidRPr="00105BC1" w:rsidRDefault="00BA062D" w:rsidP="00BA06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8E824" id="Text Box 4" o:spid="_x0000_s1030" type="#_x0000_t202" style="position:absolute;left:0;text-align:left;margin-left:414.35pt;margin-top:4.75pt;width:9.9pt;height:1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">
                <v:textbox>
                  <w:txbxContent>
                    <w:p w14:paraId="24946ADB" w14:textId="77777777" w:rsidR="00BA062D" w:rsidRPr="00105BC1" w:rsidRDefault="00BA062D" w:rsidP="00BA062D"/>
                  </w:txbxContent>
                </v:textbox>
              </v:shape>
            </w:pict>
          </mc:Fallback>
        </mc:AlternateContent>
      </w:r>
      <w:r w:rsidRPr="00593AD3">
        <w:rPr>
          <w:rFonts w:ascii="Arial" w:eastAsia="Calibri" w:hAnsi="Arial" w:cs="Arial"/>
          <w:rtl/>
        </w:rPr>
        <w:t>הנני</w:t>
      </w:r>
      <w:r w:rsidRPr="00593AD3">
        <w:rPr>
          <w:rFonts w:ascii="Arial" w:eastAsia="Calibri" w:hAnsi="Arial" w:cs="Arial"/>
          <w:rtl/>
          <w:lang w:bidi="ar-SA"/>
        </w:rPr>
        <w:t xml:space="preserve"> </w:t>
      </w:r>
      <w:r w:rsidRPr="00593AD3">
        <w:rPr>
          <w:rFonts w:ascii="Arial" w:eastAsia="Calibri" w:hAnsi="Arial" w:cs="Arial"/>
          <w:rtl/>
        </w:rPr>
        <w:t>עוסק</w:t>
      </w:r>
      <w:r w:rsidRPr="00593AD3">
        <w:rPr>
          <w:rFonts w:ascii="Arial" w:eastAsia="Calibri" w:hAnsi="Arial" w:cs="Arial"/>
          <w:rtl/>
          <w:lang w:bidi="ar-SA"/>
        </w:rPr>
        <w:t xml:space="preserve"> </w:t>
      </w:r>
      <w:r w:rsidRPr="00593AD3">
        <w:rPr>
          <w:rFonts w:ascii="Arial" w:eastAsia="Calibri" w:hAnsi="Arial" w:cs="Arial"/>
          <w:rtl/>
        </w:rPr>
        <w:t>שמכרתי</w:t>
      </w:r>
      <w:r w:rsidRPr="00593AD3">
        <w:rPr>
          <w:rFonts w:ascii="Arial" w:eastAsia="Calibri" w:hAnsi="Arial" w:cs="Arial"/>
          <w:rtl/>
          <w:lang w:bidi="ar-SA"/>
        </w:rPr>
        <w:t xml:space="preserve"> </w:t>
      </w:r>
      <w:r w:rsidRPr="00593AD3">
        <w:rPr>
          <w:rFonts w:ascii="Arial" w:eastAsia="Calibri" w:hAnsi="Arial" w:cs="Arial"/>
          <w:rtl/>
        </w:rPr>
        <w:t>נכס</w:t>
      </w:r>
      <w:r w:rsidRPr="00593AD3">
        <w:rPr>
          <w:rFonts w:ascii="Arial" w:eastAsia="Calibri" w:hAnsi="Arial" w:cs="Arial"/>
          <w:rtl/>
          <w:lang w:bidi="ar-SA"/>
        </w:rPr>
        <w:t xml:space="preserve"> </w:t>
      </w:r>
      <w:r w:rsidRPr="00593AD3">
        <w:rPr>
          <w:rFonts w:ascii="Arial" w:eastAsia="Calibri" w:hAnsi="Arial" w:cs="Arial"/>
          <w:rtl/>
        </w:rPr>
        <w:t>וחל</w:t>
      </w:r>
      <w:r w:rsidRPr="00593AD3">
        <w:rPr>
          <w:rFonts w:ascii="Arial" w:eastAsia="Calibri" w:hAnsi="Arial" w:cs="Arial"/>
          <w:rtl/>
          <w:lang w:bidi="ar-SA"/>
        </w:rPr>
        <w:t xml:space="preserve"> </w:t>
      </w:r>
      <w:r w:rsidRPr="00593AD3">
        <w:rPr>
          <w:rFonts w:ascii="Arial" w:eastAsia="Calibri" w:hAnsi="Arial" w:cs="Arial"/>
          <w:rtl/>
        </w:rPr>
        <w:t>עלי</w:t>
      </w:r>
      <w:r w:rsidRPr="00593AD3">
        <w:rPr>
          <w:rFonts w:ascii="Arial" w:eastAsia="Calibri" w:hAnsi="Arial" w:cs="Arial"/>
          <w:rtl/>
          <w:lang w:bidi="ar-SA"/>
        </w:rPr>
        <w:t xml:space="preserve"> </w:t>
      </w:r>
      <w:r w:rsidRPr="00593AD3">
        <w:rPr>
          <w:rFonts w:ascii="Arial" w:eastAsia="Calibri" w:hAnsi="Arial" w:cs="Arial"/>
          <w:rtl/>
        </w:rPr>
        <w:t>האמור</w:t>
      </w:r>
      <w:r w:rsidRPr="00593AD3">
        <w:rPr>
          <w:rFonts w:ascii="Arial" w:eastAsia="Calibri" w:hAnsi="Arial" w:cs="Arial"/>
          <w:rtl/>
          <w:lang w:bidi="ar-SA"/>
        </w:rPr>
        <w:t xml:space="preserve"> </w:t>
      </w:r>
      <w:r w:rsidRPr="00593AD3">
        <w:rPr>
          <w:rFonts w:ascii="Arial" w:eastAsia="Calibri" w:hAnsi="Arial" w:cs="Arial"/>
          <w:rtl/>
        </w:rPr>
        <w:t>בסעיף</w:t>
      </w:r>
      <w:r w:rsidRPr="00593AD3">
        <w:rPr>
          <w:rFonts w:ascii="Arial" w:eastAsia="Calibri" w:hAnsi="Arial" w:cs="Arial"/>
          <w:rtl/>
          <w:lang w:bidi="ar-SA"/>
        </w:rPr>
        <w:t xml:space="preserve"> 2(</w:t>
      </w:r>
      <w:r w:rsidRPr="00593AD3">
        <w:rPr>
          <w:rFonts w:ascii="Arial" w:eastAsia="Calibri" w:hAnsi="Arial" w:cs="Arial"/>
          <w:rtl/>
        </w:rPr>
        <w:t>ד</w:t>
      </w:r>
      <w:r w:rsidRPr="00593AD3">
        <w:rPr>
          <w:rFonts w:ascii="Arial" w:eastAsia="Calibri" w:hAnsi="Arial" w:cs="Arial"/>
          <w:rtl/>
          <w:lang w:bidi="ar-SA"/>
        </w:rPr>
        <w:t xml:space="preserve">) </w:t>
      </w:r>
      <w:r w:rsidRPr="00593AD3">
        <w:rPr>
          <w:rFonts w:ascii="Arial" w:eastAsia="Calibri" w:hAnsi="Arial" w:cs="Arial"/>
          <w:rtl/>
        </w:rPr>
        <w:t>לתוספת</w:t>
      </w:r>
      <w:r w:rsidRPr="00593AD3">
        <w:rPr>
          <w:rFonts w:ascii="Arial" w:eastAsia="Calibri" w:hAnsi="Arial" w:cs="Arial"/>
          <w:rtl/>
          <w:lang w:bidi="ar-SA"/>
        </w:rPr>
        <w:t xml:space="preserve"> </w:t>
      </w:r>
      <w:r w:rsidRPr="00593AD3">
        <w:rPr>
          <w:rFonts w:ascii="Arial" w:eastAsia="Calibri" w:hAnsi="Arial" w:cs="Arial"/>
          <w:rtl/>
        </w:rPr>
        <w:t>א</w:t>
      </w:r>
      <w:r w:rsidRPr="00593AD3">
        <w:rPr>
          <w:rFonts w:ascii="Arial" w:eastAsia="Calibri" w:hAnsi="Arial" w:cs="Arial"/>
          <w:rtl/>
          <w:lang w:bidi="ar-SA"/>
        </w:rPr>
        <w:t xml:space="preserve">' </w:t>
      </w:r>
      <w:r w:rsidRPr="00593AD3">
        <w:rPr>
          <w:rFonts w:ascii="Arial" w:eastAsia="Calibri" w:hAnsi="Arial" w:cs="Arial"/>
          <w:rtl/>
        </w:rPr>
        <w:t>להוראות</w:t>
      </w:r>
      <w:r w:rsidRPr="00593AD3">
        <w:rPr>
          <w:rFonts w:ascii="Arial" w:eastAsia="Calibri" w:hAnsi="Arial" w:cs="Arial"/>
          <w:rtl/>
          <w:lang w:bidi="ar-SA"/>
        </w:rPr>
        <w:t xml:space="preserve"> </w:t>
      </w:r>
      <w:r w:rsidRPr="00593AD3">
        <w:rPr>
          <w:rFonts w:ascii="Arial" w:eastAsia="Calibri" w:hAnsi="Arial" w:cs="Arial"/>
          <w:rtl/>
        </w:rPr>
        <w:t>מס</w:t>
      </w:r>
      <w:r w:rsidRPr="00593AD3">
        <w:rPr>
          <w:rFonts w:ascii="Arial" w:eastAsia="Calibri" w:hAnsi="Arial" w:cs="Arial"/>
          <w:rtl/>
          <w:lang w:bidi="ar-SA"/>
        </w:rPr>
        <w:t xml:space="preserve"> </w:t>
      </w:r>
      <w:r w:rsidRPr="00593AD3">
        <w:rPr>
          <w:rFonts w:ascii="Arial" w:eastAsia="Calibri" w:hAnsi="Arial" w:cs="Arial"/>
          <w:rtl/>
        </w:rPr>
        <w:t>הכנסה</w:t>
      </w:r>
      <w:r w:rsidRPr="00593AD3">
        <w:rPr>
          <w:rFonts w:ascii="Arial" w:eastAsia="Calibri" w:hAnsi="Arial" w:cs="Arial"/>
          <w:rtl/>
          <w:lang w:bidi="ar-SA"/>
        </w:rPr>
        <w:t xml:space="preserve"> (</w:t>
      </w:r>
      <w:r w:rsidRPr="00593AD3">
        <w:rPr>
          <w:rFonts w:ascii="Arial" w:eastAsia="Calibri" w:hAnsi="Arial" w:cs="Arial"/>
          <w:rtl/>
        </w:rPr>
        <w:t>ניהול</w:t>
      </w:r>
      <w:r w:rsidRPr="00593AD3">
        <w:rPr>
          <w:rFonts w:ascii="Arial" w:eastAsia="Calibri" w:hAnsi="Arial" w:cs="Arial"/>
          <w:rtl/>
          <w:lang w:bidi="ar-SA"/>
        </w:rPr>
        <w:t xml:space="preserve"> </w:t>
      </w:r>
      <w:r w:rsidRPr="00593AD3">
        <w:rPr>
          <w:rFonts w:ascii="Arial" w:eastAsia="Calibri" w:hAnsi="Arial" w:cs="Arial"/>
          <w:rtl/>
        </w:rPr>
        <w:t>פנקסי</w:t>
      </w:r>
      <w:r w:rsidRPr="00593AD3">
        <w:rPr>
          <w:rFonts w:ascii="Arial" w:eastAsia="Calibri" w:hAnsi="Arial" w:cs="Arial"/>
          <w:rtl/>
          <w:lang w:bidi="ar-SA"/>
        </w:rPr>
        <w:t xml:space="preserve"> </w:t>
      </w:r>
      <w:r w:rsidRPr="00593AD3">
        <w:rPr>
          <w:rFonts w:ascii="Arial" w:eastAsia="Calibri" w:hAnsi="Arial" w:cs="Arial"/>
          <w:rtl/>
        </w:rPr>
        <w:t>חשבונות</w:t>
      </w:r>
      <w:r w:rsidRPr="00593AD3">
        <w:rPr>
          <w:rFonts w:ascii="Arial" w:eastAsia="Calibri" w:hAnsi="Arial" w:cs="Arial"/>
          <w:rtl/>
          <w:lang w:bidi="ar-SA"/>
        </w:rPr>
        <w:t xml:space="preserve">), </w:t>
      </w:r>
      <w:proofErr w:type="spellStart"/>
      <w:r w:rsidRPr="00593AD3">
        <w:rPr>
          <w:rFonts w:ascii="Arial" w:eastAsia="Calibri" w:hAnsi="Arial" w:cs="Arial"/>
          <w:rtl/>
        </w:rPr>
        <w:t>התשל</w:t>
      </w:r>
      <w:proofErr w:type="spellEnd"/>
      <w:r w:rsidRPr="00593AD3">
        <w:rPr>
          <w:rFonts w:ascii="Arial" w:eastAsia="Calibri" w:hAnsi="Arial" w:cs="Arial"/>
          <w:rtl/>
          <w:lang w:bidi="ar-SA"/>
        </w:rPr>
        <w:t>"</w:t>
      </w:r>
      <w:r w:rsidRPr="00593AD3">
        <w:rPr>
          <w:rFonts w:ascii="Arial" w:eastAsia="Calibri" w:hAnsi="Arial" w:cs="Arial"/>
          <w:rtl/>
        </w:rPr>
        <w:t>ג</w:t>
      </w:r>
      <w:r w:rsidRPr="00593AD3">
        <w:rPr>
          <w:rFonts w:ascii="Arial" w:eastAsia="Calibri" w:hAnsi="Arial" w:cs="Arial"/>
          <w:rtl/>
          <w:lang w:bidi="ar-SA"/>
        </w:rPr>
        <w:t>-1973; (</w:t>
      </w:r>
      <w:r w:rsidRPr="00593AD3">
        <w:rPr>
          <w:rFonts w:ascii="Arial" w:eastAsia="Calibri" w:hAnsi="Arial" w:cs="Arial"/>
          <w:rtl/>
        </w:rPr>
        <w:t>יצרנים</w:t>
      </w:r>
      <w:r w:rsidRPr="00593AD3">
        <w:rPr>
          <w:rFonts w:ascii="Arial" w:eastAsia="Calibri" w:hAnsi="Arial" w:cs="Arial"/>
          <w:rtl/>
          <w:lang w:bidi="ar-SA"/>
        </w:rPr>
        <w:t xml:space="preserve"> </w:t>
      </w:r>
      <w:r w:rsidRPr="00593AD3">
        <w:rPr>
          <w:rFonts w:ascii="Arial" w:eastAsia="Calibri" w:hAnsi="Arial" w:cs="Arial"/>
          <w:rtl/>
        </w:rPr>
        <w:t>שמחזור</w:t>
      </w:r>
      <w:r w:rsidRPr="00593AD3">
        <w:rPr>
          <w:rFonts w:ascii="Arial" w:eastAsia="Calibri" w:hAnsi="Arial" w:cs="Arial"/>
          <w:rtl/>
          <w:lang w:bidi="ar-SA"/>
        </w:rPr>
        <w:t xml:space="preserve"> </w:t>
      </w:r>
      <w:r w:rsidRPr="00593AD3">
        <w:rPr>
          <w:rFonts w:ascii="Arial" w:eastAsia="Calibri" w:hAnsi="Arial" w:cs="Arial"/>
          <w:rtl/>
        </w:rPr>
        <w:t>עסקאותיהם</w:t>
      </w:r>
      <w:r w:rsidRPr="00593AD3">
        <w:rPr>
          <w:rFonts w:ascii="Arial" w:eastAsia="Calibri" w:hAnsi="Arial" w:cs="Arial"/>
          <w:rtl/>
          <w:lang w:bidi="ar-SA"/>
        </w:rPr>
        <w:t xml:space="preserve"> </w:t>
      </w:r>
      <w:r w:rsidRPr="00593AD3">
        <w:rPr>
          <w:rFonts w:ascii="Arial" w:eastAsia="Calibri" w:hAnsi="Arial" w:cs="Arial"/>
          <w:rtl/>
        </w:rPr>
        <w:t>אינו</w:t>
      </w:r>
      <w:r w:rsidRPr="00593AD3">
        <w:rPr>
          <w:rFonts w:ascii="Arial" w:eastAsia="Calibri" w:hAnsi="Arial" w:cs="Arial"/>
          <w:rtl/>
          <w:lang w:bidi="ar-SA"/>
        </w:rPr>
        <w:t xml:space="preserve"> </w:t>
      </w:r>
      <w:r w:rsidRPr="00593AD3">
        <w:rPr>
          <w:rFonts w:ascii="Arial" w:eastAsia="Calibri" w:hAnsi="Arial" w:cs="Arial"/>
          <w:rtl/>
        </w:rPr>
        <w:t>עולה</w:t>
      </w:r>
      <w:r w:rsidRPr="00593AD3">
        <w:rPr>
          <w:rFonts w:ascii="Arial" w:eastAsia="Calibri" w:hAnsi="Arial" w:cs="Arial"/>
          <w:rtl/>
          <w:lang w:bidi="ar-SA"/>
        </w:rPr>
        <w:t xml:space="preserve"> </w:t>
      </w:r>
      <w:r w:rsidRPr="00593AD3">
        <w:rPr>
          <w:rFonts w:ascii="Arial" w:eastAsia="Calibri" w:hAnsi="Arial" w:cs="Arial"/>
          <w:rtl/>
        </w:rPr>
        <w:t>על</w:t>
      </w:r>
      <w:r w:rsidRPr="00593AD3">
        <w:rPr>
          <w:rFonts w:ascii="Arial" w:eastAsia="Calibri" w:hAnsi="Arial" w:cs="Arial"/>
          <w:rtl/>
          <w:lang w:bidi="ar-SA"/>
        </w:rPr>
        <w:t xml:space="preserve"> 1,950,000 </w:t>
      </w:r>
      <w:r w:rsidRPr="00593AD3">
        <w:rPr>
          <w:rFonts w:ascii="Arial" w:eastAsia="Calibri" w:hAnsi="Arial" w:cs="Arial" w:hint="cs"/>
          <w:rtl/>
        </w:rPr>
        <w:t>שקלים</w:t>
      </w:r>
      <w:r w:rsidRPr="00593AD3">
        <w:rPr>
          <w:rFonts w:ascii="Arial" w:eastAsia="Calibri" w:hAnsi="Arial" w:cs="Arial" w:hint="cs"/>
          <w:rtl/>
          <w:lang w:bidi="ar-SA"/>
        </w:rPr>
        <w:t xml:space="preserve"> </w:t>
      </w:r>
      <w:r w:rsidRPr="00593AD3">
        <w:rPr>
          <w:rFonts w:ascii="Arial" w:eastAsia="Calibri" w:hAnsi="Arial" w:cs="Arial" w:hint="cs"/>
          <w:rtl/>
        </w:rPr>
        <w:t>חדשים</w:t>
      </w:r>
      <w:r w:rsidRPr="00593AD3">
        <w:rPr>
          <w:rFonts w:ascii="Arial" w:eastAsia="Calibri" w:hAnsi="Arial" w:cs="Arial"/>
          <w:rtl/>
          <w:lang w:bidi="ar-SA"/>
        </w:rPr>
        <w:t xml:space="preserve"> </w:t>
      </w:r>
      <w:r w:rsidRPr="00593AD3">
        <w:rPr>
          <w:rFonts w:ascii="Arial" w:eastAsia="Calibri" w:hAnsi="Arial" w:cs="Arial"/>
          <w:rtl/>
        </w:rPr>
        <w:t>ובעסקם</w:t>
      </w:r>
      <w:r w:rsidRPr="00593AD3">
        <w:rPr>
          <w:rFonts w:ascii="Arial" w:eastAsia="Calibri" w:hAnsi="Arial" w:cs="Arial"/>
          <w:rtl/>
          <w:lang w:bidi="ar-SA"/>
        </w:rPr>
        <w:t xml:space="preserve"> </w:t>
      </w:r>
      <w:r w:rsidRPr="00593AD3">
        <w:rPr>
          <w:rFonts w:ascii="Arial" w:eastAsia="Calibri" w:hAnsi="Arial" w:cs="Arial"/>
          <w:rtl/>
        </w:rPr>
        <w:t>לא</w:t>
      </w:r>
      <w:r w:rsidRPr="00593AD3">
        <w:rPr>
          <w:rFonts w:ascii="Arial" w:eastAsia="Calibri" w:hAnsi="Arial" w:cs="Arial"/>
          <w:rtl/>
          <w:lang w:bidi="ar-SA"/>
        </w:rPr>
        <w:t xml:space="preserve"> </w:t>
      </w:r>
      <w:r w:rsidRPr="00593AD3">
        <w:rPr>
          <w:rFonts w:ascii="Arial" w:eastAsia="Calibri" w:hAnsi="Arial" w:cs="Arial"/>
          <w:rtl/>
        </w:rPr>
        <w:t>יותר</w:t>
      </w:r>
      <w:r w:rsidRPr="00593AD3">
        <w:rPr>
          <w:rFonts w:ascii="Arial" w:eastAsia="Calibri" w:hAnsi="Arial" w:cs="Arial"/>
          <w:rtl/>
          <w:lang w:bidi="ar-SA"/>
        </w:rPr>
        <w:t xml:space="preserve"> </w:t>
      </w:r>
      <w:r w:rsidRPr="00593AD3">
        <w:rPr>
          <w:rFonts w:ascii="Arial" w:eastAsia="Calibri" w:hAnsi="Arial" w:cs="Arial"/>
          <w:rtl/>
        </w:rPr>
        <w:t>מ</w:t>
      </w:r>
      <w:r w:rsidRPr="00593AD3">
        <w:rPr>
          <w:rFonts w:ascii="Arial" w:eastAsia="Calibri" w:hAnsi="Arial" w:cs="Arial"/>
          <w:rtl/>
          <w:lang w:bidi="ar-SA"/>
        </w:rPr>
        <w:t xml:space="preserve">- 6 </w:t>
      </w:r>
      <w:r w:rsidRPr="00593AD3">
        <w:rPr>
          <w:rFonts w:ascii="Arial" w:eastAsia="Calibri" w:hAnsi="Arial" w:cs="Arial"/>
          <w:rtl/>
        </w:rPr>
        <w:t>מועסקים</w:t>
      </w:r>
      <w:r w:rsidRPr="00593AD3">
        <w:rPr>
          <w:rFonts w:ascii="Arial" w:eastAsia="Calibri" w:hAnsi="Arial" w:cs="Arial"/>
          <w:rtl/>
          <w:lang w:bidi="ar-SA"/>
        </w:rPr>
        <w:t>);</w:t>
      </w:r>
    </w:p>
    <w:p w14:paraId="5F58C8F3" w14:textId="77777777" w:rsidR="00BA062D" w:rsidRPr="00593AD3" w:rsidRDefault="00BA062D" w:rsidP="00BA062D">
      <w:pPr>
        <w:spacing w:after="0" w:line="360" w:lineRule="auto"/>
        <w:ind w:left="1440"/>
        <w:rPr>
          <w:rFonts w:ascii="Arial" w:eastAsia="Calibri" w:hAnsi="Arial" w:cs="Arial"/>
          <w:b/>
          <w:iCs/>
          <w:rtl/>
          <w:lang w:bidi="ar-SA"/>
        </w:rPr>
      </w:pPr>
      <w:r w:rsidRPr="00593AD3">
        <w:rPr>
          <w:rFonts w:ascii="Arial" w:eastAsia="Calibri" w:hAnsi="Arial" w:cs="Arial"/>
          <w:iCs/>
          <w:noProof/>
          <w:rtl/>
          <w:lang w:bidi="ar-SA"/>
        </w:rPr>
        <mc:AlternateContent>
          <mc:Choice Requires="wps">
            <w:drawing>
              <wp:anchor distT="0" distB="0" distL="114300" distR="114300" simplePos="0" relativeHeight="251665408" behindDoc="0" locked="0" layoutInCell="1" allowOverlap="1" wp14:anchorId="0B858A64" wp14:editId="1D1AC3CB">
                <wp:simplePos x="0" y="0"/>
                <wp:positionH relativeFrom="column">
                  <wp:posOffset>5262245</wp:posOffset>
                </wp:positionH>
                <wp:positionV relativeFrom="paragraph">
                  <wp:posOffset>71120</wp:posOffset>
                </wp:positionV>
                <wp:extent cx="125730" cy="128270"/>
                <wp:effectExtent l="0" t="0" r="0" b="0"/>
                <wp:wrapNone/>
                <wp:docPr id="2982041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F6EDB4D" w14:textId="77777777" w:rsidR="00BA062D" w:rsidRPr="00105BC1" w:rsidRDefault="00BA062D" w:rsidP="00BA06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58A64" id="Text Box 5" o:spid="_x0000_s1031" type="#_x0000_t202" style="position:absolute;left:0;text-align:left;margin-left:414.35pt;margin-top:5.6pt;width:9.9pt;height:1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">
                <v:textbox>
                  <w:txbxContent>
                    <w:p w14:paraId="1F6EDB4D" w14:textId="77777777" w:rsidR="00BA062D" w:rsidRPr="00105BC1" w:rsidRDefault="00BA062D" w:rsidP="00BA062D"/>
                  </w:txbxContent>
                </v:textbox>
              </v:shape>
            </w:pict>
          </mc:Fallback>
        </mc:AlternateContent>
      </w:r>
      <w:r w:rsidRPr="00593AD3">
        <w:rPr>
          <w:rFonts w:ascii="Arial" w:eastAsia="Calibri" w:hAnsi="Arial" w:cs="Arial"/>
          <w:rtl/>
        </w:rPr>
        <w:t>הנני</w:t>
      </w:r>
      <w:r w:rsidRPr="00593AD3">
        <w:rPr>
          <w:rFonts w:ascii="Arial" w:eastAsia="Calibri" w:hAnsi="Arial" w:cs="Arial"/>
          <w:rtl/>
          <w:lang w:bidi="ar-SA"/>
        </w:rPr>
        <w:t xml:space="preserve"> </w:t>
      </w:r>
      <w:r w:rsidRPr="00593AD3">
        <w:rPr>
          <w:rFonts w:ascii="Arial" w:eastAsia="Calibri" w:hAnsi="Arial" w:cs="Arial"/>
          <w:rtl/>
        </w:rPr>
        <w:t>עוסק</w:t>
      </w:r>
      <w:r w:rsidRPr="00593AD3">
        <w:rPr>
          <w:rFonts w:ascii="Arial" w:eastAsia="Calibri" w:hAnsi="Arial" w:cs="Arial"/>
          <w:rtl/>
          <w:lang w:bidi="ar-SA"/>
        </w:rPr>
        <w:t xml:space="preserve"> </w:t>
      </w:r>
      <w:r w:rsidRPr="00593AD3">
        <w:rPr>
          <w:rFonts w:ascii="Arial" w:eastAsia="Calibri" w:hAnsi="Arial" w:cs="Arial"/>
          <w:rtl/>
        </w:rPr>
        <w:t>שביצע</w:t>
      </w:r>
      <w:r w:rsidRPr="00593AD3">
        <w:rPr>
          <w:rFonts w:ascii="Arial" w:eastAsia="Calibri" w:hAnsi="Arial" w:cs="Arial"/>
          <w:rtl/>
          <w:lang w:bidi="ar-SA"/>
        </w:rPr>
        <w:t xml:space="preserve"> </w:t>
      </w:r>
      <w:r w:rsidRPr="00593AD3">
        <w:rPr>
          <w:rFonts w:ascii="Arial" w:eastAsia="Calibri" w:hAnsi="Arial" w:cs="Arial"/>
          <w:rtl/>
        </w:rPr>
        <w:t>עסקה</w:t>
      </w:r>
      <w:r w:rsidRPr="00593AD3">
        <w:rPr>
          <w:rFonts w:ascii="Arial" w:eastAsia="Calibri" w:hAnsi="Arial" w:cs="Arial"/>
          <w:rtl/>
          <w:lang w:bidi="ar-SA"/>
        </w:rPr>
        <w:t xml:space="preserve"> </w:t>
      </w:r>
      <w:r w:rsidRPr="00593AD3">
        <w:rPr>
          <w:rFonts w:ascii="Arial" w:eastAsia="Calibri" w:hAnsi="Arial" w:cs="Arial"/>
          <w:rtl/>
        </w:rPr>
        <w:t>שמועד</w:t>
      </w:r>
      <w:r w:rsidRPr="00593AD3">
        <w:rPr>
          <w:rFonts w:ascii="Arial" w:eastAsia="Calibri" w:hAnsi="Arial" w:cs="Arial"/>
          <w:rtl/>
          <w:lang w:bidi="ar-SA"/>
        </w:rPr>
        <w:t xml:space="preserve"> </w:t>
      </w:r>
      <w:r w:rsidRPr="00593AD3">
        <w:rPr>
          <w:rFonts w:ascii="Arial" w:eastAsia="Calibri" w:hAnsi="Arial" w:cs="Arial"/>
          <w:rtl/>
        </w:rPr>
        <w:t>החיוב</w:t>
      </w:r>
      <w:r w:rsidRPr="00593AD3">
        <w:rPr>
          <w:rFonts w:ascii="Arial" w:eastAsia="Calibri" w:hAnsi="Arial" w:cs="Arial"/>
          <w:rtl/>
          <w:lang w:bidi="ar-SA"/>
        </w:rPr>
        <w:t xml:space="preserve"> </w:t>
      </w:r>
      <w:r w:rsidRPr="00593AD3">
        <w:rPr>
          <w:rFonts w:ascii="Arial" w:eastAsia="Calibri" w:hAnsi="Arial" w:cs="Arial"/>
          <w:rtl/>
        </w:rPr>
        <w:t>בגינה</w:t>
      </w:r>
      <w:r w:rsidRPr="00593AD3">
        <w:rPr>
          <w:rFonts w:ascii="Arial" w:eastAsia="Calibri" w:hAnsi="Arial" w:cs="Arial"/>
          <w:rtl/>
          <w:lang w:bidi="ar-SA"/>
        </w:rPr>
        <w:t xml:space="preserve"> </w:t>
      </w:r>
      <w:r w:rsidRPr="00593AD3">
        <w:rPr>
          <w:rFonts w:ascii="Arial" w:eastAsia="Calibri" w:hAnsi="Arial" w:cs="Arial"/>
          <w:rtl/>
        </w:rPr>
        <w:t>הינו</w:t>
      </w:r>
      <w:r w:rsidRPr="00593AD3">
        <w:rPr>
          <w:rFonts w:ascii="Arial" w:eastAsia="Calibri" w:hAnsi="Arial" w:cs="Arial"/>
          <w:rtl/>
          <w:lang w:bidi="ar-SA"/>
        </w:rPr>
        <w:t xml:space="preserve"> </w:t>
      </w:r>
      <w:r w:rsidRPr="00593AD3">
        <w:rPr>
          <w:rFonts w:ascii="Arial" w:eastAsia="Calibri" w:hAnsi="Arial" w:cs="Arial"/>
          <w:rtl/>
        </w:rPr>
        <w:t>בהתאם</w:t>
      </w:r>
      <w:r w:rsidRPr="00593AD3">
        <w:rPr>
          <w:rFonts w:ascii="Arial" w:eastAsia="Calibri" w:hAnsi="Arial" w:cs="Arial"/>
          <w:rtl/>
          <w:lang w:bidi="ar-SA"/>
        </w:rPr>
        <w:t xml:space="preserve"> </w:t>
      </w:r>
      <w:r w:rsidRPr="00593AD3">
        <w:rPr>
          <w:rFonts w:ascii="Arial" w:eastAsia="Calibri" w:hAnsi="Arial" w:cs="Arial"/>
          <w:rtl/>
        </w:rPr>
        <w:t>לסעיף</w:t>
      </w:r>
      <w:r w:rsidRPr="00593AD3">
        <w:rPr>
          <w:rFonts w:ascii="Arial" w:eastAsia="Calibri" w:hAnsi="Arial" w:cs="Arial"/>
          <w:rtl/>
          <w:lang w:bidi="ar-SA"/>
        </w:rPr>
        <w:t xml:space="preserve"> 28 </w:t>
      </w:r>
      <w:r w:rsidRPr="00593AD3">
        <w:rPr>
          <w:rFonts w:ascii="Arial" w:eastAsia="Calibri" w:hAnsi="Arial" w:cs="Arial"/>
          <w:rtl/>
        </w:rPr>
        <w:t>לחוק</w:t>
      </w:r>
      <w:r w:rsidRPr="00593AD3">
        <w:rPr>
          <w:rFonts w:ascii="Arial" w:eastAsia="Calibri" w:hAnsi="Arial" w:cs="Arial"/>
          <w:rtl/>
          <w:lang w:bidi="ar-SA"/>
        </w:rPr>
        <w:t xml:space="preserve"> (</w:t>
      </w:r>
      <w:r w:rsidRPr="00593AD3">
        <w:rPr>
          <w:rFonts w:ascii="Arial" w:eastAsia="Calibri" w:hAnsi="Arial" w:cs="Arial"/>
          <w:rtl/>
        </w:rPr>
        <w:t>מקרקעין</w:t>
      </w:r>
      <w:r w:rsidRPr="00593AD3">
        <w:rPr>
          <w:rFonts w:ascii="Arial" w:eastAsia="Calibri" w:hAnsi="Arial" w:cs="Arial"/>
          <w:rtl/>
          <w:lang w:bidi="ar-SA"/>
        </w:rPr>
        <w:t xml:space="preserve"> </w:t>
      </w:r>
      <w:r w:rsidRPr="00593AD3">
        <w:rPr>
          <w:rFonts w:ascii="Arial" w:eastAsia="Calibri" w:hAnsi="Arial" w:cs="Arial"/>
          <w:rtl/>
        </w:rPr>
        <w:t>ובניה</w:t>
      </w:r>
      <w:r w:rsidRPr="00593AD3">
        <w:rPr>
          <w:rFonts w:ascii="Arial" w:eastAsia="Calibri" w:hAnsi="Arial" w:cs="Arial"/>
          <w:rtl/>
          <w:lang w:bidi="ar-SA"/>
        </w:rPr>
        <w:t xml:space="preserve">), </w:t>
      </w:r>
      <w:r w:rsidRPr="00593AD3">
        <w:rPr>
          <w:rFonts w:ascii="Arial" w:eastAsia="Calibri" w:hAnsi="Arial" w:cs="Arial"/>
          <w:rtl/>
        </w:rPr>
        <w:t>כאשר</w:t>
      </w:r>
      <w:r w:rsidRPr="00593AD3">
        <w:rPr>
          <w:rFonts w:ascii="Arial" w:eastAsia="Calibri" w:hAnsi="Arial" w:cs="Arial"/>
          <w:rtl/>
          <w:lang w:bidi="ar-SA"/>
        </w:rPr>
        <w:t xml:space="preserve"> </w:t>
      </w:r>
      <w:r w:rsidRPr="00593AD3">
        <w:rPr>
          <w:rFonts w:ascii="Arial" w:eastAsia="Calibri" w:hAnsi="Arial" w:cs="Arial"/>
          <w:rtl/>
        </w:rPr>
        <w:t>מועד</w:t>
      </w:r>
      <w:r w:rsidRPr="00593AD3">
        <w:rPr>
          <w:rFonts w:ascii="Arial" w:eastAsia="Calibri" w:hAnsi="Arial" w:cs="Arial"/>
          <w:rtl/>
          <w:lang w:bidi="ar-SA"/>
        </w:rPr>
        <w:t xml:space="preserve"> </w:t>
      </w:r>
      <w:r w:rsidRPr="00593AD3">
        <w:rPr>
          <w:rFonts w:ascii="Arial" w:eastAsia="Calibri" w:hAnsi="Arial" w:cs="Arial"/>
          <w:rtl/>
        </w:rPr>
        <w:t>החיוב</w:t>
      </w:r>
      <w:r w:rsidRPr="00593AD3">
        <w:rPr>
          <w:rFonts w:ascii="Arial" w:eastAsia="Calibri" w:hAnsi="Arial" w:cs="Arial"/>
          <w:rtl/>
          <w:lang w:bidi="ar-SA"/>
        </w:rPr>
        <w:t xml:space="preserve"> </w:t>
      </w:r>
      <w:r w:rsidRPr="00593AD3">
        <w:rPr>
          <w:rFonts w:ascii="Arial" w:eastAsia="Calibri" w:hAnsi="Arial" w:cs="Arial"/>
          <w:rtl/>
        </w:rPr>
        <w:t>במס</w:t>
      </w:r>
      <w:r w:rsidRPr="00593AD3">
        <w:rPr>
          <w:rFonts w:ascii="Arial" w:eastAsia="Calibri" w:hAnsi="Arial" w:cs="Arial"/>
          <w:rtl/>
          <w:lang w:bidi="ar-SA"/>
        </w:rPr>
        <w:t xml:space="preserve"> </w:t>
      </w:r>
      <w:r w:rsidRPr="00593AD3">
        <w:rPr>
          <w:rFonts w:ascii="Arial" w:eastAsia="Calibri" w:hAnsi="Arial" w:cs="Arial"/>
          <w:rtl/>
        </w:rPr>
        <w:t>לפי</w:t>
      </w:r>
      <w:r w:rsidRPr="00593AD3">
        <w:rPr>
          <w:rFonts w:ascii="Arial" w:eastAsia="Calibri" w:hAnsi="Arial" w:cs="Arial"/>
          <w:rtl/>
          <w:lang w:bidi="ar-SA"/>
        </w:rPr>
        <w:t xml:space="preserve"> </w:t>
      </w:r>
      <w:r w:rsidRPr="00593AD3">
        <w:rPr>
          <w:rFonts w:ascii="Arial" w:eastAsia="Calibri" w:hAnsi="Arial" w:cs="Arial"/>
          <w:rtl/>
        </w:rPr>
        <w:t>סעיף</w:t>
      </w:r>
      <w:r w:rsidRPr="00593AD3">
        <w:rPr>
          <w:rFonts w:ascii="Arial" w:eastAsia="Calibri" w:hAnsi="Arial" w:cs="Arial"/>
          <w:rtl/>
          <w:lang w:bidi="ar-SA"/>
        </w:rPr>
        <w:t xml:space="preserve"> 28 </w:t>
      </w:r>
      <w:r w:rsidRPr="00593AD3">
        <w:rPr>
          <w:rFonts w:ascii="Arial" w:eastAsia="Calibri" w:hAnsi="Arial" w:cs="Arial"/>
          <w:rtl/>
        </w:rPr>
        <w:t>טרם</w:t>
      </w:r>
      <w:r w:rsidRPr="00593AD3">
        <w:rPr>
          <w:rFonts w:ascii="Arial" w:eastAsia="Calibri" w:hAnsi="Arial" w:cs="Arial"/>
          <w:rtl/>
          <w:lang w:bidi="ar-SA"/>
        </w:rPr>
        <w:t xml:space="preserve"> </w:t>
      </w:r>
      <w:r w:rsidRPr="00593AD3">
        <w:rPr>
          <w:rFonts w:ascii="Arial" w:eastAsia="Calibri" w:hAnsi="Arial" w:cs="Arial"/>
          <w:rtl/>
        </w:rPr>
        <w:t>הגיע</w:t>
      </w:r>
      <w:r w:rsidRPr="00593AD3">
        <w:rPr>
          <w:rFonts w:ascii="Arial" w:eastAsia="Calibri" w:hAnsi="Arial" w:cs="Arial"/>
          <w:rtl/>
          <w:lang w:bidi="ar-SA"/>
        </w:rPr>
        <w:t xml:space="preserve">, </w:t>
      </w:r>
      <w:r w:rsidRPr="00593AD3">
        <w:rPr>
          <w:rFonts w:ascii="Arial" w:eastAsia="Calibri" w:hAnsi="Arial" w:cs="Arial"/>
          <w:rtl/>
        </w:rPr>
        <w:t>אך</w:t>
      </w:r>
      <w:r w:rsidRPr="00593AD3">
        <w:rPr>
          <w:rFonts w:ascii="Arial" w:eastAsia="Calibri" w:hAnsi="Arial" w:cs="Arial"/>
          <w:rtl/>
          <w:lang w:bidi="ar-SA"/>
        </w:rPr>
        <w:t xml:space="preserve"> </w:t>
      </w:r>
      <w:r w:rsidRPr="00593AD3">
        <w:rPr>
          <w:rFonts w:ascii="Arial" w:eastAsia="Calibri" w:hAnsi="Arial" w:cs="Arial"/>
          <w:rtl/>
        </w:rPr>
        <w:t>הנני</w:t>
      </w:r>
      <w:r w:rsidRPr="00593AD3">
        <w:rPr>
          <w:rFonts w:ascii="Arial" w:eastAsia="Calibri" w:hAnsi="Arial" w:cs="Arial"/>
          <w:rtl/>
          <w:lang w:bidi="ar-SA"/>
        </w:rPr>
        <w:t xml:space="preserve"> </w:t>
      </w:r>
      <w:r w:rsidRPr="00593AD3">
        <w:rPr>
          <w:rFonts w:ascii="Arial" w:eastAsia="Calibri" w:hAnsi="Arial" w:cs="Arial"/>
          <w:rtl/>
        </w:rPr>
        <w:t>מדווח</w:t>
      </w:r>
      <w:r w:rsidRPr="00593AD3">
        <w:rPr>
          <w:rFonts w:ascii="Arial" w:eastAsia="Calibri" w:hAnsi="Arial" w:cs="Arial"/>
          <w:rtl/>
          <w:lang w:bidi="ar-SA"/>
        </w:rPr>
        <w:t xml:space="preserve"> </w:t>
      </w:r>
      <w:r w:rsidRPr="00593AD3">
        <w:rPr>
          <w:rFonts w:ascii="Arial" w:eastAsia="Calibri" w:hAnsi="Arial" w:cs="Arial"/>
          <w:rtl/>
        </w:rPr>
        <w:t>על</w:t>
      </w:r>
      <w:r w:rsidRPr="00593AD3">
        <w:rPr>
          <w:rFonts w:ascii="Arial" w:eastAsia="Calibri" w:hAnsi="Arial" w:cs="Arial"/>
          <w:rtl/>
          <w:lang w:bidi="ar-SA"/>
        </w:rPr>
        <w:t xml:space="preserve"> </w:t>
      </w:r>
      <w:r w:rsidRPr="00593AD3">
        <w:rPr>
          <w:rFonts w:ascii="Arial" w:eastAsia="Calibri" w:hAnsi="Arial" w:cs="Arial"/>
          <w:rtl/>
        </w:rPr>
        <w:t>מקדמות</w:t>
      </w:r>
      <w:r w:rsidRPr="00593AD3">
        <w:rPr>
          <w:rFonts w:ascii="Arial" w:eastAsia="Calibri" w:hAnsi="Arial" w:cs="Arial"/>
          <w:rtl/>
          <w:lang w:bidi="ar-SA"/>
        </w:rPr>
        <w:t xml:space="preserve"> </w:t>
      </w:r>
      <w:r w:rsidRPr="00593AD3">
        <w:rPr>
          <w:rFonts w:ascii="Arial" w:eastAsia="Calibri" w:hAnsi="Arial" w:cs="Arial"/>
          <w:rtl/>
        </w:rPr>
        <w:t>שקיבלתי</w:t>
      </w:r>
      <w:r w:rsidRPr="00593AD3">
        <w:rPr>
          <w:rFonts w:ascii="Arial" w:eastAsia="Calibri" w:hAnsi="Arial" w:cs="Arial"/>
          <w:rtl/>
          <w:lang w:bidi="ar-SA"/>
        </w:rPr>
        <w:t xml:space="preserve"> </w:t>
      </w:r>
      <w:r w:rsidRPr="00593AD3">
        <w:rPr>
          <w:rFonts w:ascii="Arial" w:eastAsia="Calibri" w:hAnsi="Arial" w:cs="Arial"/>
          <w:rtl/>
        </w:rPr>
        <w:t>בגין</w:t>
      </w:r>
      <w:r w:rsidRPr="00593AD3">
        <w:rPr>
          <w:rFonts w:ascii="Arial" w:eastAsia="Calibri" w:hAnsi="Arial" w:cs="Arial"/>
          <w:rtl/>
          <w:lang w:bidi="ar-SA"/>
        </w:rPr>
        <w:t xml:space="preserve"> </w:t>
      </w:r>
      <w:r w:rsidRPr="00593AD3">
        <w:rPr>
          <w:rFonts w:ascii="Arial" w:eastAsia="Calibri" w:hAnsi="Arial" w:cs="Arial"/>
          <w:rtl/>
        </w:rPr>
        <w:t>העסקה</w:t>
      </w:r>
      <w:r w:rsidRPr="00593AD3">
        <w:rPr>
          <w:rFonts w:ascii="Arial" w:eastAsia="Calibri" w:hAnsi="Arial" w:cs="Arial"/>
          <w:rtl/>
          <w:lang w:bidi="ar-SA"/>
        </w:rPr>
        <w:t xml:space="preserve"> </w:t>
      </w:r>
      <w:r w:rsidRPr="00593AD3">
        <w:rPr>
          <w:rFonts w:ascii="Arial" w:eastAsia="Calibri" w:hAnsi="Arial" w:cs="Arial"/>
          <w:rtl/>
        </w:rPr>
        <w:t>מתוקף</w:t>
      </w:r>
      <w:r w:rsidRPr="00593AD3">
        <w:rPr>
          <w:rFonts w:ascii="Arial" w:eastAsia="Calibri" w:hAnsi="Arial" w:cs="Arial"/>
          <w:rtl/>
          <w:lang w:bidi="ar-SA"/>
        </w:rPr>
        <w:t xml:space="preserve"> </w:t>
      </w:r>
      <w:r w:rsidRPr="00593AD3">
        <w:rPr>
          <w:rFonts w:ascii="Arial" w:eastAsia="Calibri" w:hAnsi="Arial" w:cs="Arial"/>
          <w:rtl/>
        </w:rPr>
        <w:t>סעיף</w:t>
      </w:r>
      <w:r w:rsidRPr="00593AD3">
        <w:rPr>
          <w:rFonts w:ascii="Arial" w:eastAsia="Calibri" w:hAnsi="Arial" w:cs="Arial"/>
          <w:rtl/>
          <w:lang w:bidi="ar-SA"/>
        </w:rPr>
        <w:t xml:space="preserve"> 29 </w:t>
      </w:r>
      <w:r w:rsidRPr="00593AD3">
        <w:rPr>
          <w:rFonts w:ascii="Arial" w:eastAsia="Calibri" w:hAnsi="Arial" w:cs="Arial"/>
          <w:rtl/>
        </w:rPr>
        <w:t>לחוק</w:t>
      </w:r>
      <w:r w:rsidRPr="00593AD3">
        <w:rPr>
          <w:rFonts w:ascii="Arial" w:eastAsia="Calibri" w:hAnsi="Arial" w:cs="Arial"/>
          <w:rtl/>
          <w:lang w:bidi="ar-SA"/>
        </w:rPr>
        <w:t>;</w:t>
      </w:r>
    </w:p>
    <w:p w14:paraId="6C21EE83" w14:textId="77777777" w:rsidR="00BA062D" w:rsidRPr="00593AD3" w:rsidRDefault="00BA062D" w:rsidP="00BA062D">
      <w:pPr>
        <w:spacing w:after="0" w:line="360" w:lineRule="auto"/>
        <w:ind w:left="565" w:hanging="567"/>
        <w:rPr>
          <w:rFonts w:ascii="Arial" w:eastAsia="Calibri" w:hAnsi="Arial" w:cs="Arial"/>
          <w:b/>
          <w:iCs/>
          <w:rtl/>
          <w:lang w:bidi="ar-SA"/>
        </w:rPr>
      </w:pPr>
      <w:r w:rsidRPr="00593AD3">
        <w:rPr>
          <w:rFonts w:ascii="Arial" w:eastAsia="Calibri" w:hAnsi="Arial" w:cs="Arial"/>
          <w:iCs/>
          <w:noProof/>
          <w:rtl/>
          <w:lang w:bidi="ar-SA"/>
        </w:rPr>
        <mc:AlternateContent>
          <mc:Choice Requires="wps">
            <w:drawing>
              <wp:anchor distT="0" distB="0" distL="114300" distR="114300" simplePos="0" relativeHeight="251666432" behindDoc="0" locked="0" layoutInCell="1" allowOverlap="1" wp14:anchorId="26D615B2" wp14:editId="7E0B040F">
                <wp:simplePos x="0" y="0"/>
                <wp:positionH relativeFrom="column">
                  <wp:posOffset>5262245</wp:posOffset>
                </wp:positionH>
                <wp:positionV relativeFrom="paragraph">
                  <wp:posOffset>22225</wp:posOffset>
                </wp:positionV>
                <wp:extent cx="125730" cy="12827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BA3F08B" w14:textId="77777777" w:rsidR="00BA062D" w:rsidRPr="00105BC1" w:rsidRDefault="00BA062D" w:rsidP="00BA06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615B2" id="Text Box 6" o:spid="_x0000_s1032" type="#_x0000_t202" style="position:absolute;left:0;text-align:left;margin-left:414.35pt;margin-top:1.75pt;width:9.9pt;height:1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">
                <v:textbox>
                  <w:txbxContent>
                    <w:p w14:paraId="7BA3F08B" w14:textId="77777777" w:rsidR="00BA062D" w:rsidRPr="00105BC1" w:rsidRDefault="00BA062D" w:rsidP="00BA062D"/>
                  </w:txbxContent>
                </v:textbox>
              </v:shape>
            </w:pict>
          </mc:Fallback>
        </mc:AlternateContent>
      </w:r>
      <w:r w:rsidRPr="00593AD3">
        <w:rPr>
          <w:rFonts w:ascii="Arial" w:eastAsia="Calibri" w:hAnsi="Arial" w:cs="Arial"/>
          <w:rtl/>
          <w:lang w:bidi="ar-SA"/>
        </w:rPr>
        <w:tab/>
      </w:r>
      <w:r w:rsidRPr="00593AD3">
        <w:rPr>
          <w:rFonts w:ascii="Arial" w:eastAsia="Calibri" w:hAnsi="Arial" w:cs="Arial"/>
          <w:rtl/>
          <w:lang w:bidi="ar-SA"/>
        </w:rPr>
        <w:tab/>
      </w:r>
      <w:r w:rsidRPr="00593AD3">
        <w:rPr>
          <w:rFonts w:ascii="Arial" w:eastAsia="Calibri" w:hAnsi="Arial" w:cs="Arial" w:hint="cs"/>
          <w:rtl/>
          <w:lang w:bidi="ar-SA"/>
        </w:rPr>
        <w:tab/>
      </w:r>
      <w:r w:rsidRPr="00593AD3">
        <w:rPr>
          <w:rFonts w:ascii="Arial" w:eastAsia="Calibri" w:hAnsi="Arial" w:cs="Arial" w:hint="cs"/>
          <w:rtl/>
          <w:lang w:bidi="ar-SA"/>
        </w:rPr>
        <w:tab/>
      </w:r>
      <w:r w:rsidRPr="00593AD3">
        <w:rPr>
          <w:rFonts w:ascii="Arial" w:eastAsia="Calibri" w:hAnsi="Arial" w:cs="Arial" w:hint="cs"/>
          <w:rtl/>
          <w:lang w:bidi="ar-SA"/>
        </w:rPr>
        <w:tab/>
      </w:r>
      <w:r w:rsidRPr="00593AD3">
        <w:rPr>
          <w:rFonts w:ascii="Arial" w:eastAsia="Calibri" w:hAnsi="Arial" w:cs="Arial"/>
          <w:rtl/>
        </w:rPr>
        <w:t>הנני</w:t>
      </w:r>
      <w:r w:rsidRPr="00593AD3">
        <w:rPr>
          <w:rFonts w:ascii="Arial" w:eastAsia="Calibri" w:hAnsi="Arial" w:cs="Arial"/>
          <w:rtl/>
          <w:lang w:bidi="ar-SA"/>
        </w:rPr>
        <w:t xml:space="preserve"> </w:t>
      </w:r>
      <w:r w:rsidRPr="00593AD3">
        <w:rPr>
          <w:rFonts w:ascii="Arial" w:eastAsia="Calibri" w:hAnsi="Arial" w:cs="Arial"/>
          <w:rtl/>
        </w:rPr>
        <w:t>מדווח</w:t>
      </w:r>
      <w:r w:rsidRPr="00593AD3">
        <w:rPr>
          <w:rFonts w:ascii="Arial" w:eastAsia="Calibri" w:hAnsi="Arial" w:cs="Arial"/>
          <w:rtl/>
          <w:lang w:bidi="ar-SA"/>
        </w:rPr>
        <w:t xml:space="preserve"> </w:t>
      </w:r>
      <w:r w:rsidRPr="00593AD3">
        <w:rPr>
          <w:rFonts w:ascii="Arial" w:eastAsia="Calibri" w:hAnsi="Arial" w:cs="Arial"/>
          <w:rtl/>
        </w:rPr>
        <w:t>על</w:t>
      </w:r>
      <w:r w:rsidRPr="00593AD3">
        <w:rPr>
          <w:rFonts w:ascii="Arial" w:eastAsia="Calibri" w:hAnsi="Arial" w:cs="Arial"/>
          <w:rtl/>
          <w:lang w:bidi="ar-SA"/>
        </w:rPr>
        <w:t xml:space="preserve"> </w:t>
      </w:r>
      <w:r w:rsidRPr="00593AD3">
        <w:rPr>
          <w:rFonts w:ascii="Arial" w:eastAsia="Calibri" w:hAnsi="Arial" w:cs="Arial"/>
          <w:rtl/>
        </w:rPr>
        <w:t>בסיס</w:t>
      </w:r>
      <w:r w:rsidRPr="00593AD3">
        <w:rPr>
          <w:rFonts w:ascii="Arial" w:eastAsia="Calibri" w:hAnsi="Arial" w:cs="Arial"/>
          <w:rtl/>
          <w:lang w:bidi="ar-SA"/>
        </w:rPr>
        <w:t xml:space="preserve"> </w:t>
      </w:r>
      <w:r w:rsidRPr="00593AD3">
        <w:rPr>
          <w:rFonts w:ascii="Arial" w:eastAsia="Calibri" w:hAnsi="Arial" w:cs="Arial"/>
          <w:rtl/>
        </w:rPr>
        <w:t>מזומן</w:t>
      </w:r>
      <w:r w:rsidRPr="00593AD3">
        <w:rPr>
          <w:rFonts w:ascii="Arial" w:eastAsia="Calibri" w:hAnsi="Arial" w:cs="Arial"/>
          <w:rtl/>
          <w:lang w:bidi="ar-SA"/>
        </w:rPr>
        <w:t xml:space="preserve"> </w:t>
      </w:r>
      <w:r w:rsidRPr="00593AD3">
        <w:rPr>
          <w:rFonts w:ascii="Arial" w:eastAsia="Calibri" w:hAnsi="Arial" w:cs="Arial"/>
          <w:rtl/>
        </w:rPr>
        <w:t>מכל</w:t>
      </w:r>
      <w:r w:rsidRPr="00593AD3">
        <w:rPr>
          <w:rFonts w:ascii="Arial" w:eastAsia="Calibri" w:hAnsi="Arial" w:cs="Arial"/>
          <w:rtl/>
          <w:lang w:bidi="ar-SA"/>
        </w:rPr>
        <w:t xml:space="preserve"> </w:t>
      </w:r>
      <w:r w:rsidRPr="00593AD3">
        <w:rPr>
          <w:rFonts w:ascii="Arial" w:eastAsia="Calibri" w:hAnsi="Arial" w:cs="Arial"/>
          <w:rtl/>
        </w:rPr>
        <w:t>סיבה</w:t>
      </w:r>
      <w:r w:rsidRPr="00593AD3">
        <w:rPr>
          <w:rFonts w:ascii="Arial" w:eastAsia="Calibri" w:hAnsi="Arial" w:cs="Arial"/>
          <w:rtl/>
          <w:lang w:bidi="ar-SA"/>
        </w:rPr>
        <w:t xml:space="preserve"> </w:t>
      </w:r>
      <w:r w:rsidRPr="00593AD3">
        <w:rPr>
          <w:rFonts w:ascii="Arial" w:eastAsia="Calibri" w:hAnsi="Arial" w:cs="Arial"/>
          <w:rtl/>
        </w:rPr>
        <w:t>אחרת</w:t>
      </w:r>
      <w:r w:rsidRPr="00593AD3">
        <w:rPr>
          <w:rFonts w:ascii="Arial" w:eastAsia="Calibri" w:hAnsi="Arial" w:cs="Arial"/>
          <w:rtl/>
          <w:lang w:bidi="ar-SA"/>
        </w:rPr>
        <w:t xml:space="preserve">. </w:t>
      </w:r>
      <w:r w:rsidRPr="00593AD3">
        <w:rPr>
          <w:rFonts w:ascii="Arial" w:eastAsia="Calibri" w:hAnsi="Arial" w:cs="Arial"/>
          <w:rtl/>
        </w:rPr>
        <w:t>נא</w:t>
      </w:r>
      <w:r w:rsidRPr="00593AD3">
        <w:rPr>
          <w:rFonts w:ascii="Arial" w:eastAsia="Calibri" w:hAnsi="Arial" w:cs="Arial"/>
          <w:rtl/>
          <w:lang w:bidi="ar-SA"/>
        </w:rPr>
        <w:t xml:space="preserve"> </w:t>
      </w:r>
      <w:r w:rsidRPr="00593AD3">
        <w:rPr>
          <w:rFonts w:ascii="Arial" w:eastAsia="Calibri" w:hAnsi="Arial" w:cs="Arial"/>
          <w:rtl/>
        </w:rPr>
        <w:t>פרט</w:t>
      </w:r>
      <w:r w:rsidRPr="00593AD3">
        <w:rPr>
          <w:rFonts w:ascii="Arial" w:eastAsia="Calibri" w:hAnsi="Arial" w:cs="Arial"/>
          <w:rtl/>
          <w:lang w:bidi="ar-SA"/>
        </w:rPr>
        <w:t xml:space="preserve"> </w:t>
      </w:r>
      <w:r w:rsidRPr="00593AD3">
        <w:rPr>
          <w:rFonts w:ascii="Arial" w:eastAsia="Calibri" w:hAnsi="Arial" w:cs="Arial"/>
          <w:rtl/>
        </w:rPr>
        <w:t>את</w:t>
      </w:r>
      <w:r w:rsidRPr="00593AD3">
        <w:rPr>
          <w:rFonts w:ascii="Arial" w:eastAsia="Calibri" w:hAnsi="Arial" w:cs="Arial"/>
          <w:rtl/>
          <w:lang w:bidi="ar-SA"/>
        </w:rPr>
        <w:t xml:space="preserve"> </w:t>
      </w:r>
      <w:r w:rsidRPr="00593AD3">
        <w:rPr>
          <w:rFonts w:ascii="Arial" w:eastAsia="Calibri" w:hAnsi="Arial" w:cs="Arial"/>
          <w:rtl/>
        </w:rPr>
        <w:t>הסיבה</w:t>
      </w:r>
      <w:r w:rsidRPr="00593AD3">
        <w:rPr>
          <w:rFonts w:ascii="Arial" w:eastAsia="Calibri" w:hAnsi="Arial" w:cs="Arial"/>
          <w:rtl/>
          <w:lang w:bidi="ar-SA"/>
        </w:rPr>
        <w:t>_________________.</w:t>
      </w:r>
    </w:p>
    <w:p w14:paraId="6CC8086E" w14:textId="77777777" w:rsidR="00BA062D" w:rsidRPr="00593AD3" w:rsidRDefault="00BA062D" w:rsidP="00BA062D">
      <w:pPr>
        <w:spacing w:after="0" w:line="240" w:lineRule="auto"/>
        <w:ind w:left="565" w:hanging="567"/>
        <w:rPr>
          <w:rFonts w:ascii="Arial" w:eastAsia="Calibri" w:hAnsi="Arial" w:cs="Arial"/>
          <w:b/>
          <w:iCs/>
          <w:rtl/>
          <w:lang w:bidi="ar-SA"/>
        </w:rPr>
      </w:pPr>
    </w:p>
    <w:p w14:paraId="50F85314" w14:textId="77777777" w:rsidR="00BA062D" w:rsidRPr="00593AD3" w:rsidRDefault="00BA062D" w:rsidP="00BA062D">
      <w:pPr>
        <w:spacing w:after="0" w:line="240" w:lineRule="auto"/>
        <w:ind w:left="565" w:hanging="567"/>
        <w:rPr>
          <w:rFonts w:ascii="Arial" w:eastAsia="Calibri" w:hAnsi="Arial" w:cs="Arial"/>
          <w:b/>
          <w:iCs/>
          <w:rtl/>
          <w:lang w:bidi="ar-SA"/>
        </w:rPr>
      </w:pPr>
      <w:r w:rsidRPr="00593AD3">
        <w:rPr>
          <w:rFonts w:ascii="Arial" w:eastAsia="Calibri" w:hAnsi="Arial" w:cs="Arial"/>
          <w:rtl/>
          <w:lang w:bidi="ar-SA"/>
        </w:rPr>
        <w:t>2.</w:t>
      </w:r>
      <w:r w:rsidRPr="00593AD3">
        <w:rPr>
          <w:rFonts w:ascii="Arial" w:eastAsia="Calibri" w:hAnsi="Arial" w:cs="Arial"/>
          <w:rtl/>
          <w:lang w:bidi="ar-SA"/>
        </w:rPr>
        <w:tab/>
      </w:r>
      <w:r w:rsidRPr="00593AD3">
        <w:rPr>
          <w:rFonts w:ascii="Arial" w:eastAsia="Calibri" w:hAnsi="Arial" w:cs="Arial"/>
          <w:rtl/>
        </w:rPr>
        <w:t>ידוע</w:t>
      </w:r>
      <w:r w:rsidRPr="00593AD3">
        <w:rPr>
          <w:rFonts w:ascii="Arial" w:eastAsia="Calibri" w:hAnsi="Arial" w:cs="Arial"/>
          <w:rtl/>
          <w:lang w:bidi="ar-SA"/>
        </w:rPr>
        <w:t xml:space="preserve"> </w:t>
      </w:r>
      <w:r w:rsidRPr="00593AD3">
        <w:rPr>
          <w:rFonts w:ascii="Arial" w:eastAsia="Calibri" w:hAnsi="Arial" w:cs="Arial"/>
          <w:rtl/>
        </w:rPr>
        <w:t>לי</w:t>
      </w:r>
      <w:r w:rsidRPr="00593AD3">
        <w:rPr>
          <w:rFonts w:ascii="Arial" w:eastAsia="Calibri" w:hAnsi="Arial" w:cs="Arial"/>
          <w:rtl/>
          <w:lang w:bidi="ar-SA"/>
        </w:rPr>
        <w:t xml:space="preserve"> </w:t>
      </w:r>
      <w:r w:rsidRPr="00593AD3">
        <w:rPr>
          <w:rFonts w:ascii="Arial" w:eastAsia="Calibri" w:hAnsi="Arial" w:cs="Arial"/>
          <w:rtl/>
        </w:rPr>
        <w:t>שהאחריות</w:t>
      </w:r>
      <w:r w:rsidRPr="00593AD3">
        <w:rPr>
          <w:rFonts w:ascii="Arial" w:eastAsia="Calibri" w:hAnsi="Arial" w:cs="Arial"/>
          <w:rtl/>
          <w:lang w:bidi="ar-SA"/>
        </w:rPr>
        <w:t xml:space="preserve"> </w:t>
      </w:r>
      <w:r w:rsidRPr="00593AD3">
        <w:rPr>
          <w:rFonts w:ascii="Arial" w:eastAsia="Calibri" w:hAnsi="Arial" w:cs="Arial"/>
          <w:rtl/>
        </w:rPr>
        <w:t>הראשונית</w:t>
      </w:r>
      <w:r w:rsidRPr="00593AD3">
        <w:rPr>
          <w:rFonts w:ascii="Arial" w:eastAsia="Calibri" w:hAnsi="Arial" w:cs="Arial"/>
          <w:rtl/>
          <w:lang w:bidi="ar-SA"/>
        </w:rPr>
        <w:t xml:space="preserve"> </w:t>
      </w:r>
      <w:r w:rsidRPr="00593AD3">
        <w:rPr>
          <w:rFonts w:ascii="Arial" w:eastAsia="Calibri" w:hAnsi="Arial" w:cs="Arial"/>
          <w:rtl/>
        </w:rPr>
        <w:t>והבלעדית</w:t>
      </w:r>
      <w:r w:rsidRPr="00593AD3">
        <w:rPr>
          <w:rFonts w:ascii="Arial" w:eastAsia="Calibri" w:hAnsi="Arial" w:cs="Arial"/>
          <w:rtl/>
          <w:lang w:bidi="ar-SA"/>
        </w:rPr>
        <w:t xml:space="preserve"> </w:t>
      </w:r>
      <w:r w:rsidRPr="00593AD3">
        <w:rPr>
          <w:rFonts w:ascii="Arial" w:eastAsia="Calibri" w:hAnsi="Arial" w:cs="Arial"/>
          <w:rtl/>
        </w:rPr>
        <w:t>לאמור</w:t>
      </w:r>
      <w:r w:rsidRPr="00593AD3">
        <w:rPr>
          <w:rFonts w:ascii="Arial" w:eastAsia="Calibri" w:hAnsi="Arial" w:cs="Arial"/>
          <w:rtl/>
          <w:lang w:bidi="ar-SA"/>
        </w:rPr>
        <w:t xml:space="preserve"> </w:t>
      </w:r>
      <w:r w:rsidRPr="00593AD3">
        <w:rPr>
          <w:rFonts w:ascii="Arial" w:eastAsia="Calibri" w:hAnsi="Arial" w:cs="Arial"/>
          <w:rtl/>
        </w:rPr>
        <w:t>לעיל</w:t>
      </w:r>
      <w:r w:rsidRPr="00593AD3">
        <w:rPr>
          <w:rFonts w:ascii="Arial" w:eastAsia="Calibri" w:hAnsi="Arial" w:cs="Arial"/>
          <w:rtl/>
          <w:lang w:bidi="ar-SA"/>
        </w:rPr>
        <w:t xml:space="preserve">, </w:t>
      </w:r>
      <w:r w:rsidRPr="00593AD3">
        <w:rPr>
          <w:rFonts w:ascii="Arial" w:eastAsia="Calibri" w:hAnsi="Arial" w:cs="Arial"/>
          <w:rtl/>
        </w:rPr>
        <w:t>מוטלת</w:t>
      </w:r>
      <w:r w:rsidRPr="00593AD3">
        <w:rPr>
          <w:rFonts w:ascii="Arial" w:eastAsia="Calibri" w:hAnsi="Arial" w:cs="Arial"/>
          <w:rtl/>
          <w:lang w:bidi="ar-SA"/>
        </w:rPr>
        <w:t xml:space="preserve"> </w:t>
      </w:r>
      <w:r w:rsidRPr="00593AD3">
        <w:rPr>
          <w:rFonts w:ascii="Arial" w:eastAsia="Calibri" w:hAnsi="Arial" w:cs="Arial"/>
          <w:rtl/>
        </w:rPr>
        <w:t>עלי</w:t>
      </w:r>
      <w:r w:rsidRPr="00593AD3">
        <w:rPr>
          <w:rFonts w:ascii="Arial" w:eastAsia="Calibri" w:hAnsi="Arial" w:cs="Arial"/>
          <w:rtl/>
          <w:lang w:bidi="ar-SA"/>
        </w:rPr>
        <w:t xml:space="preserve">, </w:t>
      </w:r>
      <w:r w:rsidRPr="00593AD3">
        <w:rPr>
          <w:rFonts w:ascii="Arial" w:eastAsia="Calibri" w:hAnsi="Arial" w:cs="Arial"/>
          <w:rtl/>
        </w:rPr>
        <w:t>ואין</w:t>
      </w:r>
      <w:r w:rsidRPr="00593AD3">
        <w:rPr>
          <w:rFonts w:ascii="Arial" w:eastAsia="Calibri" w:hAnsi="Arial" w:cs="Arial"/>
          <w:rtl/>
          <w:lang w:bidi="ar-SA"/>
        </w:rPr>
        <w:t xml:space="preserve"> </w:t>
      </w:r>
      <w:r w:rsidRPr="00593AD3">
        <w:rPr>
          <w:rFonts w:ascii="Arial" w:eastAsia="Calibri" w:hAnsi="Arial" w:cs="Arial"/>
          <w:rtl/>
        </w:rPr>
        <w:t>בקבלת</w:t>
      </w:r>
      <w:r w:rsidRPr="00593AD3">
        <w:rPr>
          <w:rFonts w:ascii="Arial" w:eastAsia="Calibri" w:hAnsi="Arial" w:cs="Arial"/>
          <w:rtl/>
          <w:lang w:bidi="ar-SA"/>
        </w:rPr>
        <w:t xml:space="preserve"> </w:t>
      </w:r>
      <w:r w:rsidRPr="00593AD3">
        <w:rPr>
          <w:rFonts w:ascii="Arial" w:eastAsia="Calibri" w:hAnsi="Arial" w:cs="Arial"/>
          <w:rtl/>
        </w:rPr>
        <w:t>מסמך</w:t>
      </w:r>
      <w:r w:rsidRPr="00593AD3">
        <w:rPr>
          <w:rFonts w:ascii="Arial" w:eastAsia="Calibri" w:hAnsi="Arial" w:cs="Arial"/>
          <w:rtl/>
          <w:lang w:bidi="ar-SA"/>
        </w:rPr>
        <w:t xml:space="preserve"> </w:t>
      </w:r>
      <w:r w:rsidRPr="00593AD3">
        <w:rPr>
          <w:rFonts w:ascii="Arial" w:eastAsia="Calibri" w:hAnsi="Arial" w:cs="Arial"/>
          <w:rtl/>
        </w:rPr>
        <w:t>זה</w:t>
      </w:r>
      <w:r w:rsidRPr="00593AD3">
        <w:rPr>
          <w:rFonts w:ascii="Arial" w:eastAsia="Calibri" w:hAnsi="Arial" w:cs="Arial"/>
          <w:rtl/>
          <w:lang w:bidi="ar-SA"/>
        </w:rPr>
        <w:t xml:space="preserve"> </w:t>
      </w:r>
      <w:r w:rsidRPr="00593AD3">
        <w:rPr>
          <w:rFonts w:ascii="Arial" w:eastAsia="Calibri" w:hAnsi="Arial" w:cs="Arial"/>
          <w:rtl/>
        </w:rPr>
        <w:t>על</w:t>
      </w:r>
      <w:r w:rsidRPr="00593AD3">
        <w:rPr>
          <w:rFonts w:ascii="Arial" w:eastAsia="Calibri" w:hAnsi="Arial" w:cs="Arial"/>
          <w:rtl/>
          <w:lang w:bidi="ar-SA"/>
        </w:rPr>
        <w:t xml:space="preserve"> </w:t>
      </w:r>
      <w:r w:rsidRPr="00593AD3">
        <w:rPr>
          <w:rFonts w:ascii="Arial" w:eastAsia="Calibri" w:hAnsi="Arial" w:cs="Arial"/>
          <w:rtl/>
        </w:rPr>
        <w:t>ידכם</w:t>
      </w:r>
      <w:r w:rsidRPr="00593AD3">
        <w:rPr>
          <w:rFonts w:ascii="Arial" w:eastAsia="Calibri" w:hAnsi="Arial" w:cs="Arial"/>
          <w:rtl/>
          <w:lang w:bidi="ar-SA"/>
        </w:rPr>
        <w:t xml:space="preserve">, </w:t>
      </w:r>
      <w:r w:rsidRPr="00593AD3">
        <w:rPr>
          <w:rFonts w:ascii="Arial" w:eastAsia="Calibri" w:hAnsi="Arial" w:cs="Arial"/>
          <w:rtl/>
        </w:rPr>
        <w:t>משום</w:t>
      </w:r>
      <w:r w:rsidRPr="00593AD3">
        <w:rPr>
          <w:rFonts w:ascii="Arial" w:eastAsia="Calibri" w:hAnsi="Arial" w:cs="Arial"/>
          <w:rtl/>
          <w:lang w:bidi="ar-SA"/>
        </w:rPr>
        <w:t xml:space="preserve"> </w:t>
      </w:r>
      <w:r w:rsidRPr="00593AD3">
        <w:rPr>
          <w:rFonts w:ascii="Arial" w:eastAsia="Calibri" w:hAnsi="Arial" w:cs="Arial"/>
          <w:rtl/>
        </w:rPr>
        <w:t>אישורכם</w:t>
      </w:r>
      <w:r w:rsidRPr="00593AD3">
        <w:rPr>
          <w:rFonts w:ascii="Arial" w:eastAsia="Calibri" w:hAnsi="Arial" w:cs="Arial"/>
          <w:rtl/>
          <w:lang w:bidi="ar-SA"/>
        </w:rPr>
        <w:t xml:space="preserve"> </w:t>
      </w:r>
      <w:r w:rsidRPr="00593AD3">
        <w:rPr>
          <w:rFonts w:ascii="Arial" w:eastAsia="Calibri" w:hAnsi="Arial" w:cs="Arial"/>
          <w:rtl/>
        </w:rPr>
        <w:t>לאמור</w:t>
      </w:r>
      <w:r w:rsidRPr="00593AD3">
        <w:rPr>
          <w:rFonts w:ascii="Arial" w:eastAsia="Calibri" w:hAnsi="Arial" w:cs="Arial"/>
          <w:rtl/>
          <w:lang w:bidi="ar-SA"/>
        </w:rPr>
        <w:t xml:space="preserve"> </w:t>
      </w:r>
      <w:r w:rsidRPr="00593AD3">
        <w:rPr>
          <w:rFonts w:ascii="Arial" w:eastAsia="Calibri" w:hAnsi="Arial" w:cs="Arial"/>
          <w:rtl/>
        </w:rPr>
        <w:t>בו</w:t>
      </w:r>
      <w:r w:rsidRPr="00593AD3">
        <w:rPr>
          <w:rFonts w:ascii="Arial" w:eastAsia="Calibri" w:hAnsi="Arial" w:cs="Arial"/>
          <w:rtl/>
          <w:lang w:bidi="ar-SA"/>
        </w:rPr>
        <w:t>.</w:t>
      </w:r>
    </w:p>
    <w:p w14:paraId="61980E7D" w14:textId="77777777" w:rsidR="00BA062D" w:rsidRPr="00593AD3" w:rsidRDefault="00BA062D" w:rsidP="00BA062D">
      <w:pPr>
        <w:spacing w:after="0" w:line="240" w:lineRule="auto"/>
        <w:ind w:left="565" w:hanging="567"/>
        <w:rPr>
          <w:rFonts w:ascii="Arial" w:eastAsia="Calibri" w:hAnsi="Arial" w:cs="Arial"/>
          <w:b/>
          <w:iCs/>
          <w:rtl/>
          <w:lang w:bidi="ar-SA"/>
        </w:rPr>
      </w:pPr>
    </w:p>
    <w:p w14:paraId="2170C4A7" w14:textId="77777777" w:rsidR="00BA062D" w:rsidRPr="00593AD3" w:rsidRDefault="00BA062D" w:rsidP="00BA062D">
      <w:pPr>
        <w:spacing w:after="0" w:line="240" w:lineRule="auto"/>
        <w:ind w:left="565" w:hanging="567"/>
        <w:rPr>
          <w:rFonts w:ascii="Arial" w:eastAsia="Calibri" w:hAnsi="Arial" w:cs="Arial"/>
          <w:iCs/>
          <w:rtl/>
          <w:lang w:bidi="ar-SA"/>
        </w:rPr>
      </w:pPr>
      <w:r w:rsidRPr="00593AD3">
        <w:rPr>
          <w:rFonts w:ascii="Arial" w:eastAsia="Calibri" w:hAnsi="Arial" w:cs="Arial"/>
          <w:rtl/>
          <w:lang w:bidi="ar-SA"/>
        </w:rPr>
        <w:t>3.</w:t>
      </w:r>
      <w:r w:rsidRPr="00593AD3">
        <w:rPr>
          <w:rFonts w:ascii="Arial" w:eastAsia="Calibri" w:hAnsi="Arial" w:cs="Arial"/>
          <w:rtl/>
          <w:lang w:bidi="ar-SA"/>
        </w:rPr>
        <w:tab/>
      </w:r>
      <w:r w:rsidRPr="00593AD3">
        <w:rPr>
          <w:rFonts w:ascii="Arial" w:eastAsia="Calibri" w:hAnsi="Arial" w:cs="Arial"/>
          <w:rtl/>
        </w:rPr>
        <w:t>הריני</w:t>
      </w:r>
      <w:r w:rsidRPr="00593AD3">
        <w:rPr>
          <w:rFonts w:ascii="Arial" w:eastAsia="Calibri" w:hAnsi="Arial" w:cs="Arial"/>
          <w:rtl/>
          <w:lang w:bidi="ar-SA"/>
        </w:rPr>
        <w:t xml:space="preserve"> </w:t>
      </w:r>
      <w:r w:rsidRPr="00593AD3">
        <w:rPr>
          <w:rFonts w:ascii="Arial" w:eastAsia="Calibri" w:hAnsi="Arial" w:cs="Arial"/>
          <w:rtl/>
        </w:rPr>
        <w:t>מתחייב</w:t>
      </w:r>
      <w:r w:rsidRPr="00593AD3">
        <w:rPr>
          <w:rFonts w:ascii="Arial" w:eastAsia="Calibri" w:hAnsi="Arial" w:cs="Arial"/>
          <w:rtl/>
          <w:lang w:bidi="ar-SA"/>
        </w:rPr>
        <w:t xml:space="preserve"> </w:t>
      </w:r>
      <w:r w:rsidRPr="00593AD3">
        <w:rPr>
          <w:rFonts w:ascii="Arial" w:eastAsia="Calibri" w:hAnsi="Arial" w:cs="Arial"/>
          <w:rtl/>
        </w:rPr>
        <w:t>להודיעכם</w:t>
      </w:r>
      <w:r w:rsidRPr="00593AD3">
        <w:rPr>
          <w:rFonts w:ascii="Arial" w:eastAsia="Calibri" w:hAnsi="Arial" w:cs="Arial"/>
          <w:rtl/>
          <w:lang w:bidi="ar-SA"/>
        </w:rPr>
        <w:t xml:space="preserve"> </w:t>
      </w:r>
      <w:r w:rsidRPr="00593AD3">
        <w:rPr>
          <w:rFonts w:ascii="Arial" w:eastAsia="Calibri" w:hAnsi="Arial" w:cs="Arial"/>
          <w:rtl/>
        </w:rPr>
        <w:t>על</w:t>
      </w:r>
      <w:r w:rsidRPr="00593AD3">
        <w:rPr>
          <w:rFonts w:ascii="Arial" w:eastAsia="Calibri" w:hAnsi="Arial" w:cs="Arial"/>
          <w:rtl/>
          <w:lang w:bidi="ar-SA"/>
        </w:rPr>
        <w:t xml:space="preserve"> </w:t>
      </w:r>
      <w:r w:rsidRPr="00593AD3">
        <w:rPr>
          <w:rFonts w:ascii="Arial" w:eastAsia="Calibri" w:hAnsi="Arial" w:cs="Arial"/>
          <w:rtl/>
        </w:rPr>
        <w:t>כל</w:t>
      </w:r>
      <w:r w:rsidRPr="00593AD3">
        <w:rPr>
          <w:rFonts w:ascii="Arial" w:eastAsia="Calibri" w:hAnsi="Arial" w:cs="Arial"/>
          <w:rtl/>
          <w:lang w:bidi="ar-SA"/>
        </w:rPr>
        <w:t xml:space="preserve"> </w:t>
      </w:r>
      <w:r w:rsidRPr="00593AD3">
        <w:rPr>
          <w:rFonts w:ascii="Arial" w:eastAsia="Calibri" w:hAnsi="Arial" w:cs="Arial"/>
          <w:rtl/>
        </w:rPr>
        <w:t>שינוי</w:t>
      </w:r>
      <w:r w:rsidRPr="00593AD3">
        <w:rPr>
          <w:rFonts w:ascii="Arial" w:eastAsia="Calibri" w:hAnsi="Arial" w:cs="Arial"/>
          <w:rtl/>
          <w:lang w:bidi="ar-SA"/>
        </w:rPr>
        <w:t xml:space="preserve"> </w:t>
      </w:r>
      <w:r w:rsidRPr="00593AD3">
        <w:rPr>
          <w:rFonts w:ascii="Arial" w:eastAsia="Calibri" w:hAnsi="Arial" w:cs="Arial"/>
          <w:rtl/>
        </w:rPr>
        <w:t>שיחול</w:t>
      </w:r>
      <w:r w:rsidRPr="00593AD3">
        <w:rPr>
          <w:rFonts w:ascii="Arial" w:eastAsia="Calibri" w:hAnsi="Arial" w:cs="Arial"/>
          <w:rtl/>
          <w:lang w:bidi="ar-SA"/>
        </w:rPr>
        <w:t xml:space="preserve"> </w:t>
      </w:r>
      <w:r w:rsidRPr="00593AD3">
        <w:rPr>
          <w:rFonts w:ascii="Arial" w:eastAsia="Calibri" w:hAnsi="Arial" w:cs="Arial"/>
          <w:rtl/>
        </w:rPr>
        <w:t>בעתיד</w:t>
      </w:r>
      <w:r w:rsidRPr="00593AD3">
        <w:rPr>
          <w:rFonts w:ascii="Arial" w:eastAsia="Calibri" w:hAnsi="Arial" w:cs="Arial"/>
          <w:rtl/>
          <w:lang w:bidi="ar-SA"/>
        </w:rPr>
        <w:t xml:space="preserve"> </w:t>
      </w:r>
      <w:r w:rsidRPr="00593AD3">
        <w:rPr>
          <w:rFonts w:ascii="Arial" w:eastAsia="Calibri" w:hAnsi="Arial" w:cs="Arial"/>
          <w:rtl/>
        </w:rPr>
        <w:t>בהתייחס</w:t>
      </w:r>
      <w:r w:rsidRPr="00593AD3">
        <w:rPr>
          <w:rFonts w:ascii="Arial" w:eastAsia="Calibri" w:hAnsi="Arial" w:cs="Arial"/>
          <w:rtl/>
          <w:lang w:bidi="ar-SA"/>
        </w:rPr>
        <w:t xml:space="preserve"> </w:t>
      </w:r>
      <w:r w:rsidRPr="00593AD3">
        <w:rPr>
          <w:rFonts w:ascii="Arial" w:eastAsia="Calibri" w:hAnsi="Arial" w:cs="Arial"/>
          <w:rtl/>
        </w:rPr>
        <w:t>לבסיס</w:t>
      </w:r>
      <w:r w:rsidRPr="00593AD3">
        <w:rPr>
          <w:rFonts w:ascii="Arial" w:eastAsia="Calibri" w:hAnsi="Arial" w:cs="Arial"/>
          <w:rtl/>
          <w:lang w:bidi="ar-SA"/>
        </w:rPr>
        <w:t xml:space="preserve"> </w:t>
      </w:r>
      <w:r w:rsidRPr="00593AD3">
        <w:rPr>
          <w:rFonts w:ascii="Arial" w:eastAsia="Calibri" w:hAnsi="Arial" w:cs="Arial"/>
          <w:rtl/>
        </w:rPr>
        <w:t>הדיווח</w:t>
      </w:r>
      <w:r w:rsidRPr="00593AD3">
        <w:rPr>
          <w:rFonts w:ascii="Arial" w:eastAsia="Calibri" w:hAnsi="Arial" w:cs="Arial"/>
          <w:rtl/>
          <w:lang w:bidi="ar-SA"/>
        </w:rPr>
        <w:t xml:space="preserve"> </w:t>
      </w:r>
      <w:r w:rsidRPr="00593AD3">
        <w:rPr>
          <w:rFonts w:ascii="Arial" w:eastAsia="Calibri" w:hAnsi="Arial" w:cs="Arial"/>
          <w:rtl/>
        </w:rPr>
        <w:t>כאמור</w:t>
      </w:r>
      <w:r w:rsidRPr="00593AD3">
        <w:rPr>
          <w:rFonts w:ascii="Arial" w:eastAsia="Calibri" w:hAnsi="Arial" w:cs="Arial"/>
          <w:rtl/>
          <w:lang w:bidi="ar-SA"/>
        </w:rPr>
        <w:t>.</w:t>
      </w:r>
    </w:p>
    <w:p w14:paraId="7E34FC14" w14:textId="77777777" w:rsidR="00BA062D" w:rsidRPr="00593AD3" w:rsidRDefault="00BA062D" w:rsidP="00BA062D">
      <w:pPr>
        <w:spacing w:after="0" w:line="240" w:lineRule="auto"/>
        <w:ind w:left="565" w:hanging="567"/>
        <w:rPr>
          <w:rFonts w:ascii="Arial" w:eastAsia="Calibri" w:hAnsi="Arial" w:cs="Arial"/>
          <w:iCs/>
          <w:rtl/>
          <w:lang w:bidi="ar-SA"/>
        </w:rPr>
      </w:pPr>
    </w:p>
    <w:p w14:paraId="51B77B0F" w14:textId="77777777" w:rsidR="00BA062D" w:rsidRPr="00593AD3" w:rsidRDefault="00BA062D" w:rsidP="00BA062D">
      <w:pPr>
        <w:spacing w:after="0" w:line="240" w:lineRule="auto"/>
        <w:ind w:left="565" w:hanging="567"/>
        <w:rPr>
          <w:rFonts w:ascii="Arial" w:eastAsia="Calibri" w:hAnsi="Arial" w:cs="Arial"/>
          <w:iCs/>
          <w:rtl/>
          <w:lang w:bidi="ar-SA"/>
        </w:rPr>
      </w:pPr>
      <w:r w:rsidRPr="00593AD3">
        <w:rPr>
          <w:rFonts w:ascii="Arial" w:eastAsia="Calibri" w:hAnsi="Arial" w:cs="Arial" w:hint="cs"/>
          <w:rtl/>
          <w:lang w:bidi="ar-SA"/>
        </w:rPr>
        <w:t xml:space="preserve">4. </w:t>
      </w:r>
      <w:r w:rsidRPr="00593AD3">
        <w:rPr>
          <w:rFonts w:ascii="Arial" w:eastAsia="Calibri" w:hAnsi="Arial" w:cs="Arial" w:hint="cs"/>
          <w:rtl/>
          <w:lang w:bidi="ar-SA"/>
        </w:rPr>
        <w:tab/>
      </w:r>
      <w:r w:rsidRPr="00593AD3">
        <w:rPr>
          <w:rFonts w:ascii="Arial" w:eastAsia="Calibri" w:hAnsi="Arial" w:cs="Arial" w:hint="cs"/>
          <w:rtl/>
        </w:rPr>
        <w:t>ידוע</w:t>
      </w:r>
      <w:r w:rsidRPr="00593AD3">
        <w:rPr>
          <w:rFonts w:ascii="Arial" w:eastAsia="Calibri" w:hAnsi="Arial" w:cs="Arial" w:hint="cs"/>
          <w:rtl/>
          <w:lang w:bidi="ar-SA"/>
        </w:rPr>
        <w:t xml:space="preserve"> </w:t>
      </w:r>
      <w:r w:rsidRPr="00593AD3">
        <w:rPr>
          <w:rFonts w:ascii="Arial" w:eastAsia="Calibri" w:hAnsi="Arial" w:cs="Arial" w:hint="cs"/>
          <w:rtl/>
        </w:rPr>
        <w:t>לי</w:t>
      </w:r>
      <w:r w:rsidRPr="00593AD3">
        <w:rPr>
          <w:rFonts w:ascii="Arial" w:eastAsia="Calibri" w:hAnsi="Arial" w:cs="Arial" w:hint="cs"/>
          <w:rtl/>
          <w:lang w:bidi="ar-SA"/>
        </w:rPr>
        <w:t xml:space="preserve"> </w:t>
      </w:r>
      <w:r w:rsidRPr="00593AD3">
        <w:rPr>
          <w:rFonts w:ascii="Arial" w:eastAsia="Calibri" w:hAnsi="Arial" w:cs="Arial" w:hint="cs"/>
          <w:rtl/>
        </w:rPr>
        <w:t>כי</w:t>
      </w:r>
      <w:r w:rsidRPr="00593AD3">
        <w:rPr>
          <w:rFonts w:ascii="Arial" w:eastAsia="Calibri" w:hAnsi="Arial" w:cs="Arial" w:hint="cs"/>
          <w:rtl/>
          <w:lang w:bidi="ar-SA"/>
        </w:rPr>
        <w:t xml:space="preserve"> </w:t>
      </w:r>
      <w:r w:rsidRPr="00593AD3">
        <w:rPr>
          <w:rFonts w:ascii="Arial" w:eastAsia="Calibri" w:hAnsi="Arial" w:cs="Arial" w:hint="cs"/>
          <w:rtl/>
        </w:rPr>
        <w:t>בעת</w:t>
      </w:r>
      <w:r w:rsidRPr="00593AD3">
        <w:rPr>
          <w:rFonts w:ascii="Arial" w:eastAsia="Calibri" w:hAnsi="Arial" w:cs="Arial" w:hint="cs"/>
          <w:rtl/>
          <w:lang w:bidi="ar-SA"/>
        </w:rPr>
        <w:t xml:space="preserve"> </w:t>
      </w:r>
      <w:r w:rsidRPr="00593AD3">
        <w:rPr>
          <w:rFonts w:ascii="Arial" w:eastAsia="Calibri" w:hAnsi="Arial" w:cs="Arial" w:hint="cs"/>
          <w:rtl/>
        </w:rPr>
        <w:t>עיכוב</w:t>
      </w:r>
      <w:r w:rsidRPr="00593AD3">
        <w:rPr>
          <w:rFonts w:ascii="Arial" w:eastAsia="Calibri" w:hAnsi="Arial" w:cs="Arial" w:hint="cs"/>
          <w:rtl/>
          <w:lang w:bidi="ar-SA"/>
        </w:rPr>
        <w:t xml:space="preserve"> </w:t>
      </w:r>
      <w:r w:rsidRPr="00593AD3">
        <w:rPr>
          <w:rFonts w:ascii="Arial" w:eastAsia="Calibri" w:hAnsi="Arial" w:cs="Arial" w:hint="cs"/>
          <w:rtl/>
        </w:rPr>
        <w:t>בהגשת</w:t>
      </w:r>
      <w:r w:rsidRPr="00593AD3">
        <w:rPr>
          <w:rFonts w:ascii="Arial" w:eastAsia="Calibri" w:hAnsi="Arial" w:cs="Arial" w:hint="cs"/>
          <w:rtl/>
          <w:lang w:bidi="ar-SA"/>
        </w:rPr>
        <w:t xml:space="preserve"> </w:t>
      </w:r>
      <w:r w:rsidRPr="00593AD3">
        <w:rPr>
          <w:rFonts w:ascii="Arial" w:eastAsia="Calibri" w:hAnsi="Arial" w:cs="Arial" w:hint="cs"/>
          <w:rtl/>
        </w:rPr>
        <w:t>חשבונית</w:t>
      </w:r>
      <w:r w:rsidRPr="00593AD3">
        <w:rPr>
          <w:rFonts w:ascii="Arial" w:eastAsia="Calibri" w:hAnsi="Arial" w:cs="Arial" w:hint="cs"/>
          <w:rtl/>
          <w:lang w:bidi="ar-SA"/>
        </w:rPr>
        <w:t xml:space="preserve"> </w:t>
      </w:r>
      <w:r w:rsidRPr="00593AD3">
        <w:rPr>
          <w:rFonts w:ascii="Arial" w:eastAsia="Calibri" w:hAnsi="Arial" w:cs="Arial" w:hint="cs"/>
          <w:rtl/>
        </w:rPr>
        <w:t>מס</w:t>
      </w:r>
      <w:r w:rsidRPr="00593AD3">
        <w:rPr>
          <w:rFonts w:ascii="Arial" w:eastAsia="Calibri" w:hAnsi="Arial" w:cs="Arial" w:hint="cs"/>
          <w:rtl/>
          <w:lang w:bidi="ar-SA"/>
        </w:rPr>
        <w:t xml:space="preserve">, </w:t>
      </w:r>
      <w:r w:rsidRPr="00593AD3">
        <w:rPr>
          <w:rFonts w:ascii="Arial" w:eastAsia="Calibri" w:hAnsi="Arial" w:cs="Arial" w:hint="cs"/>
          <w:rtl/>
        </w:rPr>
        <w:t>מעבר</w:t>
      </w:r>
      <w:r w:rsidRPr="00593AD3">
        <w:rPr>
          <w:rFonts w:ascii="Arial" w:eastAsia="Calibri" w:hAnsi="Arial" w:cs="Arial" w:hint="cs"/>
          <w:rtl/>
          <w:lang w:bidi="ar-SA"/>
        </w:rPr>
        <w:t xml:space="preserve"> </w:t>
      </w:r>
      <w:r w:rsidRPr="00593AD3">
        <w:rPr>
          <w:rFonts w:ascii="Arial" w:eastAsia="Calibri" w:hAnsi="Arial" w:cs="Arial" w:hint="cs"/>
          <w:rtl/>
        </w:rPr>
        <w:t>למועד</w:t>
      </w:r>
      <w:r w:rsidRPr="00593AD3">
        <w:rPr>
          <w:rFonts w:ascii="Arial" w:eastAsia="Calibri" w:hAnsi="Arial" w:cs="Arial" w:hint="cs"/>
          <w:rtl/>
          <w:lang w:bidi="ar-SA"/>
        </w:rPr>
        <w:t xml:space="preserve"> </w:t>
      </w:r>
      <w:r w:rsidRPr="00593AD3">
        <w:rPr>
          <w:rFonts w:ascii="Arial" w:eastAsia="Calibri" w:hAnsi="Arial" w:cs="Arial" w:hint="cs"/>
          <w:rtl/>
        </w:rPr>
        <w:t>הנקבע</w:t>
      </w:r>
      <w:r w:rsidRPr="00593AD3">
        <w:rPr>
          <w:rFonts w:ascii="Arial" w:eastAsia="Calibri" w:hAnsi="Arial" w:cs="Arial" w:hint="cs"/>
          <w:rtl/>
          <w:lang w:bidi="ar-SA"/>
        </w:rPr>
        <w:t xml:space="preserve"> </w:t>
      </w:r>
      <w:r w:rsidRPr="00593AD3">
        <w:rPr>
          <w:rFonts w:ascii="Arial" w:eastAsia="Calibri" w:hAnsi="Arial" w:cs="Arial" w:hint="cs"/>
          <w:rtl/>
        </w:rPr>
        <w:t>בחוק</w:t>
      </w:r>
      <w:r w:rsidRPr="00593AD3">
        <w:rPr>
          <w:rFonts w:ascii="Arial" w:eastAsia="Calibri" w:hAnsi="Arial" w:cs="Arial" w:hint="cs"/>
          <w:rtl/>
          <w:lang w:bidi="ar-SA"/>
        </w:rPr>
        <w:t xml:space="preserve">, </w:t>
      </w:r>
      <w:r w:rsidRPr="00593AD3">
        <w:rPr>
          <w:rFonts w:ascii="Arial" w:eastAsia="Calibri" w:hAnsi="Arial" w:cs="Arial" w:hint="cs"/>
          <w:rtl/>
        </w:rPr>
        <w:t>ממשלת</w:t>
      </w:r>
      <w:r w:rsidRPr="00593AD3">
        <w:rPr>
          <w:rFonts w:ascii="Arial" w:eastAsia="Calibri" w:hAnsi="Arial" w:cs="Arial" w:hint="cs"/>
          <w:rtl/>
          <w:lang w:bidi="ar-SA"/>
        </w:rPr>
        <w:t xml:space="preserve"> </w:t>
      </w:r>
      <w:r w:rsidRPr="00593AD3">
        <w:rPr>
          <w:rFonts w:ascii="Arial" w:eastAsia="Calibri" w:hAnsi="Arial" w:cs="Arial" w:hint="cs"/>
          <w:rtl/>
        </w:rPr>
        <w:t>ישראל</w:t>
      </w:r>
      <w:r w:rsidRPr="00593AD3">
        <w:rPr>
          <w:rFonts w:ascii="Arial" w:eastAsia="Calibri" w:hAnsi="Arial" w:cs="Arial" w:hint="cs"/>
          <w:rtl/>
          <w:lang w:bidi="ar-SA"/>
        </w:rPr>
        <w:t xml:space="preserve"> </w:t>
      </w:r>
      <w:r w:rsidRPr="00593AD3">
        <w:rPr>
          <w:rFonts w:ascii="Arial" w:eastAsia="Calibri" w:hAnsi="Arial" w:cs="Arial" w:hint="cs"/>
          <w:rtl/>
        </w:rPr>
        <w:t>שומרת</w:t>
      </w:r>
      <w:r w:rsidRPr="00593AD3">
        <w:rPr>
          <w:rFonts w:ascii="Arial" w:eastAsia="Calibri" w:hAnsi="Arial" w:cs="Arial" w:hint="cs"/>
          <w:rtl/>
          <w:lang w:bidi="ar-SA"/>
        </w:rPr>
        <w:t xml:space="preserve"> </w:t>
      </w:r>
      <w:r w:rsidRPr="00593AD3">
        <w:rPr>
          <w:rFonts w:ascii="Arial" w:eastAsia="Calibri" w:hAnsi="Arial" w:cs="Arial" w:hint="cs"/>
          <w:rtl/>
        </w:rPr>
        <w:t>לעצמה</w:t>
      </w:r>
      <w:r w:rsidRPr="00593AD3">
        <w:rPr>
          <w:rFonts w:ascii="Arial" w:eastAsia="Calibri" w:hAnsi="Arial" w:cs="Arial" w:hint="cs"/>
          <w:rtl/>
          <w:lang w:bidi="ar-SA"/>
        </w:rPr>
        <w:t xml:space="preserve"> </w:t>
      </w:r>
      <w:r w:rsidRPr="00593AD3">
        <w:rPr>
          <w:rFonts w:ascii="Arial" w:eastAsia="Calibri" w:hAnsi="Arial" w:cs="Arial" w:hint="cs"/>
          <w:rtl/>
        </w:rPr>
        <w:t>את</w:t>
      </w:r>
      <w:r w:rsidRPr="00593AD3">
        <w:rPr>
          <w:rFonts w:ascii="Arial" w:eastAsia="Calibri" w:hAnsi="Arial" w:cs="Arial" w:hint="cs"/>
          <w:rtl/>
          <w:lang w:bidi="ar-SA"/>
        </w:rPr>
        <w:t xml:space="preserve"> </w:t>
      </w:r>
      <w:r w:rsidRPr="00593AD3">
        <w:rPr>
          <w:rFonts w:ascii="Arial" w:eastAsia="Calibri" w:hAnsi="Arial" w:cs="Arial" w:hint="cs"/>
          <w:rtl/>
        </w:rPr>
        <w:t>הזכות</w:t>
      </w:r>
      <w:r w:rsidRPr="00593AD3">
        <w:rPr>
          <w:rFonts w:ascii="Arial" w:eastAsia="Calibri" w:hAnsi="Arial" w:cs="Arial" w:hint="cs"/>
          <w:rtl/>
          <w:lang w:bidi="ar-SA"/>
        </w:rPr>
        <w:t xml:space="preserve"> </w:t>
      </w:r>
      <w:r w:rsidRPr="00593AD3">
        <w:rPr>
          <w:rFonts w:ascii="Arial" w:eastAsia="Calibri" w:hAnsi="Arial" w:cs="Arial" w:hint="cs"/>
          <w:rtl/>
        </w:rPr>
        <w:t>לעכב</w:t>
      </w:r>
      <w:r w:rsidRPr="00593AD3">
        <w:rPr>
          <w:rFonts w:ascii="Arial" w:eastAsia="Calibri" w:hAnsi="Arial" w:cs="Arial" w:hint="cs"/>
          <w:rtl/>
          <w:lang w:bidi="ar-SA"/>
        </w:rPr>
        <w:t xml:space="preserve">, </w:t>
      </w:r>
      <w:r w:rsidRPr="00593AD3">
        <w:rPr>
          <w:rFonts w:ascii="Arial" w:eastAsia="Calibri" w:hAnsi="Arial" w:cs="Arial" w:hint="cs"/>
          <w:rtl/>
        </w:rPr>
        <w:t>מנגד</w:t>
      </w:r>
      <w:r w:rsidRPr="00593AD3">
        <w:rPr>
          <w:rFonts w:ascii="Arial" w:eastAsia="Calibri" w:hAnsi="Arial" w:cs="Arial" w:hint="cs"/>
          <w:rtl/>
          <w:lang w:bidi="ar-SA"/>
        </w:rPr>
        <w:t xml:space="preserve">, </w:t>
      </w:r>
      <w:r w:rsidRPr="00593AD3">
        <w:rPr>
          <w:rFonts w:ascii="Arial" w:eastAsia="Calibri" w:hAnsi="Arial" w:cs="Arial" w:hint="cs"/>
          <w:rtl/>
        </w:rPr>
        <w:t>תשלומים</w:t>
      </w:r>
      <w:r w:rsidRPr="00593AD3">
        <w:rPr>
          <w:rFonts w:ascii="Arial" w:eastAsia="Calibri" w:hAnsi="Arial" w:cs="Arial" w:hint="cs"/>
          <w:rtl/>
          <w:lang w:bidi="ar-SA"/>
        </w:rPr>
        <w:t xml:space="preserve"> </w:t>
      </w:r>
      <w:r w:rsidRPr="00593AD3">
        <w:rPr>
          <w:rFonts w:ascii="Arial" w:eastAsia="Calibri" w:hAnsi="Arial" w:cs="Arial" w:hint="cs"/>
          <w:rtl/>
        </w:rPr>
        <w:t>עתידיים</w:t>
      </w:r>
      <w:r w:rsidRPr="00593AD3">
        <w:rPr>
          <w:rFonts w:ascii="Arial" w:eastAsia="Calibri" w:hAnsi="Arial" w:cs="Arial" w:hint="cs"/>
          <w:rtl/>
          <w:lang w:bidi="ar-SA"/>
        </w:rPr>
        <w:t xml:space="preserve">, </w:t>
      </w:r>
      <w:r w:rsidRPr="00593AD3">
        <w:rPr>
          <w:rFonts w:ascii="Arial" w:eastAsia="Calibri" w:hAnsi="Arial" w:cs="Arial" w:hint="cs"/>
          <w:rtl/>
        </w:rPr>
        <w:t>עד</w:t>
      </w:r>
      <w:r w:rsidRPr="00593AD3">
        <w:rPr>
          <w:rFonts w:ascii="Arial" w:eastAsia="Calibri" w:hAnsi="Arial" w:cs="Arial" w:hint="cs"/>
          <w:rtl/>
          <w:lang w:bidi="ar-SA"/>
        </w:rPr>
        <w:t xml:space="preserve"> </w:t>
      </w:r>
      <w:r w:rsidRPr="00593AD3">
        <w:rPr>
          <w:rFonts w:ascii="Arial" w:eastAsia="Calibri" w:hAnsi="Arial" w:cs="Arial" w:hint="cs"/>
          <w:rtl/>
        </w:rPr>
        <w:t>להסדרת</w:t>
      </w:r>
      <w:r w:rsidRPr="00593AD3">
        <w:rPr>
          <w:rFonts w:ascii="Arial" w:eastAsia="Calibri" w:hAnsi="Arial" w:cs="Arial" w:hint="cs"/>
          <w:rtl/>
          <w:lang w:bidi="ar-SA"/>
        </w:rPr>
        <w:t xml:space="preserve"> </w:t>
      </w:r>
      <w:r w:rsidRPr="00593AD3">
        <w:rPr>
          <w:rFonts w:ascii="Arial" w:eastAsia="Calibri" w:hAnsi="Arial" w:cs="Arial" w:hint="cs"/>
          <w:rtl/>
        </w:rPr>
        <w:t>הגשת</w:t>
      </w:r>
      <w:r w:rsidRPr="00593AD3">
        <w:rPr>
          <w:rFonts w:ascii="Arial" w:eastAsia="Calibri" w:hAnsi="Arial" w:cs="Arial" w:hint="cs"/>
          <w:rtl/>
          <w:lang w:bidi="ar-SA"/>
        </w:rPr>
        <w:t xml:space="preserve"> </w:t>
      </w:r>
      <w:r w:rsidRPr="00593AD3">
        <w:rPr>
          <w:rFonts w:ascii="Arial" w:eastAsia="Calibri" w:hAnsi="Arial" w:cs="Arial" w:hint="cs"/>
          <w:rtl/>
        </w:rPr>
        <w:t>חשבונית</w:t>
      </w:r>
      <w:r w:rsidRPr="00593AD3">
        <w:rPr>
          <w:rFonts w:ascii="Arial" w:eastAsia="Calibri" w:hAnsi="Arial" w:cs="Arial" w:hint="cs"/>
          <w:rtl/>
          <w:lang w:bidi="ar-SA"/>
        </w:rPr>
        <w:t xml:space="preserve"> </w:t>
      </w:r>
      <w:r w:rsidRPr="00593AD3">
        <w:rPr>
          <w:rFonts w:ascii="Arial" w:eastAsia="Calibri" w:hAnsi="Arial" w:cs="Arial" w:hint="cs"/>
          <w:rtl/>
        </w:rPr>
        <w:t>המס</w:t>
      </w:r>
      <w:r w:rsidRPr="00593AD3">
        <w:rPr>
          <w:rFonts w:ascii="Arial" w:eastAsia="Calibri" w:hAnsi="Arial" w:cs="Arial" w:hint="cs"/>
          <w:rtl/>
          <w:lang w:bidi="ar-SA"/>
        </w:rPr>
        <w:t xml:space="preserve"> </w:t>
      </w:r>
      <w:r w:rsidRPr="00593AD3">
        <w:rPr>
          <w:rFonts w:ascii="Arial" w:eastAsia="Calibri" w:hAnsi="Arial" w:cs="Arial" w:hint="cs"/>
          <w:rtl/>
        </w:rPr>
        <w:t>הרלוונטית</w:t>
      </w:r>
      <w:r w:rsidRPr="00593AD3">
        <w:rPr>
          <w:rFonts w:ascii="Arial" w:eastAsia="Calibri" w:hAnsi="Arial" w:cs="Arial" w:hint="cs"/>
          <w:rtl/>
          <w:lang w:bidi="ar-SA"/>
        </w:rPr>
        <w:t>.</w:t>
      </w:r>
    </w:p>
    <w:p w14:paraId="06F8C897" w14:textId="77777777" w:rsidR="00BA062D" w:rsidRPr="00593AD3" w:rsidRDefault="00BA062D" w:rsidP="00BA062D">
      <w:pPr>
        <w:spacing w:after="0" w:line="240" w:lineRule="auto"/>
        <w:ind w:left="565" w:hanging="567"/>
        <w:rPr>
          <w:rFonts w:ascii="Arial" w:eastAsia="Calibri" w:hAnsi="Arial" w:cs="Arial"/>
          <w:b/>
          <w:iCs/>
          <w:rtl/>
          <w:lang w:bidi="ar-SA"/>
        </w:rPr>
      </w:pPr>
    </w:p>
    <w:p w14:paraId="1134100A" w14:textId="77777777" w:rsidR="00BA062D" w:rsidRPr="00593AD3" w:rsidRDefault="00BA062D" w:rsidP="00BA062D">
      <w:pPr>
        <w:spacing w:after="0" w:line="240" w:lineRule="auto"/>
        <w:rPr>
          <w:rFonts w:ascii="Arial" w:eastAsia="Calibri" w:hAnsi="Arial" w:cs="Arial"/>
          <w:bCs/>
          <w:iCs/>
          <w:rtl/>
          <w:lang w:bidi="ar-SA"/>
        </w:rPr>
      </w:pPr>
    </w:p>
    <w:p w14:paraId="1558188A" w14:textId="77777777" w:rsidR="00BA062D" w:rsidRPr="00593AD3" w:rsidRDefault="00BA062D" w:rsidP="00BA062D">
      <w:pPr>
        <w:spacing w:after="0" w:line="240" w:lineRule="auto"/>
        <w:rPr>
          <w:rFonts w:ascii="Calibri" w:eastAsia="Calibri" w:hAnsi="Calibri" w:cs="Arial"/>
          <w:iCs/>
          <w:sz w:val="24"/>
          <w:szCs w:val="24"/>
          <w:rtl/>
          <w:lang w:bidi="ar-SA"/>
        </w:rPr>
      </w:pPr>
      <w:r w:rsidRPr="00593AD3">
        <w:rPr>
          <w:rFonts w:ascii="Arial" w:eastAsia="Calibri" w:hAnsi="Arial" w:cs="Arial"/>
          <w:bCs/>
          <w:rtl/>
        </w:rPr>
        <w:t>בברכה</w:t>
      </w:r>
      <w:r w:rsidRPr="00593AD3">
        <w:rPr>
          <w:rFonts w:ascii="Arial" w:eastAsia="Calibri" w:hAnsi="Arial" w:cs="Arial"/>
          <w:bCs/>
          <w:rtl/>
          <w:lang w:bidi="ar-SA"/>
        </w:rPr>
        <w:t>, __________</w:t>
      </w:r>
    </w:p>
    <w:p w14:paraId="6FB235DB" w14:textId="77777777" w:rsidR="00BA062D" w:rsidRPr="00593AD3" w:rsidRDefault="00BA062D" w:rsidP="00BA062D">
      <w:pPr>
        <w:tabs>
          <w:tab w:val="left" w:pos="851"/>
        </w:tabs>
        <w:spacing w:after="0" w:line="240" w:lineRule="auto"/>
        <w:rPr>
          <w:rFonts w:ascii="Calibri" w:eastAsia="Calibri" w:hAnsi="Calibri" w:cs="David Transparent"/>
          <w:iCs/>
          <w:sz w:val="24"/>
          <w:rtl/>
          <w:lang w:bidi="ar-SA"/>
        </w:rPr>
      </w:pPr>
    </w:p>
    <w:p w14:paraId="22C8F697" w14:textId="77777777" w:rsidR="00BA062D" w:rsidRPr="00593AD3" w:rsidRDefault="00BA062D" w:rsidP="00BA062D">
      <w:pPr>
        <w:spacing w:after="0" w:line="240" w:lineRule="auto"/>
        <w:rPr>
          <w:rFonts w:ascii="David" w:eastAsia="Calibri" w:hAnsi="David" w:cs="David"/>
          <w:sz w:val="24"/>
          <w:szCs w:val="24"/>
          <w:rtl/>
        </w:rPr>
      </w:pPr>
    </w:p>
    <w:p w14:paraId="12A8C537" w14:textId="77777777" w:rsidR="00BA062D" w:rsidRPr="00593AD3" w:rsidRDefault="00BA062D" w:rsidP="00BA062D">
      <w:pPr>
        <w:spacing w:after="0" w:line="240" w:lineRule="auto"/>
        <w:rPr>
          <w:rFonts w:ascii="David" w:eastAsia="Calibri" w:hAnsi="David" w:cs="David"/>
          <w:sz w:val="24"/>
          <w:szCs w:val="24"/>
        </w:rPr>
      </w:pPr>
    </w:p>
    <w:p w14:paraId="6FA297F5" w14:textId="77777777" w:rsidR="00BA062D" w:rsidRPr="00D51CFA" w:rsidRDefault="00BA062D" w:rsidP="00BA062D">
      <w:pPr>
        <w:rPr>
          <w:rFonts w:ascii="Calibri" w:hAnsi="Calibri" w:cs="David"/>
          <w:szCs w:val="24"/>
          <w:rtl/>
        </w:rPr>
      </w:pPr>
    </w:p>
    <w:p w14:paraId="76178498" w14:textId="77777777" w:rsidR="00BA062D" w:rsidRPr="00D51CFA" w:rsidRDefault="00BA062D" w:rsidP="00D51CFA">
      <w:pPr>
        <w:rPr>
          <w:rFonts w:ascii="Calibri" w:hAnsi="Calibri" w:cs="David"/>
          <w:szCs w:val="24"/>
          <w:rtl/>
        </w:rPr>
      </w:pPr>
    </w:p>
    <w:sectPr w:rsidR="00BA062D" w:rsidRPr="00D51CFA" w:rsidSect="000F425F">
      <w:headerReference w:type="even" r:id="rId10"/>
      <w:headerReference w:type="default" r:id="rId11"/>
      <w:footerReference w:type="even" r:id="rId12"/>
      <w:footerReference w:type="default" r:id="rId13"/>
      <w:headerReference w:type="first" r:id="rId14"/>
      <w:footerReference w:type="first" r:id="rId15"/>
      <w:pgSz w:w="11906" w:h="16838"/>
      <w:pgMar w:top="1843"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616B0" w14:textId="77777777" w:rsidR="004B6576" w:rsidRDefault="004B6576" w:rsidP="00184D84">
      <w:pPr>
        <w:spacing w:after="0" w:line="240" w:lineRule="auto"/>
      </w:pPr>
      <w:r>
        <w:separator/>
      </w:r>
    </w:p>
  </w:endnote>
  <w:endnote w:type="continuationSeparator" w:id="0">
    <w:p w14:paraId="70C26812" w14:textId="77777777" w:rsidR="004B6576" w:rsidRDefault="004B6576" w:rsidP="00184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NarkisTam">
    <w:panose1 w:val="00000000000000000000"/>
    <w:charset w:val="B1"/>
    <w:family w:val="auto"/>
    <w:notTrueType/>
    <w:pitch w:val="variable"/>
    <w:sig w:usb0="00001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uttman Yad-Brush">
    <w:panose1 w:val="02010401010101010101"/>
    <w:charset w:val="B1"/>
    <w:family w:val="auto"/>
    <w:pitch w:val="variable"/>
    <w:sig w:usb0="00000801" w:usb1="40000000" w:usb2="00000000" w:usb3="00000000" w:csb0="00000020" w:csb1="00000000"/>
  </w:font>
  <w:font w:name="Times">
    <w:altName w:val="Sylfaen"/>
    <w:panose1 w:val="02020603050405020304"/>
    <w:charset w:val="00"/>
    <w:family w:val="roman"/>
    <w:pitch w:val="variable"/>
    <w:sig w:usb0="E0002AFF" w:usb1="C0007841" w:usb2="00000009" w:usb3="00000000" w:csb0="000001FF" w:csb1="00000000"/>
  </w:font>
  <w:font w:name="QDavid">
    <w:altName w:val="Webdings"/>
    <w:panose1 w:val="00000000000000000000"/>
    <w:charset w:val="02"/>
    <w:family w:val="auto"/>
    <w:notTrueType/>
    <w:pitch w:val="variable"/>
  </w:font>
  <w:font w:name="MT Extra">
    <w:panose1 w:val="05050102010205020202"/>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David Transparent">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14B81" w14:textId="77777777" w:rsidR="00184D84" w:rsidRDefault="00184D84">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0B82A" w14:textId="77777777" w:rsidR="00184D84" w:rsidRDefault="00184D84">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D6835" w14:textId="77777777" w:rsidR="00184D84" w:rsidRDefault="00184D8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CACD5" w14:textId="77777777" w:rsidR="004B6576" w:rsidRDefault="004B6576" w:rsidP="00184D84">
      <w:pPr>
        <w:spacing w:after="0" w:line="240" w:lineRule="auto"/>
      </w:pPr>
      <w:r>
        <w:separator/>
      </w:r>
    </w:p>
  </w:footnote>
  <w:footnote w:type="continuationSeparator" w:id="0">
    <w:p w14:paraId="4D9158A6" w14:textId="77777777" w:rsidR="004B6576" w:rsidRDefault="004B6576" w:rsidP="00184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D782F" w14:textId="77777777" w:rsidR="00184D84" w:rsidRDefault="00184D84">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B0DB8" w14:textId="42870BB8" w:rsidR="00184D84" w:rsidRDefault="000F425F" w:rsidP="00640A99">
    <w:pPr>
      <w:pStyle w:val="a8"/>
      <w:jc w:val="center"/>
    </w:pPr>
    <w:r>
      <w:rPr>
        <w:noProof/>
      </w:rPr>
      <w:drawing>
        <wp:inline distT="0" distB="0" distL="0" distR="0" wp14:anchorId="51D95C52" wp14:editId="2C2018CA">
          <wp:extent cx="5274310" cy="629285"/>
          <wp:effectExtent l="0" t="0" r="0" b="0"/>
          <wp:docPr id="408510526" name="תמונה 408510526" descr="C:\Users\Admin\AppData\Local\Microsoft\Windows\INetCache\Content.Wo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6292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EEF2" w14:textId="77777777" w:rsidR="00184D84" w:rsidRDefault="00184D8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CB10A0F8"/>
    <w:lvl w:ilvl="0">
      <w:start w:val="1"/>
      <w:numFmt w:val="bullet"/>
      <w:pStyle w:val="2DavidDavid10"/>
      <w:lvlText w:val="o"/>
      <w:lvlJc w:val="left"/>
      <w:pPr>
        <w:tabs>
          <w:tab w:val="num" w:pos="926"/>
        </w:tabs>
        <w:ind w:left="926" w:hanging="360"/>
      </w:pPr>
      <w:rPr>
        <w:rFonts w:ascii="Courier New" w:hAnsi="Courier New" w:cs="Times New Roman" w:hint="default"/>
      </w:rPr>
    </w:lvl>
  </w:abstractNum>
  <w:abstractNum w:abstractNumId="1" w15:restartNumberingAfterBreak="0">
    <w:nsid w:val="FFFFFF83"/>
    <w:multiLevelType w:val="singleLevel"/>
    <w:tmpl w:val="DDA0F528"/>
    <w:lvl w:ilvl="0">
      <w:start w:val="1"/>
      <w:numFmt w:val="bullet"/>
      <w:pStyle w:val="1"/>
      <w:lvlText w:val=""/>
      <w:lvlJc w:val="left"/>
      <w:pPr>
        <w:tabs>
          <w:tab w:val="num" w:pos="643"/>
        </w:tabs>
        <w:ind w:left="643" w:hanging="360"/>
      </w:pPr>
      <w:rPr>
        <w:rFonts w:ascii="Symbol" w:hAnsi="Symbol" w:hint="default"/>
      </w:rPr>
    </w:lvl>
  </w:abstractNum>
  <w:abstractNum w:abstractNumId="2" w15:restartNumberingAfterBreak="0">
    <w:nsid w:val="04F7308A"/>
    <w:multiLevelType w:val="multilevel"/>
    <w:tmpl w:val="78AE5038"/>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900"/>
        </w:tabs>
        <w:ind w:left="900" w:hanging="360"/>
      </w:pPr>
      <w:rPr>
        <w:rFonts w:ascii="Times New Roman" w:hAnsi="Times New Roman" w:cs="David" w:hint="default"/>
        <w:b w:val="0"/>
        <w:bCs w:val="0"/>
        <w:sz w:val="24"/>
        <w:szCs w:val="24"/>
      </w:rPr>
    </w:lvl>
    <w:lvl w:ilvl="2">
      <w:start w:val="1"/>
      <w:numFmt w:val="decimal"/>
      <w:lvlText w:val="%1.%2.%3"/>
      <w:lvlJc w:val="left"/>
      <w:pPr>
        <w:tabs>
          <w:tab w:val="num" w:pos="3600"/>
        </w:tabs>
        <w:ind w:left="3600" w:hanging="720"/>
      </w:pPr>
      <w:rPr>
        <w:rFonts w:ascii="Times New Roman" w:hAnsi="Times New Roman" w:cs="David" w:hint="default"/>
        <w:b w:val="0"/>
        <w:bCs w:val="0"/>
        <w:sz w:val="24"/>
        <w:szCs w:val="24"/>
      </w:rPr>
    </w:lvl>
    <w:lvl w:ilvl="3">
      <w:start w:val="1"/>
      <w:numFmt w:val="decimal"/>
      <w:lvlText w:val="%1.%2.%3.%4"/>
      <w:lvlJc w:val="left"/>
      <w:pPr>
        <w:tabs>
          <w:tab w:val="num" w:pos="5040"/>
        </w:tabs>
        <w:ind w:left="5040" w:hanging="720"/>
      </w:pPr>
      <w:rPr>
        <w:rFonts w:ascii="Times New Roman" w:hAnsi="Times New Roman" w:cs="David" w:hint="default"/>
        <w:b w:val="0"/>
        <w:bCs w:val="0"/>
      </w:rPr>
    </w:lvl>
    <w:lvl w:ilvl="4">
      <w:start w:val="1"/>
      <w:numFmt w:val="decimal"/>
      <w:lvlText w:val="%1.%2.%3.%4.%5"/>
      <w:lvlJc w:val="left"/>
      <w:pPr>
        <w:tabs>
          <w:tab w:val="num" w:pos="6840"/>
        </w:tabs>
        <w:ind w:left="6840" w:hanging="1080"/>
      </w:pPr>
      <w:rPr>
        <w:rFonts w:ascii="Times New Roman" w:hAnsi="Times New Roman" w:cs="Times New Roman" w:hint="default"/>
      </w:rPr>
    </w:lvl>
    <w:lvl w:ilvl="5">
      <w:start w:val="1"/>
      <w:numFmt w:val="decimal"/>
      <w:lvlText w:val="%1.%2.%3.%4.%5.%6"/>
      <w:lvlJc w:val="left"/>
      <w:pPr>
        <w:tabs>
          <w:tab w:val="num" w:pos="8280"/>
        </w:tabs>
        <w:ind w:left="8280" w:hanging="1080"/>
      </w:pPr>
      <w:rPr>
        <w:rFonts w:ascii="Times New Roman" w:hAnsi="Times New Roman" w:cs="Times New Roman" w:hint="default"/>
      </w:rPr>
    </w:lvl>
    <w:lvl w:ilvl="6">
      <w:start w:val="1"/>
      <w:numFmt w:val="decimal"/>
      <w:lvlText w:val="%1.%2.%3.%4.%5.%6.%7"/>
      <w:lvlJc w:val="left"/>
      <w:pPr>
        <w:tabs>
          <w:tab w:val="num" w:pos="9720"/>
        </w:tabs>
        <w:ind w:left="9720" w:hanging="1080"/>
      </w:pPr>
      <w:rPr>
        <w:rFonts w:ascii="Times New Roman" w:hAnsi="Times New Roman" w:cs="Times New Roman" w:hint="default"/>
      </w:rPr>
    </w:lvl>
    <w:lvl w:ilvl="7">
      <w:start w:val="1"/>
      <w:numFmt w:val="decimal"/>
      <w:lvlText w:val="%1.%2.%3.%4.%5.%6.%7.%8"/>
      <w:lvlJc w:val="left"/>
      <w:pPr>
        <w:tabs>
          <w:tab w:val="num" w:pos="11520"/>
        </w:tabs>
        <w:ind w:left="11520" w:hanging="1440"/>
      </w:pPr>
      <w:rPr>
        <w:rFonts w:ascii="Times New Roman" w:hAnsi="Times New Roman" w:cs="Times New Roman" w:hint="default"/>
      </w:rPr>
    </w:lvl>
    <w:lvl w:ilvl="8">
      <w:start w:val="1"/>
      <w:numFmt w:val="decimal"/>
      <w:lvlText w:val="%1.%2.%3.%4.%5.%6.%7.%8.%9"/>
      <w:lvlJc w:val="left"/>
      <w:pPr>
        <w:tabs>
          <w:tab w:val="num" w:pos="12960"/>
        </w:tabs>
        <w:ind w:left="12960" w:hanging="1440"/>
      </w:pPr>
      <w:rPr>
        <w:rFonts w:ascii="Times New Roman" w:hAnsi="Times New Roman" w:cs="Times New Roman" w:hint="default"/>
      </w:rPr>
    </w:lvl>
  </w:abstractNum>
  <w:abstractNum w:abstractNumId="3" w15:restartNumberingAfterBreak="0">
    <w:nsid w:val="06D30DFE"/>
    <w:multiLevelType w:val="hybridMultilevel"/>
    <w:tmpl w:val="0B6C765A"/>
    <w:lvl w:ilvl="0" w:tplc="236A1DF8">
      <w:start w:val="1"/>
      <w:numFmt w:val="hebrew1"/>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4" w15:restartNumberingAfterBreak="0">
    <w:nsid w:val="08945700"/>
    <w:multiLevelType w:val="multilevel"/>
    <w:tmpl w:val="6FA20476"/>
    <w:lvl w:ilvl="0">
      <w:start w:val="11"/>
      <w:numFmt w:val="decimal"/>
      <w:lvlText w:val="%1"/>
      <w:lvlJc w:val="left"/>
      <w:pPr>
        <w:tabs>
          <w:tab w:val="num" w:pos="645"/>
        </w:tabs>
        <w:ind w:left="645" w:hanging="645"/>
      </w:pPr>
      <w:rPr>
        <w:rFonts w:hint="default"/>
        <w:sz w:val="24"/>
      </w:rPr>
    </w:lvl>
    <w:lvl w:ilvl="1">
      <w:start w:val="15"/>
      <w:numFmt w:val="decimal"/>
      <w:lvlText w:val="%1.%2"/>
      <w:lvlJc w:val="left"/>
      <w:pPr>
        <w:tabs>
          <w:tab w:val="num" w:pos="1093"/>
        </w:tabs>
        <w:ind w:left="1093" w:hanging="720"/>
      </w:pPr>
      <w:rPr>
        <w:rFonts w:hint="default"/>
        <w:sz w:val="24"/>
      </w:rPr>
    </w:lvl>
    <w:lvl w:ilvl="2">
      <w:start w:val="1"/>
      <w:numFmt w:val="hebrew1"/>
      <w:lvlText w:val="(%3)"/>
      <w:lvlJc w:val="left"/>
      <w:pPr>
        <w:tabs>
          <w:tab w:val="num" w:pos="1466"/>
        </w:tabs>
        <w:ind w:left="1466" w:hanging="720"/>
      </w:pPr>
      <w:rPr>
        <w:rFonts w:ascii="Courier New" w:eastAsia="Times New Roman" w:hAnsi="Courier New" w:cs="David"/>
        <w:sz w:val="24"/>
      </w:rPr>
    </w:lvl>
    <w:lvl w:ilvl="3">
      <w:start w:val="1"/>
      <w:numFmt w:val="decimal"/>
      <w:lvlText w:val="%1.%2.%3.%4"/>
      <w:lvlJc w:val="left"/>
      <w:pPr>
        <w:tabs>
          <w:tab w:val="num" w:pos="2199"/>
        </w:tabs>
        <w:ind w:left="2199" w:hanging="1080"/>
      </w:pPr>
      <w:rPr>
        <w:rFonts w:hint="default"/>
        <w:sz w:val="24"/>
      </w:rPr>
    </w:lvl>
    <w:lvl w:ilvl="4">
      <w:start w:val="1"/>
      <w:numFmt w:val="decimal"/>
      <w:lvlText w:val="%1.%2.%3.%4.%5"/>
      <w:lvlJc w:val="left"/>
      <w:pPr>
        <w:tabs>
          <w:tab w:val="num" w:pos="2932"/>
        </w:tabs>
        <w:ind w:left="2932" w:hanging="1440"/>
      </w:pPr>
      <w:rPr>
        <w:rFonts w:hint="default"/>
        <w:sz w:val="24"/>
      </w:rPr>
    </w:lvl>
    <w:lvl w:ilvl="5">
      <w:start w:val="1"/>
      <w:numFmt w:val="decimal"/>
      <w:lvlText w:val="%1.%2.%3.%4.%5.%6"/>
      <w:lvlJc w:val="left"/>
      <w:pPr>
        <w:tabs>
          <w:tab w:val="num" w:pos="3665"/>
        </w:tabs>
        <w:ind w:left="3665" w:hanging="1800"/>
      </w:pPr>
      <w:rPr>
        <w:rFonts w:hint="default"/>
        <w:sz w:val="24"/>
      </w:rPr>
    </w:lvl>
    <w:lvl w:ilvl="6">
      <w:start w:val="1"/>
      <w:numFmt w:val="decimal"/>
      <w:lvlText w:val="%1.%2.%3.%4.%5.%6.%7"/>
      <w:lvlJc w:val="left"/>
      <w:pPr>
        <w:tabs>
          <w:tab w:val="num" w:pos="4038"/>
        </w:tabs>
        <w:ind w:left="4038" w:hanging="1800"/>
      </w:pPr>
      <w:rPr>
        <w:rFonts w:hint="default"/>
        <w:sz w:val="24"/>
      </w:rPr>
    </w:lvl>
    <w:lvl w:ilvl="7">
      <w:start w:val="1"/>
      <w:numFmt w:val="decimal"/>
      <w:lvlText w:val="%1.%2.%3.%4.%5.%6.%7.%8"/>
      <w:lvlJc w:val="left"/>
      <w:pPr>
        <w:tabs>
          <w:tab w:val="num" w:pos="4771"/>
        </w:tabs>
        <w:ind w:left="4771" w:hanging="2160"/>
      </w:pPr>
      <w:rPr>
        <w:rFonts w:hint="default"/>
        <w:sz w:val="24"/>
      </w:rPr>
    </w:lvl>
    <w:lvl w:ilvl="8">
      <w:start w:val="1"/>
      <w:numFmt w:val="decimal"/>
      <w:lvlText w:val="%1.%2.%3.%4.%5.%6.%7.%8.%9"/>
      <w:lvlJc w:val="left"/>
      <w:pPr>
        <w:tabs>
          <w:tab w:val="num" w:pos="5504"/>
        </w:tabs>
        <w:ind w:left="5504" w:hanging="2520"/>
      </w:pPr>
      <w:rPr>
        <w:rFonts w:hint="default"/>
        <w:sz w:val="24"/>
      </w:rPr>
    </w:lvl>
  </w:abstractNum>
  <w:abstractNum w:abstractNumId="5" w15:restartNumberingAfterBreak="0">
    <w:nsid w:val="098B3B75"/>
    <w:multiLevelType w:val="hybridMultilevel"/>
    <w:tmpl w:val="62025378"/>
    <w:lvl w:ilvl="0" w:tplc="606A3F8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6" w15:restartNumberingAfterBreak="0">
    <w:nsid w:val="0B5447A4"/>
    <w:multiLevelType w:val="multilevel"/>
    <w:tmpl w:val="1D9C5B1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232518"/>
    <w:multiLevelType w:val="hybridMultilevel"/>
    <w:tmpl w:val="7AD22ABE"/>
    <w:lvl w:ilvl="0" w:tplc="FFFFFFFF">
      <w:start w:val="1"/>
      <w:numFmt w:val="hebrew1"/>
      <w:lvlText w:val="%1."/>
      <w:lvlJc w:val="left"/>
      <w:pPr>
        <w:ind w:left="728" w:hanging="360"/>
      </w:pPr>
      <w:rPr>
        <w:rFonts w:hint="default"/>
        <w:b w:val="0"/>
        <w:bCs w:val="0"/>
      </w:rPr>
    </w:lvl>
    <w:lvl w:ilvl="1" w:tplc="FFFFFFFF" w:tentative="1">
      <w:start w:val="1"/>
      <w:numFmt w:val="lowerLetter"/>
      <w:lvlText w:val="%2."/>
      <w:lvlJc w:val="left"/>
      <w:pPr>
        <w:ind w:left="1448" w:hanging="360"/>
      </w:pPr>
    </w:lvl>
    <w:lvl w:ilvl="2" w:tplc="FFFFFFFF" w:tentative="1">
      <w:start w:val="1"/>
      <w:numFmt w:val="lowerRoman"/>
      <w:lvlText w:val="%3."/>
      <w:lvlJc w:val="right"/>
      <w:pPr>
        <w:ind w:left="2168" w:hanging="180"/>
      </w:pPr>
    </w:lvl>
    <w:lvl w:ilvl="3" w:tplc="FFFFFFFF" w:tentative="1">
      <w:start w:val="1"/>
      <w:numFmt w:val="decimal"/>
      <w:lvlText w:val="%4."/>
      <w:lvlJc w:val="left"/>
      <w:pPr>
        <w:ind w:left="2888" w:hanging="360"/>
      </w:pPr>
    </w:lvl>
    <w:lvl w:ilvl="4" w:tplc="FFFFFFFF" w:tentative="1">
      <w:start w:val="1"/>
      <w:numFmt w:val="lowerLetter"/>
      <w:lvlText w:val="%5."/>
      <w:lvlJc w:val="left"/>
      <w:pPr>
        <w:ind w:left="3608" w:hanging="360"/>
      </w:pPr>
    </w:lvl>
    <w:lvl w:ilvl="5" w:tplc="FFFFFFFF" w:tentative="1">
      <w:start w:val="1"/>
      <w:numFmt w:val="lowerRoman"/>
      <w:lvlText w:val="%6."/>
      <w:lvlJc w:val="right"/>
      <w:pPr>
        <w:ind w:left="4328" w:hanging="180"/>
      </w:pPr>
    </w:lvl>
    <w:lvl w:ilvl="6" w:tplc="FFFFFFFF" w:tentative="1">
      <w:start w:val="1"/>
      <w:numFmt w:val="decimal"/>
      <w:lvlText w:val="%7."/>
      <w:lvlJc w:val="left"/>
      <w:pPr>
        <w:ind w:left="5048" w:hanging="360"/>
      </w:pPr>
    </w:lvl>
    <w:lvl w:ilvl="7" w:tplc="FFFFFFFF" w:tentative="1">
      <w:start w:val="1"/>
      <w:numFmt w:val="lowerLetter"/>
      <w:lvlText w:val="%8."/>
      <w:lvlJc w:val="left"/>
      <w:pPr>
        <w:ind w:left="5768" w:hanging="360"/>
      </w:pPr>
    </w:lvl>
    <w:lvl w:ilvl="8" w:tplc="FFFFFFFF" w:tentative="1">
      <w:start w:val="1"/>
      <w:numFmt w:val="lowerRoman"/>
      <w:lvlText w:val="%9."/>
      <w:lvlJc w:val="right"/>
      <w:pPr>
        <w:ind w:left="6488" w:hanging="180"/>
      </w:pPr>
    </w:lvl>
  </w:abstractNum>
  <w:abstractNum w:abstractNumId="8" w15:restartNumberingAfterBreak="0">
    <w:nsid w:val="0FA00CF6"/>
    <w:multiLevelType w:val="multilevel"/>
    <w:tmpl w:val="EB5E332E"/>
    <w:lvl w:ilvl="0">
      <w:start w:val="22"/>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FB40CAD"/>
    <w:multiLevelType w:val="hybridMultilevel"/>
    <w:tmpl w:val="D45A2402"/>
    <w:lvl w:ilvl="0" w:tplc="E2F21112">
      <w:start w:val="2"/>
      <w:numFmt w:val="hebrew1"/>
      <w:lvlText w:val="%1."/>
      <w:lvlJc w:val="left"/>
      <w:pPr>
        <w:tabs>
          <w:tab w:val="num" w:pos="1440"/>
        </w:tabs>
        <w:ind w:left="1440" w:hanging="360"/>
      </w:pPr>
      <w:rPr>
        <w:rFonts w:ascii="Times New Roman" w:hAnsi="Times New Roman" w:cs="David" w:hint="default"/>
        <w:szCs w:val="24"/>
      </w:rPr>
    </w:lvl>
    <w:lvl w:ilvl="1" w:tplc="04090019">
      <w:start w:val="1"/>
      <w:numFmt w:val="lowerLetter"/>
      <w:lvlText w:val="%2."/>
      <w:lvlJc w:val="left"/>
      <w:pPr>
        <w:ind w:left="1440" w:hanging="360"/>
      </w:pPr>
    </w:lvl>
    <w:lvl w:ilvl="2" w:tplc="156EA306">
      <w:start w:val="1"/>
      <w:numFmt w:val="decimal"/>
      <w:lvlText w:val="(%3)"/>
      <w:lvlJc w:val="right"/>
      <w:pPr>
        <w:ind w:left="2160" w:hanging="180"/>
      </w:pPr>
      <w:rPr>
        <w:rFonts w:ascii="Times New Roman" w:eastAsia="Times New Roman" w:hAnsi="Times New Roman" w:cs="David"/>
      </w:rPr>
    </w:lvl>
    <w:lvl w:ilvl="3" w:tplc="761EC678">
      <w:start w:val="1"/>
      <w:numFmt w:val="decimal"/>
      <w:lvlText w:val="%4."/>
      <w:lvlJc w:val="left"/>
      <w:pPr>
        <w:ind w:left="2880" w:hanging="360"/>
      </w:pPr>
      <w:rPr>
        <w:b w:val="0"/>
        <w:bCs w:val="0"/>
      </w:rPr>
    </w:lvl>
    <w:lvl w:ilvl="4" w:tplc="04090019">
      <w:start w:val="1"/>
      <w:numFmt w:val="lowerLetter"/>
      <w:lvlText w:val="%5."/>
      <w:lvlJc w:val="left"/>
      <w:pPr>
        <w:ind w:left="3600" w:hanging="360"/>
      </w:pPr>
    </w:lvl>
    <w:lvl w:ilvl="5" w:tplc="D4ECDE62">
      <w:start w:val="1"/>
      <w:numFmt w:val="decimal"/>
      <w:lvlText w:val="(%6)"/>
      <w:lvlJc w:val="left"/>
      <w:pPr>
        <w:ind w:left="4860" w:hanging="720"/>
      </w:pPr>
      <w:rPr>
        <w:rFonts w:hint="default"/>
      </w:rPr>
    </w:lvl>
    <w:lvl w:ilvl="6" w:tplc="C51C6CF8">
      <w:start w:val="1"/>
      <w:numFmt w:val="hebrew1"/>
      <w:lvlText w:val="(%7)"/>
      <w:lvlJc w:val="left"/>
      <w:pPr>
        <w:ind w:left="5400" w:hanging="720"/>
      </w:pPr>
      <w:rPr>
        <w:rFonts w:hint="default"/>
        <w:b/>
        <w:u w:val="single"/>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5C4276"/>
    <w:multiLevelType w:val="hybridMultilevel"/>
    <w:tmpl w:val="D61691AA"/>
    <w:lvl w:ilvl="0" w:tplc="5A583DD6">
      <w:numFmt w:val="bullet"/>
      <w:lvlText w:val="•"/>
      <w:lvlJc w:val="left"/>
      <w:pPr>
        <w:ind w:left="1080" w:hanging="720"/>
      </w:pPr>
      <w:rPr>
        <w:rFonts w:asciiTheme="minorHAnsi" w:eastAsiaTheme="minorHAnsi" w:hAnsiTheme="minorHAnsi"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197A85"/>
    <w:multiLevelType w:val="hybridMultilevel"/>
    <w:tmpl w:val="1D3E2F9C"/>
    <w:lvl w:ilvl="0" w:tplc="04090001">
      <w:start w:val="1"/>
      <w:numFmt w:val="bullet"/>
      <w:lvlText w:val=""/>
      <w:lvlJc w:val="left"/>
      <w:pPr>
        <w:ind w:left="2703" w:hanging="360"/>
      </w:pPr>
      <w:rPr>
        <w:rFonts w:ascii="Symbol" w:hAnsi="Symbol" w:hint="default"/>
      </w:rPr>
    </w:lvl>
    <w:lvl w:ilvl="1" w:tplc="04090003">
      <w:start w:val="1"/>
      <w:numFmt w:val="bullet"/>
      <w:lvlText w:val="o"/>
      <w:lvlJc w:val="left"/>
      <w:pPr>
        <w:ind w:left="3423" w:hanging="360"/>
      </w:pPr>
      <w:rPr>
        <w:rFonts w:ascii="Courier New" w:hAnsi="Courier New" w:cs="Courier New" w:hint="default"/>
      </w:rPr>
    </w:lvl>
    <w:lvl w:ilvl="2" w:tplc="04090005">
      <w:start w:val="1"/>
      <w:numFmt w:val="bullet"/>
      <w:lvlText w:val=""/>
      <w:lvlJc w:val="left"/>
      <w:pPr>
        <w:ind w:left="4143" w:hanging="360"/>
      </w:pPr>
      <w:rPr>
        <w:rFonts w:ascii="Wingdings" w:hAnsi="Wingdings" w:hint="default"/>
      </w:rPr>
    </w:lvl>
    <w:lvl w:ilvl="3" w:tplc="04090001">
      <w:start w:val="1"/>
      <w:numFmt w:val="bullet"/>
      <w:lvlText w:val=""/>
      <w:lvlJc w:val="left"/>
      <w:pPr>
        <w:ind w:left="4863" w:hanging="360"/>
      </w:pPr>
      <w:rPr>
        <w:rFonts w:ascii="Symbol" w:hAnsi="Symbol" w:hint="default"/>
      </w:rPr>
    </w:lvl>
    <w:lvl w:ilvl="4" w:tplc="04090003">
      <w:start w:val="1"/>
      <w:numFmt w:val="bullet"/>
      <w:lvlText w:val="o"/>
      <w:lvlJc w:val="left"/>
      <w:pPr>
        <w:ind w:left="5583" w:hanging="360"/>
      </w:pPr>
      <w:rPr>
        <w:rFonts w:ascii="Courier New" w:hAnsi="Courier New" w:cs="Courier New" w:hint="default"/>
      </w:rPr>
    </w:lvl>
    <w:lvl w:ilvl="5" w:tplc="04090005">
      <w:start w:val="1"/>
      <w:numFmt w:val="bullet"/>
      <w:lvlText w:val=""/>
      <w:lvlJc w:val="left"/>
      <w:pPr>
        <w:ind w:left="6303" w:hanging="360"/>
      </w:pPr>
      <w:rPr>
        <w:rFonts w:ascii="Wingdings" w:hAnsi="Wingdings" w:hint="default"/>
      </w:rPr>
    </w:lvl>
    <w:lvl w:ilvl="6" w:tplc="04090001">
      <w:start w:val="1"/>
      <w:numFmt w:val="bullet"/>
      <w:lvlText w:val=""/>
      <w:lvlJc w:val="left"/>
      <w:pPr>
        <w:ind w:left="7023" w:hanging="360"/>
      </w:pPr>
      <w:rPr>
        <w:rFonts w:ascii="Symbol" w:hAnsi="Symbol" w:hint="default"/>
      </w:rPr>
    </w:lvl>
    <w:lvl w:ilvl="7" w:tplc="04090003">
      <w:start w:val="1"/>
      <w:numFmt w:val="bullet"/>
      <w:lvlText w:val="o"/>
      <w:lvlJc w:val="left"/>
      <w:pPr>
        <w:ind w:left="7743" w:hanging="360"/>
      </w:pPr>
      <w:rPr>
        <w:rFonts w:ascii="Courier New" w:hAnsi="Courier New" w:cs="Courier New" w:hint="default"/>
      </w:rPr>
    </w:lvl>
    <w:lvl w:ilvl="8" w:tplc="04090005">
      <w:start w:val="1"/>
      <w:numFmt w:val="bullet"/>
      <w:lvlText w:val=""/>
      <w:lvlJc w:val="left"/>
      <w:pPr>
        <w:ind w:left="8463" w:hanging="360"/>
      </w:pPr>
      <w:rPr>
        <w:rFonts w:ascii="Wingdings" w:hAnsi="Wingdings" w:hint="default"/>
      </w:rPr>
    </w:lvl>
  </w:abstractNum>
  <w:abstractNum w:abstractNumId="12" w15:restartNumberingAfterBreak="0">
    <w:nsid w:val="17693EA1"/>
    <w:multiLevelType w:val="hybridMultilevel"/>
    <w:tmpl w:val="356498D8"/>
    <w:lvl w:ilvl="0" w:tplc="0D9EAE5E">
      <w:start w:val="1"/>
      <w:numFmt w:val="hebrew1"/>
      <w:lvlText w:val="(%1)"/>
      <w:lvlJc w:val="left"/>
      <w:pPr>
        <w:ind w:left="2884" w:hanging="720"/>
      </w:pPr>
      <w:rPr>
        <w:rFonts w:hint="default"/>
        <w:b w:val="0"/>
        <w:bCs w:val="0"/>
      </w:rPr>
    </w:lvl>
    <w:lvl w:ilvl="1" w:tplc="04090019">
      <w:start w:val="1"/>
      <w:numFmt w:val="lowerLetter"/>
      <w:lvlText w:val="%2."/>
      <w:lvlJc w:val="left"/>
      <w:pPr>
        <w:ind w:left="3244" w:hanging="360"/>
      </w:pPr>
    </w:lvl>
    <w:lvl w:ilvl="2" w:tplc="4BDCC594">
      <w:start w:val="1"/>
      <w:numFmt w:val="decimal"/>
      <w:lvlText w:val="(%3)"/>
      <w:lvlJc w:val="right"/>
      <w:pPr>
        <w:ind w:left="3964" w:hanging="180"/>
      </w:pPr>
      <w:rPr>
        <w:rFonts w:ascii="Times New Roman" w:eastAsia="Times New Roman" w:hAnsi="Times New Roman" w:cs="David"/>
      </w:rPr>
    </w:lvl>
    <w:lvl w:ilvl="3" w:tplc="0409000F">
      <w:start w:val="1"/>
      <w:numFmt w:val="decimal"/>
      <w:lvlText w:val="%4."/>
      <w:lvlJc w:val="left"/>
      <w:pPr>
        <w:ind w:left="4684" w:hanging="360"/>
      </w:pPr>
    </w:lvl>
    <w:lvl w:ilvl="4" w:tplc="04090019" w:tentative="1">
      <w:start w:val="1"/>
      <w:numFmt w:val="lowerLetter"/>
      <w:lvlText w:val="%5."/>
      <w:lvlJc w:val="left"/>
      <w:pPr>
        <w:ind w:left="5404" w:hanging="360"/>
      </w:pPr>
    </w:lvl>
    <w:lvl w:ilvl="5" w:tplc="0B2ACA52">
      <w:start w:val="1"/>
      <w:numFmt w:val="decimal"/>
      <w:lvlText w:val="(%6)"/>
      <w:lvlJc w:val="right"/>
      <w:pPr>
        <w:ind w:left="6124" w:hanging="180"/>
      </w:pPr>
      <w:rPr>
        <w:rFonts w:ascii="David" w:eastAsia="Times New Roman" w:hAnsi="David" w:cs="David"/>
      </w:r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13" w15:restartNumberingAfterBreak="0">
    <w:nsid w:val="1781612B"/>
    <w:multiLevelType w:val="multilevel"/>
    <w:tmpl w:val="E6E8F0EA"/>
    <w:lvl w:ilvl="0">
      <w:start w:val="14"/>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7E02733"/>
    <w:multiLevelType w:val="multilevel"/>
    <w:tmpl w:val="9AF2A682"/>
    <w:lvl w:ilvl="0">
      <w:start w:val="23"/>
      <w:numFmt w:val="decimal"/>
      <w:lvlText w:val="%1"/>
      <w:lvlJc w:val="left"/>
      <w:pPr>
        <w:ind w:left="396" w:hanging="396"/>
      </w:pPr>
      <w:rPr>
        <w:rFonts w:hint="default"/>
      </w:rPr>
    </w:lvl>
    <w:lvl w:ilvl="1">
      <w:start w:val="1"/>
      <w:numFmt w:val="decimal"/>
      <w:lvlText w:val="%1.%2"/>
      <w:lvlJc w:val="left"/>
      <w:pPr>
        <w:ind w:left="785" w:hanging="396"/>
      </w:pPr>
      <w:rPr>
        <w:rFonts w:hint="default"/>
        <w:b w:val="0"/>
        <w:bCs w:val="0"/>
      </w:rPr>
    </w:lvl>
    <w:lvl w:ilvl="2">
      <w:start w:val="1"/>
      <w:numFmt w:val="decimal"/>
      <w:lvlText w:val="%1.%2.%3"/>
      <w:lvlJc w:val="left"/>
      <w:pPr>
        <w:ind w:left="1498" w:hanging="720"/>
      </w:pPr>
      <w:rPr>
        <w:rFonts w:hint="default"/>
      </w:rPr>
    </w:lvl>
    <w:lvl w:ilvl="3">
      <w:start w:val="1"/>
      <w:numFmt w:val="decimal"/>
      <w:lvlText w:val="%1.%2.%3.%4"/>
      <w:lvlJc w:val="left"/>
      <w:pPr>
        <w:ind w:left="1887" w:hanging="720"/>
      </w:pPr>
      <w:rPr>
        <w:rFonts w:hint="default"/>
      </w:rPr>
    </w:lvl>
    <w:lvl w:ilvl="4">
      <w:start w:val="1"/>
      <w:numFmt w:val="decimal"/>
      <w:lvlText w:val="%1.%2.%3.%4.%5"/>
      <w:lvlJc w:val="left"/>
      <w:pPr>
        <w:ind w:left="2636" w:hanging="1080"/>
      </w:pPr>
      <w:rPr>
        <w:rFonts w:hint="default"/>
      </w:rPr>
    </w:lvl>
    <w:lvl w:ilvl="5">
      <w:start w:val="1"/>
      <w:numFmt w:val="decimal"/>
      <w:lvlText w:val="%1.%2.%3.%4.%5.%6"/>
      <w:lvlJc w:val="left"/>
      <w:pPr>
        <w:ind w:left="3025" w:hanging="1080"/>
      </w:pPr>
      <w:rPr>
        <w:rFonts w:hint="default"/>
      </w:rPr>
    </w:lvl>
    <w:lvl w:ilvl="6">
      <w:start w:val="1"/>
      <w:numFmt w:val="decimal"/>
      <w:lvlText w:val="%1.%2.%3.%4.%5.%6.%7"/>
      <w:lvlJc w:val="left"/>
      <w:pPr>
        <w:ind w:left="3774" w:hanging="1440"/>
      </w:pPr>
      <w:rPr>
        <w:rFonts w:hint="default"/>
      </w:rPr>
    </w:lvl>
    <w:lvl w:ilvl="7">
      <w:start w:val="1"/>
      <w:numFmt w:val="decimal"/>
      <w:lvlText w:val="%1.%2.%3.%4.%5.%6.%7.%8"/>
      <w:lvlJc w:val="left"/>
      <w:pPr>
        <w:ind w:left="4163" w:hanging="1440"/>
      </w:pPr>
      <w:rPr>
        <w:rFonts w:hint="default"/>
      </w:rPr>
    </w:lvl>
    <w:lvl w:ilvl="8">
      <w:start w:val="1"/>
      <w:numFmt w:val="decimal"/>
      <w:lvlText w:val="%1.%2.%3.%4.%5.%6.%7.%8.%9"/>
      <w:lvlJc w:val="left"/>
      <w:pPr>
        <w:ind w:left="4912" w:hanging="1800"/>
      </w:pPr>
      <w:rPr>
        <w:rFonts w:hint="default"/>
      </w:rPr>
    </w:lvl>
  </w:abstractNum>
  <w:abstractNum w:abstractNumId="15" w15:restartNumberingAfterBreak="0">
    <w:nsid w:val="1A4211B4"/>
    <w:multiLevelType w:val="multilevel"/>
    <w:tmpl w:val="CC243E82"/>
    <w:lvl w:ilvl="0">
      <w:start w:val="1"/>
      <w:numFmt w:val="decimal"/>
      <w:lvlText w:val="%1"/>
      <w:lvlJc w:val="left"/>
      <w:pPr>
        <w:ind w:left="360" w:hanging="360"/>
      </w:pPr>
      <w:rPr>
        <w:rFonts w:hint="default"/>
      </w:rPr>
    </w:lvl>
    <w:lvl w:ilvl="1">
      <w:start w:val="1"/>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152" w:hanging="1440"/>
      </w:pPr>
      <w:rPr>
        <w:rFonts w:hint="default"/>
      </w:rPr>
    </w:lvl>
  </w:abstractNum>
  <w:abstractNum w:abstractNumId="16" w15:restartNumberingAfterBreak="0">
    <w:nsid w:val="1AB369B2"/>
    <w:multiLevelType w:val="multilevel"/>
    <w:tmpl w:val="2352744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AB53D45"/>
    <w:multiLevelType w:val="multilevel"/>
    <w:tmpl w:val="16984D4A"/>
    <w:lvl w:ilvl="0">
      <w:start w:val="1"/>
      <w:numFmt w:val="decimal"/>
      <w:lvlText w:val="%1."/>
      <w:lvlJc w:val="left"/>
      <w:pPr>
        <w:tabs>
          <w:tab w:val="num" w:pos="720"/>
        </w:tabs>
        <w:ind w:left="720" w:hanging="360"/>
      </w:pPr>
      <w:rPr>
        <w:rFonts w:hint="default"/>
        <w:lang w:bidi="he-I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ADC0F32"/>
    <w:multiLevelType w:val="multilevel"/>
    <w:tmpl w:val="ACD287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David" w:hAnsi="David" w:cs="David" w:hint="default"/>
        <w:b w:val="0"/>
        <w:bCs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1C411C11"/>
    <w:multiLevelType w:val="multilevel"/>
    <w:tmpl w:val="FA600028"/>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D83603D"/>
    <w:multiLevelType w:val="multilevel"/>
    <w:tmpl w:val="52DC205C"/>
    <w:lvl w:ilvl="0">
      <w:start w:val="1"/>
      <w:numFmt w:val="decimal"/>
      <w:pStyle w:val="a"/>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1E136E7C"/>
    <w:multiLevelType w:val="multilevel"/>
    <w:tmpl w:val="04090023"/>
    <w:styleLink w:val="a0"/>
    <w:lvl w:ilvl="0">
      <w:start w:val="1"/>
      <w:numFmt w:val="upperRoman"/>
      <w:lvlText w:val="מאמר %1."/>
      <w:lvlJc w:val="left"/>
      <w:pPr>
        <w:tabs>
          <w:tab w:val="num" w:pos="1440"/>
        </w:tabs>
        <w:ind w:left="0" w:firstLine="0"/>
      </w:pPr>
    </w:lvl>
    <w:lvl w:ilvl="1">
      <w:start w:val="1"/>
      <w:numFmt w:val="decimalZero"/>
      <w:isLgl/>
      <w:lvlText w:val="סעיף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1FBD5D58"/>
    <w:multiLevelType w:val="multilevel"/>
    <w:tmpl w:val="2838468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1445A8F"/>
    <w:multiLevelType w:val="hybridMultilevel"/>
    <w:tmpl w:val="897A8916"/>
    <w:lvl w:ilvl="0" w:tplc="3440E26A">
      <w:start w:val="1"/>
      <w:numFmt w:val="hebrew1"/>
      <w:lvlText w:val="(%1)"/>
      <w:lvlJc w:val="left"/>
      <w:pPr>
        <w:ind w:left="1870" w:hanging="720"/>
      </w:pPr>
      <w:rPr>
        <w:rFonts w:hint="default"/>
        <w:sz w:val="24"/>
      </w:rPr>
    </w:lvl>
    <w:lvl w:ilvl="1" w:tplc="04090019" w:tentative="1">
      <w:start w:val="1"/>
      <w:numFmt w:val="lowerLetter"/>
      <w:lvlText w:val="%2."/>
      <w:lvlJc w:val="left"/>
      <w:pPr>
        <w:ind w:left="2230" w:hanging="360"/>
      </w:pPr>
    </w:lvl>
    <w:lvl w:ilvl="2" w:tplc="0409001B" w:tentative="1">
      <w:start w:val="1"/>
      <w:numFmt w:val="lowerRoman"/>
      <w:lvlText w:val="%3."/>
      <w:lvlJc w:val="right"/>
      <w:pPr>
        <w:ind w:left="2950" w:hanging="180"/>
      </w:pPr>
    </w:lvl>
    <w:lvl w:ilvl="3" w:tplc="0409000F" w:tentative="1">
      <w:start w:val="1"/>
      <w:numFmt w:val="decimal"/>
      <w:lvlText w:val="%4."/>
      <w:lvlJc w:val="left"/>
      <w:pPr>
        <w:ind w:left="3670" w:hanging="360"/>
      </w:pPr>
    </w:lvl>
    <w:lvl w:ilvl="4" w:tplc="04090019" w:tentative="1">
      <w:start w:val="1"/>
      <w:numFmt w:val="lowerLetter"/>
      <w:lvlText w:val="%5."/>
      <w:lvlJc w:val="left"/>
      <w:pPr>
        <w:ind w:left="4390" w:hanging="360"/>
      </w:pPr>
    </w:lvl>
    <w:lvl w:ilvl="5" w:tplc="0409001B" w:tentative="1">
      <w:start w:val="1"/>
      <w:numFmt w:val="lowerRoman"/>
      <w:lvlText w:val="%6."/>
      <w:lvlJc w:val="right"/>
      <w:pPr>
        <w:ind w:left="5110" w:hanging="180"/>
      </w:pPr>
    </w:lvl>
    <w:lvl w:ilvl="6" w:tplc="0409000F" w:tentative="1">
      <w:start w:val="1"/>
      <w:numFmt w:val="decimal"/>
      <w:lvlText w:val="%7."/>
      <w:lvlJc w:val="left"/>
      <w:pPr>
        <w:ind w:left="5830" w:hanging="360"/>
      </w:pPr>
    </w:lvl>
    <w:lvl w:ilvl="7" w:tplc="04090019" w:tentative="1">
      <w:start w:val="1"/>
      <w:numFmt w:val="lowerLetter"/>
      <w:lvlText w:val="%8."/>
      <w:lvlJc w:val="left"/>
      <w:pPr>
        <w:ind w:left="6550" w:hanging="360"/>
      </w:pPr>
    </w:lvl>
    <w:lvl w:ilvl="8" w:tplc="0409001B" w:tentative="1">
      <w:start w:val="1"/>
      <w:numFmt w:val="lowerRoman"/>
      <w:lvlText w:val="%9."/>
      <w:lvlJc w:val="right"/>
      <w:pPr>
        <w:ind w:left="7270" w:hanging="180"/>
      </w:pPr>
    </w:lvl>
  </w:abstractNum>
  <w:abstractNum w:abstractNumId="24" w15:restartNumberingAfterBreak="0">
    <w:nsid w:val="25074090"/>
    <w:multiLevelType w:val="multilevel"/>
    <w:tmpl w:val="F7E232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267631DA"/>
    <w:multiLevelType w:val="multilevel"/>
    <w:tmpl w:val="905EF07E"/>
    <w:lvl w:ilvl="0">
      <w:start w:val="1"/>
      <w:numFmt w:val="bullet"/>
      <w:lvlText w:val=""/>
      <w:lvlJc w:val="left"/>
      <w:pPr>
        <w:tabs>
          <w:tab w:val="num" w:pos="680"/>
        </w:tabs>
        <w:ind w:left="680" w:hanging="680"/>
      </w:pPr>
      <w:rPr>
        <w:rFonts w:ascii="Symbol" w:hAnsi="Symbol" w:hint="default"/>
        <w:b w:val="0"/>
        <w:bCs w:val="0"/>
        <w:sz w:val="24"/>
        <w:szCs w:val="24"/>
        <w:u w:val="none"/>
      </w:rPr>
    </w:lvl>
    <w:lvl w:ilvl="1">
      <w:start w:val="1"/>
      <w:numFmt w:val="decimal"/>
      <w:lvlText w:val="%1.%2."/>
      <w:lvlJc w:val="right"/>
      <w:pPr>
        <w:tabs>
          <w:tab w:val="num" w:pos="1418"/>
        </w:tabs>
        <w:ind w:left="1418" w:hanging="454"/>
      </w:pPr>
      <w:rPr>
        <w:rFonts w:hint="default"/>
        <w:b w:val="0"/>
        <w:bCs w:val="0"/>
        <w:sz w:val="24"/>
        <w:szCs w:val="24"/>
        <w:lang w:bidi="he-IL"/>
      </w:rPr>
    </w:lvl>
    <w:lvl w:ilvl="2">
      <w:start w:val="1"/>
      <w:numFmt w:val="decimal"/>
      <w:lvlText w:val="%1.%2.%3."/>
      <w:lvlJc w:val="right"/>
      <w:pPr>
        <w:tabs>
          <w:tab w:val="num" w:pos="2330"/>
        </w:tabs>
        <w:ind w:left="2330" w:hanging="170"/>
      </w:pPr>
      <w:rPr>
        <w:rFonts w:hint="default"/>
        <w:b w:val="0"/>
        <w:bCs w:val="0"/>
        <w:sz w:val="24"/>
        <w:szCs w:val="24"/>
        <w:lang w:val="en-US"/>
      </w:rPr>
    </w:lvl>
    <w:lvl w:ilvl="3">
      <w:start w:val="1"/>
      <w:numFmt w:val="decimal"/>
      <w:lvlText w:val="%1.%2.%3.%4."/>
      <w:lvlJc w:val="right"/>
      <w:pPr>
        <w:tabs>
          <w:tab w:val="num" w:pos="2628"/>
        </w:tabs>
        <w:ind w:left="2268" w:firstLine="0"/>
      </w:pPr>
      <w:rPr>
        <w:rFonts w:hint="default"/>
        <w:sz w:val="24"/>
        <w:szCs w:val="24"/>
      </w:rPr>
    </w:lvl>
    <w:lvl w:ilvl="4">
      <w:start w:val="1"/>
      <w:numFmt w:val="decimal"/>
      <w:lvlText w:val="%1.%2.%3.%4.%5."/>
      <w:lvlJc w:val="right"/>
      <w:pPr>
        <w:tabs>
          <w:tab w:val="num" w:pos="0"/>
        </w:tabs>
        <w:ind w:left="4247" w:hanging="708"/>
      </w:pPr>
      <w:rPr>
        <w:rFonts w:hint="default"/>
      </w:rPr>
    </w:lvl>
    <w:lvl w:ilvl="5">
      <w:start w:val="1"/>
      <w:numFmt w:val="decimal"/>
      <w:lvlText w:val="%1.%2.%3.%4.%5.%6."/>
      <w:lvlJc w:val="center"/>
      <w:pPr>
        <w:tabs>
          <w:tab w:val="num" w:pos="0"/>
        </w:tabs>
        <w:ind w:left="4956" w:hanging="708"/>
      </w:pPr>
      <w:rPr>
        <w:rFonts w:hint="default"/>
      </w:rPr>
    </w:lvl>
    <w:lvl w:ilvl="6">
      <w:start w:val="1"/>
      <w:numFmt w:val="decimal"/>
      <w:lvlText w:val="%1.%2.%3.%4.%5.%6.%7."/>
      <w:lvlJc w:val="center"/>
      <w:pPr>
        <w:tabs>
          <w:tab w:val="num" w:pos="0"/>
        </w:tabs>
        <w:ind w:left="5665" w:hanging="708"/>
      </w:pPr>
      <w:rPr>
        <w:rFonts w:hint="default"/>
      </w:rPr>
    </w:lvl>
    <w:lvl w:ilvl="7">
      <w:start w:val="1"/>
      <w:numFmt w:val="decimal"/>
      <w:lvlText w:val="%1.%2.%3.%4.%5.%6.%7.%8."/>
      <w:lvlJc w:val="center"/>
      <w:pPr>
        <w:tabs>
          <w:tab w:val="num" w:pos="0"/>
        </w:tabs>
        <w:ind w:left="6374" w:hanging="708"/>
      </w:pPr>
      <w:rPr>
        <w:rFonts w:hint="default"/>
      </w:rPr>
    </w:lvl>
    <w:lvl w:ilvl="8">
      <w:start w:val="1"/>
      <w:numFmt w:val="decimal"/>
      <w:lvlText w:val="%1.%2.%3.%4.%5.%6.%7.%8.%9."/>
      <w:lvlJc w:val="center"/>
      <w:pPr>
        <w:tabs>
          <w:tab w:val="num" w:pos="0"/>
        </w:tabs>
        <w:ind w:left="7082" w:hanging="708"/>
      </w:pPr>
      <w:rPr>
        <w:rFonts w:hint="default"/>
      </w:rPr>
    </w:lvl>
  </w:abstractNum>
  <w:abstractNum w:abstractNumId="26" w15:restartNumberingAfterBreak="0">
    <w:nsid w:val="28A73AA0"/>
    <w:multiLevelType w:val="hybridMultilevel"/>
    <w:tmpl w:val="1ED65DDE"/>
    <w:lvl w:ilvl="0" w:tplc="94088C06">
      <w:start w:val="1"/>
      <w:numFmt w:val="hebrew1"/>
      <w:lvlText w:val="%1."/>
      <w:lvlJc w:val="left"/>
      <w:pPr>
        <w:ind w:left="728" w:hanging="360"/>
      </w:pPr>
      <w:rPr>
        <w:rFonts w:hint="default"/>
        <w:lang w:val="en-US"/>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7" w15:restartNumberingAfterBreak="0">
    <w:nsid w:val="2A72015D"/>
    <w:multiLevelType w:val="hybridMultilevel"/>
    <w:tmpl w:val="F7DE82D4"/>
    <w:lvl w:ilvl="0" w:tplc="FFFFFFFF">
      <w:start w:val="1"/>
      <w:numFmt w:val="hebrew1"/>
      <w:lvlText w:val="%1."/>
      <w:lvlJc w:val="left"/>
      <w:pPr>
        <w:ind w:left="3244" w:hanging="360"/>
      </w:pPr>
      <w:rPr>
        <w:rFonts w:ascii="Times New Roman" w:eastAsia="Times New Roman" w:hAnsi="Times New Roman" w:cs="David"/>
      </w:rPr>
    </w:lvl>
    <w:lvl w:ilvl="1" w:tplc="FFFFFFFF" w:tentative="1">
      <w:start w:val="1"/>
      <w:numFmt w:val="lowerLetter"/>
      <w:lvlText w:val="%2."/>
      <w:lvlJc w:val="left"/>
      <w:pPr>
        <w:ind w:left="3964" w:hanging="360"/>
      </w:pPr>
    </w:lvl>
    <w:lvl w:ilvl="2" w:tplc="FFFFFFFF" w:tentative="1">
      <w:start w:val="1"/>
      <w:numFmt w:val="lowerRoman"/>
      <w:lvlText w:val="%3."/>
      <w:lvlJc w:val="right"/>
      <w:pPr>
        <w:ind w:left="4684" w:hanging="180"/>
      </w:pPr>
    </w:lvl>
    <w:lvl w:ilvl="3" w:tplc="FFFFFFFF" w:tentative="1">
      <w:start w:val="1"/>
      <w:numFmt w:val="decimal"/>
      <w:lvlText w:val="%4."/>
      <w:lvlJc w:val="left"/>
      <w:pPr>
        <w:ind w:left="5404" w:hanging="360"/>
      </w:pPr>
    </w:lvl>
    <w:lvl w:ilvl="4" w:tplc="FFFFFFFF" w:tentative="1">
      <w:start w:val="1"/>
      <w:numFmt w:val="lowerLetter"/>
      <w:lvlText w:val="%5."/>
      <w:lvlJc w:val="left"/>
      <w:pPr>
        <w:ind w:left="6124" w:hanging="360"/>
      </w:pPr>
    </w:lvl>
    <w:lvl w:ilvl="5" w:tplc="FFFFFFFF">
      <w:start w:val="1"/>
      <w:numFmt w:val="lowerRoman"/>
      <w:lvlText w:val="%6."/>
      <w:lvlJc w:val="right"/>
      <w:pPr>
        <w:ind w:left="6844" w:hanging="180"/>
      </w:pPr>
    </w:lvl>
    <w:lvl w:ilvl="6" w:tplc="FFFFFFFF" w:tentative="1">
      <w:start w:val="1"/>
      <w:numFmt w:val="decimal"/>
      <w:lvlText w:val="%7."/>
      <w:lvlJc w:val="left"/>
      <w:pPr>
        <w:ind w:left="7564" w:hanging="360"/>
      </w:pPr>
    </w:lvl>
    <w:lvl w:ilvl="7" w:tplc="FFFFFFFF" w:tentative="1">
      <w:start w:val="1"/>
      <w:numFmt w:val="lowerLetter"/>
      <w:lvlText w:val="%8."/>
      <w:lvlJc w:val="left"/>
      <w:pPr>
        <w:ind w:left="8284" w:hanging="360"/>
      </w:pPr>
    </w:lvl>
    <w:lvl w:ilvl="8" w:tplc="FFFFFFFF" w:tentative="1">
      <w:start w:val="1"/>
      <w:numFmt w:val="lowerRoman"/>
      <w:lvlText w:val="%9."/>
      <w:lvlJc w:val="right"/>
      <w:pPr>
        <w:ind w:left="9004" w:hanging="180"/>
      </w:pPr>
    </w:lvl>
  </w:abstractNum>
  <w:abstractNum w:abstractNumId="28" w15:restartNumberingAfterBreak="0">
    <w:nsid w:val="2A746BE8"/>
    <w:multiLevelType w:val="multilevel"/>
    <w:tmpl w:val="A2E6E4A6"/>
    <w:lvl w:ilvl="0">
      <w:start w:val="1"/>
      <w:numFmt w:val="decimal"/>
      <w:lvlText w:val="%1."/>
      <w:lvlJc w:val="left"/>
      <w:pPr>
        <w:tabs>
          <w:tab w:val="num" w:pos="360"/>
        </w:tabs>
        <w:ind w:left="360" w:hanging="360"/>
      </w:pPr>
      <w:rPr>
        <w:rFonts w:ascii="David" w:hAnsi="David" w:cs="David" w:hint="default"/>
        <w:b/>
        <w:bCs/>
        <w:sz w:val="24"/>
        <w:szCs w:val="24"/>
      </w:rPr>
    </w:lvl>
    <w:lvl w:ilvl="1">
      <w:start w:val="1"/>
      <w:numFmt w:val="decimal"/>
      <w:lvlText w:val="%1.%2."/>
      <w:lvlJc w:val="left"/>
      <w:pPr>
        <w:tabs>
          <w:tab w:val="num" w:pos="999"/>
        </w:tabs>
        <w:ind w:left="999" w:hanging="432"/>
      </w:pPr>
      <w:rPr>
        <w:rFonts w:ascii="David" w:hAnsi="David" w:cs="David" w:hint="default"/>
        <w:b w:val="0"/>
        <w:bCs w:val="0"/>
        <w:sz w:val="24"/>
        <w:szCs w:val="24"/>
      </w:rPr>
    </w:lvl>
    <w:lvl w:ilvl="2">
      <w:start w:val="1"/>
      <w:numFmt w:val="decimal"/>
      <w:lvlText w:val="%1.%2.%3."/>
      <w:lvlJc w:val="left"/>
      <w:pPr>
        <w:tabs>
          <w:tab w:val="num" w:pos="1224"/>
        </w:tabs>
        <w:ind w:left="1224" w:hanging="504"/>
      </w:pPr>
      <w:rPr>
        <w:rFonts w:ascii="David" w:hAnsi="David" w:cs="David"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9" w15:restartNumberingAfterBreak="0">
    <w:nsid w:val="2C403D48"/>
    <w:multiLevelType w:val="multilevel"/>
    <w:tmpl w:val="86E81D18"/>
    <w:lvl w:ilvl="0">
      <w:start w:val="1"/>
      <w:numFmt w:val="decimal"/>
      <w:lvlRestart w:val="0"/>
      <w:lvlText w:val="%1."/>
      <w:lvlJc w:val="left"/>
      <w:pPr>
        <w:tabs>
          <w:tab w:val="num" w:pos="360"/>
        </w:tabs>
        <w:ind w:left="357" w:right="357" w:hanging="357"/>
      </w:pPr>
      <w:rPr>
        <w:rFonts w:hint="default"/>
        <w:b w:val="0"/>
        <w:bCs w:val="0"/>
      </w:rPr>
    </w:lvl>
    <w:lvl w:ilvl="1">
      <w:start w:val="1"/>
      <w:numFmt w:val="decimal"/>
      <w:lvlText w:val="%1.%2."/>
      <w:lvlJc w:val="left"/>
      <w:pPr>
        <w:tabs>
          <w:tab w:val="num" w:pos="794"/>
        </w:tabs>
        <w:ind w:left="794" w:right="794" w:hanging="437"/>
      </w:pPr>
      <w:rPr>
        <w:rFonts w:hint="default"/>
      </w:rPr>
    </w:lvl>
    <w:lvl w:ilvl="2">
      <w:start w:val="1"/>
      <w:numFmt w:val="decimal"/>
      <w:lvlText w:val="%1.%2.%3."/>
      <w:lvlJc w:val="left"/>
      <w:pPr>
        <w:tabs>
          <w:tab w:val="num" w:pos="1729"/>
        </w:tabs>
        <w:ind w:left="1729" w:right="1729" w:hanging="652"/>
      </w:pPr>
      <w:rPr>
        <w:rFonts w:hint="default"/>
      </w:rPr>
    </w:lvl>
    <w:lvl w:ilvl="3">
      <w:start w:val="1"/>
      <w:numFmt w:val="decimal"/>
      <w:lvlText w:val="%1.%2.%3.%4."/>
      <w:lvlJc w:val="center"/>
      <w:pPr>
        <w:tabs>
          <w:tab w:val="num" w:pos="1440"/>
        </w:tabs>
        <w:ind w:left="1440" w:right="1440" w:hanging="363"/>
      </w:pPr>
      <w:rPr>
        <w:rFonts w:hint="default"/>
      </w:rPr>
    </w:lvl>
    <w:lvl w:ilvl="4">
      <w:start w:val="1"/>
      <w:numFmt w:val="hebrew1"/>
      <w:lvlText w:val="%1.%2.%3.%4.%5."/>
      <w:lvlJc w:val="center"/>
      <w:pPr>
        <w:tabs>
          <w:tab w:val="num" w:pos="1797"/>
        </w:tabs>
        <w:ind w:left="1797" w:right="1797" w:hanging="357"/>
      </w:pPr>
      <w:rPr>
        <w:rFonts w:hint="default"/>
      </w:rPr>
    </w:lvl>
    <w:lvl w:ilvl="5">
      <w:start w:val="1"/>
      <w:numFmt w:val="decimal"/>
      <w:lvlText w:val="%1.%2.%3.%4.%5.%6."/>
      <w:lvlJc w:val="center"/>
      <w:pPr>
        <w:tabs>
          <w:tab w:val="num" w:pos="2160"/>
        </w:tabs>
        <w:ind w:left="2160" w:right="2160" w:hanging="363"/>
      </w:pPr>
      <w:rPr>
        <w:rFonts w:hint="default"/>
      </w:rPr>
    </w:lvl>
    <w:lvl w:ilvl="6">
      <w:start w:val="1"/>
      <w:numFmt w:val="hebrew1"/>
      <w:lvlText w:val="%1.%2.%3.%4.%5.%6.%7."/>
      <w:lvlJc w:val="center"/>
      <w:pPr>
        <w:tabs>
          <w:tab w:val="num" w:pos="2517"/>
        </w:tabs>
        <w:ind w:left="2517" w:right="2517" w:hanging="357"/>
      </w:pPr>
      <w:rPr>
        <w:rFonts w:hint="default"/>
      </w:rPr>
    </w:lvl>
    <w:lvl w:ilvl="7">
      <w:start w:val="1"/>
      <w:numFmt w:val="decimal"/>
      <w:lvlText w:val="%1.%2.%3.%4.%5.%6.%7.%8."/>
      <w:lvlJc w:val="center"/>
      <w:pPr>
        <w:tabs>
          <w:tab w:val="num" w:pos="2880"/>
        </w:tabs>
        <w:ind w:left="2880" w:right="2880" w:hanging="363"/>
      </w:pPr>
      <w:rPr>
        <w:rFonts w:hint="default"/>
      </w:rPr>
    </w:lvl>
    <w:lvl w:ilvl="8">
      <w:start w:val="1"/>
      <w:numFmt w:val="hebrew1"/>
      <w:lvlText w:val="%1.%2.%3.%4.%5.%6.%7.%8.%9."/>
      <w:lvlJc w:val="center"/>
      <w:pPr>
        <w:tabs>
          <w:tab w:val="num" w:pos="3237"/>
        </w:tabs>
        <w:ind w:left="3237" w:right="3237" w:hanging="357"/>
      </w:pPr>
      <w:rPr>
        <w:rFonts w:hint="default"/>
      </w:rPr>
    </w:lvl>
  </w:abstractNum>
  <w:abstractNum w:abstractNumId="30" w15:restartNumberingAfterBreak="0">
    <w:nsid w:val="2C590674"/>
    <w:multiLevelType w:val="multilevel"/>
    <w:tmpl w:val="8FE02E0C"/>
    <w:lvl w:ilvl="0">
      <w:start w:val="2"/>
      <w:numFmt w:val="decimal"/>
      <w:lvlText w:val="%1"/>
      <w:lvlJc w:val="left"/>
      <w:pPr>
        <w:ind w:left="360" w:hanging="360"/>
      </w:pPr>
      <w:rPr>
        <w:rFonts w:hint="default"/>
      </w:rPr>
    </w:lvl>
    <w:lvl w:ilvl="1">
      <w:start w:val="1"/>
      <w:numFmt w:val="decimal"/>
      <w:lvlText w:val="%1.%2"/>
      <w:lvlJc w:val="left"/>
      <w:pPr>
        <w:ind w:left="1434" w:hanging="36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3942" w:hanging="72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450" w:hanging="1080"/>
      </w:pPr>
      <w:rPr>
        <w:rFonts w:hint="default"/>
      </w:rPr>
    </w:lvl>
    <w:lvl w:ilvl="6">
      <w:start w:val="1"/>
      <w:numFmt w:val="decimal"/>
      <w:lvlText w:val="%1.%2.%3.%4.%5.%6.%7"/>
      <w:lvlJc w:val="left"/>
      <w:pPr>
        <w:ind w:left="7524" w:hanging="1080"/>
      </w:pPr>
      <w:rPr>
        <w:rFonts w:hint="default"/>
      </w:rPr>
    </w:lvl>
    <w:lvl w:ilvl="7">
      <w:start w:val="1"/>
      <w:numFmt w:val="decimal"/>
      <w:lvlText w:val="%1.%2.%3.%4.%5.%6.%7.%8"/>
      <w:lvlJc w:val="left"/>
      <w:pPr>
        <w:ind w:left="8958" w:hanging="1440"/>
      </w:pPr>
      <w:rPr>
        <w:rFonts w:hint="default"/>
      </w:rPr>
    </w:lvl>
    <w:lvl w:ilvl="8">
      <w:start w:val="1"/>
      <w:numFmt w:val="decimal"/>
      <w:lvlText w:val="%1.%2.%3.%4.%5.%6.%7.%8.%9"/>
      <w:lvlJc w:val="left"/>
      <w:pPr>
        <w:ind w:left="10032" w:hanging="1440"/>
      </w:pPr>
      <w:rPr>
        <w:rFonts w:hint="default"/>
      </w:rPr>
    </w:lvl>
  </w:abstractNum>
  <w:abstractNum w:abstractNumId="31" w15:restartNumberingAfterBreak="0">
    <w:nsid w:val="2D0556A9"/>
    <w:multiLevelType w:val="hybridMultilevel"/>
    <w:tmpl w:val="F7DE82D4"/>
    <w:lvl w:ilvl="0" w:tplc="FFFFFFFF">
      <w:start w:val="1"/>
      <w:numFmt w:val="hebrew1"/>
      <w:lvlText w:val="%1."/>
      <w:lvlJc w:val="left"/>
      <w:pPr>
        <w:ind w:left="3244" w:hanging="360"/>
      </w:pPr>
      <w:rPr>
        <w:rFonts w:ascii="Times New Roman" w:eastAsia="Times New Roman" w:hAnsi="Times New Roman" w:cs="David"/>
      </w:rPr>
    </w:lvl>
    <w:lvl w:ilvl="1" w:tplc="FFFFFFFF">
      <w:start w:val="1"/>
      <w:numFmt w:val="lowerLetter"/>
      <w:lvlText w:val="%2."/>
      <w:lvlJc w:val="left"/>
      <w:pPr>
        <w:ind w:left="3964" w:hanging="360"/>
      </w:pPr>
    </w:lvl>
    <w:lvl w:ilvl="2" w:tplc="FFFFFFFF" w:tentative="1">
      <w:start w:val="1"/>
      <w:numFmt w:val="lowerRoman"/>
      <w:lvlText w:val="%3."/>
      <w:lvlJc w:val="right"/>
      <w:pPr>
        <w:ind w:left="4684" w:hanging="180"/>
      </w:pPr>
    </w:lvl>
    <w:lvl w:ilvl="3" w:tplc="FFFFFFFF" w:tentative="1">
      <w:start w:val="1"/>
      <w:numFmt w:val="decimal"/>
      <w:lvlText w:val="%4."/>
      <w:lvlJc w:val="left"/>
      <w:pPr>
        <w:ind w:left="5404" w:hanging="360"/>
      </w:pPr>
    </w:lvl>
    <w:lvl w:ilvl="4" w:tplc="FFFFFFFF" w:tentative="1">
      <w:start w:val="1"/>
      <w:numFmt w:val="lowerLetter"/>
      <w:lvlText w:val="%5."/>
      <w:lvlJc w:val="left"/>
      <w:pPr>
        <w:ind w:left="6124" w:hanging="360"/>
      </w:pPr>
    </w:lvl>
    <w:lvl w:ilvl="5" w:tplc="FFFFFFFF">
      <w:start w:val="1"/>
      <w:numFmt w:val="lowerRoman"/>
      <w:lvlText w:val="%6."/>
      <w:lvlJc w:val="right"/>
      <w:pPr>
        <w:ind w:left="6844" w:hanging="180"/>
      </w:pPr>
    </w:lvl>
    <w:lvl w:ilvl="6" w:tplc="FFFFFFFF" w:tentative="1">
      <w:start w:val="1"/>
      <w:numFmt w:val="decimal"/>
      <w:lvlText w:val="%7."/>
      <w:lvlJc w:val="left"/>
      <w:pPr>
        <w:ind w:left="7564" w:hanging="360"/>
      </w:pPr>
    </w:lvl>
    <w:lvl w:ilvl="7" w:tplc="FFFFFFFF" w:tentative="1">
      <w:start w:val="1"/>
      <w:numFmt w:val="lowerLetter"/>
      <w:lvlText w:val="%8."/>
      <w:lvlJc w:val="left"/>
      <w:pPr>
        <w:ind w:left="8284" w:hanging="360"/>
      </w:pPr>
    </w:lvl>
    <w:lvl w:ilvl="8" w:tplc="FFFFFFFF" w:tentative="1">
      <w:start w:val="1"/>
      <w:numFmt w:val="lowerRoman"/>
      <w:lvlText w:val="%9."/>
      <w:lvlJc w:val="right"/>
      <w:pPr>
        <w:ind w:left="9004" w:hanging="180"/>
      </w:pPr>
    </w:lvl>
  </w:abstractNum>
  <w:abstractNum w:abstractNumId="32" w15:restartNumberingAfterBreak="0">
    <w:nsid w:val="30741C26"/>
    <w:multiLevelType w:val="hybridMultilevel"/>
    <w:tmpl w:val="277C49A6"/>
    <w:lvl w:ilvl="0" w:tplc="04090001">
      <w:start w:val="1"/>
      <w:numFmt w:val="bullet"/>
      <w:lvlText w:val=""/>
      <w:lvlJc w:val="left"/>
      <w:pPr>
        <w:tabs>
          <w:tab w:val="num" w:pos="746"/>
        </w:tabs>
        <w:ind w:left="746" w:hanging="360"/>
      </w:pPr>
      <w:rPr>
        <w:rFonts w:ascii="Symbol" w:hAnsi="Symbol" w:hint="default"/>
      </w:rPr>
    </w:lvl>
    <w:lvl w:ilvl="1" w:tplc="04090003">
      <w:start w:val="1"/>
      <w:numFmt w:val="bullet"/>
      <w:lvlText w:val="o"/>
      <w:lvlJc w:val="left"/>
      <w:pPr>
        <w:tabs>
          <w:tab w:val="num" w:pos="1466"/>
        </w:tabs>
        <w:ind w:left="1466" w:hanging="360"/>
      </w:pPr>
      <w:rPr>
        <w:rFonts w:ascii="Courier New" w:hAnsi="Courier New" w:cs="Courier New" w:hint="default"/>
      </w:rPr>
    </w:lvl>
    <w:lvl w:ilvl="2" w:tplc="04090005">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33" w15:restartNumberingAfterBreak="0">
    <w:nsid w:val="337A0D89"/>
    <w:multiLevelType w:val="multilevel"/>
    <w:tmpl w:val="DC842D10"/>
    <w:lvl w:ilvl="0">
      <w:start w:val="21"/>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3964608B"/>
    <w:multiLevelType w:val="hybridMultilevel"/>
    <w:tmpl w:val="0AC20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3ADB244B"/>
    <w:multiLevelType w:val="multilevel"/>
    <w:tmpl w:val="81AABC62"/>
    <w:lvl w:ilvl="0">
      <w:start w:val="15"/>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3D1751C9"/>
    <w:multiLevelType w:val="multilevel"/>
    <w:tmpl w:val="B3EC136E"/>
    <w:lvl w:ilvl="0">
      <w:start w:val="12"/>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E7E377D"/>
    <w:multiLevelType w:val="hybridMultilevel"/>
    <w:tmpl w:val="F7DE82D4"/>
    <w:lvl w:ilvl="0" w:tplc="729C5BB4">
      <w:start w:val="1"/>
      <w:numFmt w:val="hebrew1"/>
      <w:lvlText w:val="%1."/>
      <w:lvlJc w:val="left"/>
      <w:pPr>
        <w:ind w:left="3244" w:hanging="360"/>
      </w:pPr>
      <w:rPr>
        <w:rFonts w:ascii="Times New Roman" w:eastAsia="Times New Roman" w:hAnsi="Times New Roman" w:cs="David"/>
      </w:rPr>
    </w:lvl>
    <w:lvl w:ilvl="1" w:tplc="04090019" w:tentative="1">
      <w:start w:val="1"/>
      <w:numFmt w:val="lowerLetter"/>
      <w:lvlText w:val="%2."/>
      <w:lvlJc w:val="left"/>
      <w:pPr>
        <w:ind w:left="3964" w:hanging="360"/>
      </w:pPr>
    </w:lvl>
    <w:lvl w:ilvl="2" w:tplc="0409001B" w:tentative="1">
      <w:start w:val="1"/>
      <w:numFmt w:val="lowerRoman"/>
      <w:lvlText w:val="%3."/>
      <w:lvlJc w:val="right"/>
      <w:pPr>
        <w:ind w:left="4684" w:hanging="180"/>
      </w:pPr>
    </w:lvl>
    <w:lvl w:ilvl="3" w:tplc="0409000F" w:tentative="1">
      <w:start w:val="1"/>
      <w:numFmt w:val="decimal"/>
      <w:lvlText w:val="%4."/>
      <w:lvlJc w:val="left"/>
      <w:pPr>
        <w:ind w:left="5404" w:hanging="360"/>
      </w:pPr>
    </w:lvl>
    <w:lvl w:ilvl="4" w:tplc="04090019" w:tentative="1">
      <w:start w:val="1"/>
      <w:numFmt w:val="lowerLetter"/>
      <w:lvlText w:val="%5."/>
      <w:lvlJc w:val="left"/>
      <w:pPr>
        <w:ind w:left="6124" w:hanging="360"/>
      </w:pPr>
    </w:lvl>
    <w:lvl w:ilvl="5" w:tplc="0409001B">
      <w:start w:val="1"/>
      <w:numFmt w:val="lowerRoman"/>
      <w:lvlText w:val="%6."/>
      <w:lvlJc w:val="right"/>
      <w:pPr>
        <w:ind w:left="6844" w:hanging="180"/>
      </w:pPr>
    </w:lvl>
    <w:lvl w:ilvl="6" w:tplc="0409000F" w:tentative="1">
      <w:start w:val="1"/>
      <w:numFmt w:val="decimal"/>
      <w:lvlText w:val="%7."/>
      <w:lvlJc w:val="left"/>
      <w:pPr>
        <w:ind w:left="7564" w:hanging="360"/>
      </w:pPr>
    </w:lvl>
    <w:lvl w:ilvl="7" w:tplc="04090019" w:tentative="1">
      <w:start w:val="1"/>
      <w:numFmt w:val="lowerLetter"/>
      <w:lvlText w:val="%8."/>
      <w:lvlJc w:val="left"/>
      <w:pPr>
        <w:ind w:left="8284" w:hanging="360"/>
      </w:pPr>
    </w:lvl>
    <w:lvl w:ilvl="8" w:tplc="0409001B" w:tentative="1">
      <w:start w:val="1"/>
      <w:numFmt w:val="lowerRoman"/>
      <w:lvlText w:val="%9."/>
      <w:lvlJc w:val="right"/>
      <w:pPr>
        <w:ind w:left="9004" w:hanging="180"/>
      </w:pPr>
    </w:lvl>
  </w:abstractNum>
  <w:abstractNum w:abstractNumId="38" w15:restartNumberingAfterBreak="0">
    <w:nsid w:val="3EA02F96"/>
    <w:multiLevelType w:val="multilevel"/>
    <w:tmpl w:val="6118500E"/>
    <w:lvl w:ilvl="0">
      <w:start w:val="1"/>
      <w:numFmt w:val="decimal"/>
      <w:pStyle w:val="a1"/>
      <w:lvlText w:val="%1."/>
      <w:lvlJc w:val="right"/>
      <w:pPr>
        <w:tabs>
          <w:tab w:val="num" w:pos="992"/>
        </w:tabs>
        <w:ind w:left="992" w:right="992" w:hanging="567"/>
      </w:pPr>
      <w:rPr>
        <w:rFonts w:ascii="Times New Roman" w:hAnsi="Times New Roman" w:cs="Times New Roman"/>
      </w:rPr>
    </w:lvl>
    <w:lvl w:ilvl="1">
      <w:start w:val="1"/>
      <w:numFmt w:val="decimal"/>
      <w:lvlText w:val="%1.%2."/>
      <w:lvlJc w:val="right"/>
      <w:pPr>
        <w:tabs>
          <w:tab w:val="num" w:pos="1729"/>
        </w:tabs>
        <w:ind w:left="1729" w:right="1729" w:hanging="340"/>
      </w:pPr>
      <w:rPr>
        <w:rFonts w:ascii="Times New Roman" w:hAnsi="Times New Roman" w:cs="Times New Roman"/>
        <w:b w:val="0"/>
        <w:bCs w:val="0"/>
      </w:rPr>
    </w:lvl>
    <w:lvl w:ilvl="2">
      <w:start w:val="1"/>
      <w:numFmt w:val="decimal"/>
      <w:lvlText w:val="%1.%2.%3."/>
      <w:lvlJc w:val="right"/>
      <w:pPr>
        <w:tabs>
          <w:tab w:val="num" w:pos="2892"/>
        </w:tabs>
        <w:ind w:left="2892" w:right="2892" w:hanging="794"/>
      </w:pPr>
      <w:rPr>
        <w:rFonts w:ascii="Times New Roman" w:hAnsi="Times New Roman" w:cs="Times New Roman"/>
        <w:b w:val="0"/>
        <w:bCs w:val="0"/>
      </w:rPr>
    </w:lvl>
    <w:lvl w:ilvl="3">
      <w:start w:val="1"/>
      <w:numFmt w:val="decimal"/>
      <w:lvlText w:val="%1.%2.%3.%4."/>
      <w:lvlJc w:val="right"/>
      <w:pPr>
        <w:tabs>
          <w:tab w:val="num" w:pos="4167"/>
        </w:tabs>
        <w:ind w:left="4167" w:right="4167" w:hanging="623"/>
      </w:pPr>
      <w:rPr>
        <w:rFonts w:ascii="Times New Roman" w:hAnsi="Times New Roman" w:cs="Times New Roman"/>
      </w:rPr>
    </w:lvl>
    <w:lvl w:ilvl="4">
      <w:start w:val="1"/>
      <w:numFmt w:val="decimal"/>
      <w:lvlText w:val="%1.%2.%3.%4.%5."/>
      <w:lvlJc w:val="left"/>
      <w:pPr>
        <w:tabs>
          <w:tab w:val="num" w:pos="255"/>
        </w:tabs>
        <w:ind w:left="3795" w:right="3795" w:hanging="708"/>
      </w:pPr>
      <w:rPr>
        <w:rFonts w:ascii="Times New Roman" w:hAnsi="Times New Roman" w:cs="Times New Roman"/>
      </w:rPr>
    </w:lvl>
    <w:lvl w:ilvl="5">
      <w:start w:val="1"/>
      <w:numFmt w:val="decimal"/>
      <w:lvlText w:val="%1.%2.%3.%4.%5.%6."/>
      <w:lvlJc w:val="left"/>
      <w:pPr>
        <w:tabs>
          <w:tab w:val="num" w:pos="255"/>
        </w:tabs>
        <w:ind w:left="4503" w:right="4503" w:hanging="708"/>
      </w:pPr>
      <w:rPr>
        <w:rFonts w:ascii="Times New Roman" w:hAnsi="Times New Roman" w:cs="Times New Roman"/>
      </w:rPr>
    </w:lvl>
    <w:lvl w:ilvl="6">
      <w:start w:val="1"/>
      <w:numFmt w:val="decimal"/>
      <w:lvlText w:val="%1.%2.%3.%4.%5.%6.%7."/>
      <w:lvlJc w:val="left"/>
      <w:pPr>
        <w:tabs>
          <w:tab w:val="num" w:pos="255"/>
        </w:tabs>
        <w:ind w:left="5211" w:right="5211" w:hanging="708"/>
      </w:pPr>
      <w:rPr>
        <w:rFonts w:ascii="Times New Roman" w:hAnsi="Times New Roman" w:cs="Times New Roman"/>
      </w:rPr>
    </w:lvl>
    <w:lvl w:ilvl="7">
      <w:start w:val="1"/>
      <w:numFmt w:val="decimal"/>
      <w:lvlText w:val="%1.%2.%3.%4.%5.%6.%7.%8."/>
      <w:lvlJc w:val="left"/>
      <w:pPr>
        <w:tabs>
          <w:tab w:val="num" w:pos="255"/>
        </w:tabs>
        <w:ind w:left="5919" w:right="5919" w:hanging="708"/>
      </w:pPr>
      <w:rPr>
        <w:rFonts w:ascii="Times New Roman" w:hAnsi="Times New Roman" w:cs="Times New Roman"/>
      </w:rPr>
    </w:lvl>
    <w:lvl w:ilvl="8">
      <w:start w:val="1"/>
      <w:numFmt w:val="decimal"/>
      <w:lvlText w:val="%1.%2.%3.%4.%5.%6.%7.%8.%9."/>
      <w:lvlJc w:val="left"/>
      <w:pPr>
        <w:tabs>
          <w:tab w:val="num" w:pos="255"/>
        </w:tabs>
        <w:ind w:left="6627" w:right="6627" w:hanging="708"/>
      </w:pPr>
      <w:rPr>
        <w:rFonts w:ascii="Times New Roman" w:hAnsi="Times New Roman" w:cs="Times New Roman"/>
      </w:rPr>
    </w:lvl>
  </w:abstractNum>
  <w:abstractNum w:abstractNumId="39" w15:restartNumberingAfterBreak="0">
    <w:nsid w:val="3F4E5EB9"/>
    <w:multiLevelType w:val="multilevel"/>
    <w:tmpl w:val="0CEE5754"/>
    <w:styleLink w:val="10"/>
    <w:lvl w:ilvl="0">
      <w:start w:val="2"/>
      <w:numFmt w:val="upperRoman"/>
      <w:lvlText w:val="%1."/>
      <w:lvlJc w:val="right"/>
      <w:pPr>
        <w:tabs>
          <w:tab w:val="num" w:pos="384"/>
        </w:tabs>
        <w:ind w:left="0" w:hanging="375"/>
      </w:pPr>
      <w:rPr>
        <w:rFonts w:cs="Times New Roman"/>
        <w:sz w:val="24"/>
        <w:szCs w:val="24"/>
      </w:rPr>
    </w:lvl>
    <w:lvl w:ilvl="1">
      <w:start w:val="2"/>
      <w:numFmt w:val="decimalZero"/>
      <w:isLgl/>
      <w:lvlText w:val="%1.%2"/>
      <w:lvlJc w:val="left"/>
      <w:pPr>
        <w:tabs>
          <w:tab w:val="num" w:pos="654"/>
        </w:tabs>
        <w:ind w:left="654" w:hanging="645"/>
      </w:pPr>
      <w:rPr>
        <w:b w:val="0"/>
        <w:strike w:val="0"/>
        <w:dstrike w:val="0"/>
        <w:u w:val="none"/>
        <w:effect w:val="none"/>
      </w:rPr>
    </w:lvl>
    <w:lvl w:ilvl="2">
      <w:start w:val="2"/>
      <w:numFmt w:val="decimal"/>
      <w:isLgl/>
      <w:lvlText w:val="%1.%2.%3"/>
      <w:lvlJc w:val="left"/>
      <w:pPr>
        <w:tabs>
          <w:tab w:val="num" w:pos="729"/>
        </w:tabs>
        <w:ind w:left="729" w:hanging="720"/>
      </w:pPr>
      <w:rPr>
        <w:b w:val="0"/>
        <w:strike w:val="0"/>
        <w:dstrike w:val="0"/>
        <w:u w:val="none"/>
        <w:effect w:val="none"/>
      </w:rPr>
    </w:lvl>
    <w:lvl w:ilvl="3">
      <w:start w:val="1"/>
      <w:numFmt w:val="decimal"/>
      <w:isLgl/>
      <w:lvlText w:val="%1.%2.%3.%4"/>
      <w:lvlJc w:val="left"/>
      <w:pPr>
        <w:tabs>
          <w:tab w:val="num" w:pos="729"/>
        </w:tabs>
        <w:ind w:left="729" w:hanging="720"/>
      </w:pPr>
      <w:rPr>
        <w:b w:val="0"/>
        <w:strike w:val="0"/>
        <w:dstrike w:val="0"/>
        <w:u w:val="none"/>
        <w:effect w:val="none"/>
      </w:rPr>
    </w:lvl>
    <w:lvl w:ilvl="4">
      <w:start w:val="1"/>
      <w:numFmt w:val="decimal"/>
      <w:isLgl/>
      <w:lvlText w:val="%1.%2.%3.%4.%5"/>
      <w:lvlJc w:val="left"/>
      <w:pPr>
        <w:tabs>
          <w:tab w:val="num" w:pos="1089"/>
        </w:tabs>
        <w:ind w:left="1089" w:hanging="1080"/>
      </w:pPr>
      <w:rPr>
        <w:b w:val="0"/>
        <w:strike w:val="0"/>
        <w:dstrike w:val="0"/>
        <w:u w:val="none"/>
        <w:effect w:val="none"/>
      </w:rPr>
    </w:lvl>
    <w:lvl w:ilvl="5">
      <w:start w:val="1"/>
      <w:numFmt w:val="decimal"/>
      <w:isLgl/>
      <w:lvlText w:val="%1.%2.%3.%4.%5.%6"/>
      <w:lvlJc w:val="left"/>
      <w:pPr>
        <w:tabs>
          <w:tab w:val="num" w:pos="1089"/>
        </w:tabs>
        <w:ind w:left="1089" w:hanging="1080"/>
      </w:pPr>
      <w:rPr>
        <w:b w:val="0"/>
        <w:strike w:val="0"/>
        <w:dstrike w:val="0"/>
        <w:u w:val="none"/>
        <w:effect w:val="none"/>
      </w:rPr>
    </w:lvl>
    <w:lvl w:ilvl="6">
      <w:start w:val="1"/>
      <w:numFmt w:val="decimal"/>
      <w:isLgl/>
      <w:lvlText w:val="%1.%2.%3.%4.%5.%6.%7"/>
      <w:lvlJc w:val="left"/>
      <w:pPr>
        <w:tabs>
          <w:tab w:val="num" w:pos="1449"/>
        </w:tabs>
        <w:ind w:left="1449" w:hanging="1440"/>
      </w:pPr>
      <w:rPr>
        <w:b w:val="0"/>
        <w:strike w:val="0"/>
        <w:dstrike w:val="0"/>
        <w:u w:val="none"/>
        <w:effect w:val="none"/>
      </w:rPr>
    </w:lvl>
    <w:lvl w:ilvl="7">
      <w:start w:val="1"/>
      <w:numFmt w:val="decimal"/>
      <w:isLgl/>
      <w:lvlText w:val="%1.%2.%3.%4.%5.%6.%7.%8"/>
      <w:lvlJc w:val="left"/>
      <w:pPr>
        <w:tabs>
          <w:tab w:val="num" w:pos="1449"/>
        </w:tabs>
        <w:ind w:left="1449" w:hanging="1440"/>
      </w:pPr>
      <w:rPr>
        <w:b w:val="0"/>
        <w:strike w:val="0"/>
        <w:dstrike w:val="0"/>
        <w:u w:val="none"/>
        <w:effect w:val="none"/>
      </w:rPr>
    </w:lvl>
    <w:lvl w:ilvl="8">
      <w:start w:val="1"/>
      <w:numFmt w:val="decimal"/>
      <w:isLgl/>
      <w:lvlText w:val="%1.%2.%3.%4.%5.%6.%7.%8.%9"/>
      <w:lvlJc w:val="left"/>
      <w:pPr>
        <w:tabs>
          <w:tab w:val="num" w:pos="1809"/>
        </w:tabs>
        <w:ind w:left="1809" w:hanging="1800"/>
      </w:pPr>
      <w:rPr>
        <w:b w:val="0"/>
        <w:strike w:val="0"/>
        <w:dstrike w:val="0"/>
        <w:u w:val="none"/>
        <w:effect w:val="none"/>
      </w:rPr>
    </w:lvl>
  </w:abstractNum>
  <w:abstractNum w:abstractNumId="40" w15:restartNumberingAfterBreak="0">
    <w:nsid w:val="3F5439E0"/>
    <w:multiLevelType w:val="multilevel"/>
    <w:tmpl w:val="567AE62E"/>
    <w:lvl w:ilvl="0">
      <w:start w:val="1"/>
      <w:numFmt w:val="decimal"/>
      <w:lvlRestart w:val="0"/>
      <w:lvlText w:val="%1."/>
      <w:lvlJc w:val="left"/>
      <w:pPr>
        <w:tabs>
          <w:tab w:val="num" w:pos="357"/>
        </w:tabs>
        <w:ind w:left="357" w:right="357" w:hanging="357"/>
      </w:pPr>
      <w:rPr>
        <w:rFonts w:hint="default"/>
      </w:rPr>
    </w:lvl>
    <w:lvl w:ilvl="1">
      <w:start w:val="1"/>
      <w:numFmt w:val="decimal"/>
      <w:lvlText w:val="%1.%2."/>
      <w:lvlJc w:val="left"/>
      <w:pPr>
        <w:tabs>
          <w:tab w:val="num" w:pos="794"/>
        </w:tabs>
        <w:ind w:left="794" w:right="794" w:hanging="437"/>
      </w:pPr>
      <w:rPr>
        <w:rFonts w:hint="default"/>
      </w:rPr>
    </w:lvl>
    <w:lvl w:ilvl="2">
      <w:start w:val="1"/>
      <w:numFmt w:val="decimal"/>
      <w:lvlText w:val="%1.%2.%3."/>
      <w:lvlJc w:val="left"/>
      <w:pPr>
        <w:tabs>
          <w:tab w:val="num" w:pos="1440"/>
        </w:tabs>
        <w:ind w:left="1225" w:right="1225" w:hanging="505"/>
      </w:pPr>
      <w:rPr>
        <w:rFonts w:hint="default"/>
      </w:rPr>
    </w:lvl>
    <w:lvl w:ilvl="3">
      <w:start w:val="1"/>
      <w:numFmt w:val="decimal"/>
      <w:lvlText w:val="%1.%2.%3.%4."/>
      <w:lvlJc w:val="left"/>
      <w:pPr>
        <w:tabs>
          <w:tab w:val="num" w:pos="1797"/>
        </w:tabs>
        <w:ind w:left="1729" w:right="1729" w:hanging="652"/>
      </w:pPr>
      <w:rPr>
        <w:rFonts w:hint="default"/>
      </w:rPr>
    </w:lvl>
    <w:lvl w:ilvl="4">
      <w:start w:val="1"/>
      <w:numFmt w:val="decimal"/>
      <w:lvlText w:val="%1.%2.%3.%4.%5."/>
      <w:lvlJc w:val="left"/>
      <w:pPr>
        <w:tabs>
          <w:tab w:val="num" w:pos="2517"/>
        </w:tabs>
        <w:ind w:left="2234" w:right="2234" w:hanging="794"/>
      </w:pPr>
      <w:rPr>
        <w:rFonts w:hint="default"/>
      </w:rPr>
    </w:lvl>
    <w:lvl w:ilvl="5">
      <w:start w:val="1"/>
      <w:numFmt w:val="decimal"/>
      <w:lvlText w:val="%1.%2.%3.%4.%5.%6."/>
      <w:lvlJc w:val="left"/>
      <w:pPr>
        <w:tabs>
          <w:tab w:val="num" w:pos="2880"/>
        </w:tabs>
        <w:ind w:left="2738" w:right="2738" w:hanging="941"/>
      </w:pPr>
      <w:rPr>
        <w:rFonts w:hint="default"/>
      </w:rPr>
    </w:lvl>
    <w:lvl w:ilvl="6">
      <w:start w:val="1"/>
      <w:numFmt w:val="decimal"/>
      <w:lvlText w:val="%1.%2.%3.%4.%5.%6.%7."/>
      <w:lvlJc w:val="left"/>
      <w:pPr>
        <w:tabs>
          <w:tab w:val="num" w:pos="3600"/>
        </w:tabs>
        <w:ind w:left="3237" w:right="3237" w:hanging="1077"/>
      </w:pPr>
      <w:rPr>
        <w:rFonts w:hint="default"/>
      </w:rPr>
    </w:lvl>
    <w:lvl w:ilvl="7">
      <w:start w:val="1"/>
      <w:numFmt w:val="decimal"/>
      <w:lvlText w:val="%1.%2.%3.%4.%5.%6.%7.%8."/>
      <w:lvlJc w:val="left"/>
      <w:pPr>
        <w:tabs>
          <w:tab w:val="num" w:pos="3957"/>
        </w:tabs>
        <w:ind w:left="3742" w:right="3742" w:hanging="1225"/>
      </w:pPr>
      <w:rPr>
        <w:rFonts w:hint="default"/>
      </w:rPr>
    </w:lvl>
    <w:lvl w:ilvl="8">
      <w:start w:val="1"/>
      <w:numFmt w:val="decimal"/>
      <w:lvlText w:val="%1.%2.%3.%4.%5.%6.%7.%8.%9."/>
      <w:lvlJc w:val="left"/>
      <w:pPr>
        <w:tabs>
          <w:tab w:val="num" w:pos="4677"/>
        </w:tabs>
        <w:ind w:left="4320" w:right="4320" w:hanging="1440"/>
      </w:pPr>
      <w:rPr>
        <w:rFonts w:hint="default"/>
      </w:rPr>
    </w:lvl>
  </w:abstractNum>
  <w:abstractNum w:abstractNumId="41" w15:restartNumberingAfterBreak="0">
    <w:nsid w:val="43ED206D"/>
    <w:multiLevelType w:val="multilevel"/>
    <w:tmpl w:val="4C469BB6"/>
    <w:lvl w:ilvl="0">
      <w:start w:val="6"/>
      <w:numFmt w:val="decimal"/>
      <w:lvlText w:val="%1."/>
      <w:lvlJc w:val="left"/>
      <w:pPr>
        <w:ind w:left="360" w:hanging="360"/>
      </w:pPr>
      <w:rPr>
        <w:rFonts w:hint="default"/>
      </w:rPr>
    </w:lvl>
    <w:lvl w:ilvl="1">
      <w:start w:val="1"/>
      <w:numFmt w:val="decimal"/>
      <w:lvlText w:val="%1.%2."/>
      <w:lvlJc w:val="left"/>
      <w:pPr>
        <w:ind w:left="1553" w:hanging="720"/>
      </w:pPr>
      <w:rPr>
        <w:rFonts w:hint="default"/>
      </w:rPr>
    </w:lvl>
    <w:lvl w:ilvl="2">
      <w:start w:val="1"/>
      <w:numFmt w:val="decimal"/>
      <w:lvlText w:val="%1.%2.%3."/>
      <w:lvlJc w:val="left"/>
      <w:pPr>
        <w:ind w:left="2386" w:hanging="720"/>
      </w:pPr>
      <w:rPr>
        <w:rFonts w:hint="default"/>
      </w:rPr>
    </w:lvl>
    <w:lvl w:ilvl="3">
      <w:start w:val="1"/>
      <w:numFmt w:val="decimal"/>
      <w:lvlText w:val="%1.%2.%3.%4."/>
      <w:lvlJc w:val="left"/>
      <w:pPr>
        <w:ind w:left="3579" w:hanging="1080"/>
      </w:pPr>
      <w:rPr>
        <w:rFonts w:hint="default"/>
        <w:lang w:val="en-US" w:bidi="he-IL"/>
      </w:rPr>
    </w:lvl>
    <w:lvl w:ilvl="4">
      <w:start w:val="1"/>
      <w:numFmt w:val="decimal"/>
      <w:lvlText w:val="%1.%2.%3.%4.%5."/>
      <w:lvlJc w:val="left"/>
      <w:pPr>
        <w:ind w:left="4412" w:hanging="1080"/>
      </w:pPr>
      <w:rPr>
        <w:rFonts w:hint="default"/>
      </w:rPr>
    </w:lvl>
    <w:lvl w:ilvl="5">
      <w:start w:val="1"/>
      <w:numFmt w:val="decimal"/>
      <w:lvlText w:val="%1.%2.%3.%4.%5.%6."/>
      <w:lvlJc w:val="left"/>
      <w:pPr>
        <w:ind w:left="5605" w:hanging="1440"/>
      </w:pPr>
      <w:rPr>
        <w:rFonts w:hint="default"/>
      </w:rPr>
    </w:lvl>
    <w:lvl w:ilvl="6">
      <w:start w:val="1"/>
      <w:numFmt w:val="decimal"/>
      <w:lvlText w:val="%1.%2.%3.%4.%5.%6.%7."/>
      <w:lvlJc w:val="left"/>
      <w:pPr>
        <w:ind w:left="6438" w:hanging="1440"/>
      </w:pPr>
      <w:rPr>
        <w:rFonts w:hint="default"/>
      </w:rPr>
    </w:lvl>
    <w:lvl w:ilvl="7">
      <w:start w:val="1"/>
      <w:numFmt w:val="decimal"/>
      <w:lvlText w:val="%1.%2.%3.%4.%5.%6.%7.%8."/>
      <w:lvlJc w:val="left"/>
      <w:pPr>
        <w:ind w:left="7631" w:hanging="1800"/>
      </w:pPr>
      <w:rPr>
        <w:rFonts w:hint="default"/>
      </w:rPr>
    </w:lvl>
    <w:lvl w:ilvl="8">
      <w:start w:val="1"/>
      <w:numFmt w:val="decimal"/>
      <w:lvlText w:val="%1.%2.%3.%4.%5.%6.%7.%8.%9."/>
      <w:lvlJc w:val="left"/>
      <w:pPr>
        <w:ind w:left="8464" w:hanging="1800"/>
      </w:pPr>
      <w:rPr>
        <w:rFonts w:hint="default"/>
      </w:rPr>
    </w:lvl>
  </w:abstractNum>
  <w:abstractNum w:abstractNumId="42" w15:restartNumberingAfterBreak="0">
    <w:nsid w:val="45E76C43"/>
    <w:multiLevelType w:val="multilevel"/>
    <w:tmpl w:val="F7E232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46B70FAD"/>
    <w:multiLevelType w:val="multilevel"/>
    <w:tmpl w:val="C73266FE"/>
    <w:lvl w:ilvl="0">
      <w:start w:val="19"/>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47124775"/>
    <w:multiLevelType w:val="hybridMultilevel"/>
    <w:tmpl w:val="7AD22ABE"/>
    <w:lvl w:ilvl="0" w:tplc="FFFFFFFF">
      <w:start w:val="1"/>
      <w:numFmt w:val="hebrew1"/>
      <w:lvlText w:val="%1."/>
      <w:lvlJc w:val="left"/>
      <w:pPr>
        <w:ind w:left="728" w:hanging="360"/>
      </w:pPr>
      <w:rPr>
        <w:rFonts w:hint="default"/>
        <w:b w:val="0"/>
        <w:bCs w:val="0"/>
      </w:rPr>
    </w:lvl>
    <w:lvl w:ilvl="1" w:tplc="FFFFFFFF" w:tentative="1">
      <w:start w:val="1"/>
      <w:numFmt w:val="lowerLetter"/>
      <w:lvlText w:val="%2."/>
      <w:lvlJc w:val="left"/>
      <w:pPr>
        <w:ind w:left="1448" w:hanging="360"/>
      </w:pPr>
    </w:lvl>
    <w:lvl w:ilvl="2" w:tplc="FFFFFFFF" w:tentative="1">
      <w:start w:val="1"/>
      <w:numFmt w:val="lowerRoman"/>
      <w:lvlText w:val="%3."/>
      <w:lvlJc w:val="right"/>
      <w:pPr>
        <w:ind w:left="2168" w:hanging="180"/>
      </w:pPr>
    </w:lvl>
    <w:lvl w:ilvl="3" w:tplc="FFFFFFFF" w:tentative="1">
      <w:start w:val="1"/>
      <w:numFmt w:val="decimal"/>
      <w:lvlText w:val="%4."/>
      <w:lvlJc w:val="left"/>
      <w:pPr>
        <w:ind w:left="2888" w:hanging="360"/>
      </w:pPr>
    </w:lvl>
    <w:lvl w:ilvl="4" w:tplc="FFFFFFFF" w:tentative="1">
      <w:start w:val="1"/>
      <w:numFmt w:val="lowerLetter"/>
      <w:lvlText w:val="%5."/>
      <w:lvlJc w:val="left"/>
      <w:pPr>
        <w:ind w:left="3608" w:hanging="360"/>
      </w:pPr>
    </w:lvl>
    <w:lvl w:ilvl="5" w:tplc="FFFFFFFF" w:tentative="1">
      <w:start w:val="1"/>
      <w:numFmt w:val="lowerRoman"/>
      <w:lvlText w:val="%6."/>
      <w:lvlJc w:val="right"/>
      <w:pPr>
        <w:ind w:left="4328" w:hanging="180"/>
      </w:pPr>
    </w:lvl>
    <w:lvl w:ilvl="6" w:tplc="FFFFFFFF" w:tentative="1">
      <w:start w:val="1"/>
      <w:numFmt w:val="decimal"/>
      <w:lvlText w:val="%7."/>
      <w:lvlJc w:val="left"/>
      <w:pPr>
        <w:ind w:left="5048" w:hanging="360"/>
      </w:pPr>
    </w:lvl>
    <w:lvl w:ilvl="7" w:tplc="FFFFFFFF" w:tentative="1">
      <w:start w:val="1"/>
      <w:numFmt w:val="lowerLetter"/>
      <w:lvlText w:val="%8."/>
      <w:lvlJc w:val="left"/>
      <w:pPr>
        <w:ind w:left="5768" w:hanging="360"/>
      </w:pPr>
    </w:lvl>
    <w:lvl w:ilvl="8" w:tplc="FFFFFFFF" w:tentative="1">
      <w:start w:val="1"/>
      <w:numFmt w:val="lowerRoman"/>
      <w:lvlText w:val="%9."/>
      <w:lvlJc w:val="right"/>
      <w:pPr>
        <w:ind w:left="6488" w:hanging="180"/>
      </w:pPr>
    </w:lvl>
  </w:abstractNum>
  <w:abstractNum w:abstractNumId="45" w15:restartNumberingAfterBreak="0">
    <w:nsid w:val="47391C4D"/>
    <w:multiLevelType w:val="hybridMultilevel"/>
    <w:tmpl w:val="9968ACC0"/>
    <w:lvl w:ilvl="0" w:tplc="5A583DD6">
      <w:numFmt w:val="bullet"/>
      <w:lvlText w:val="•"/>
      <w:lvlJc w:val="left"/>
      <w:pPr>
        <w:ind w:left="1080" w:hanging="72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4D1CF0"/>
    <w:multiLevelType w:val="hybridMultilevel"/>
    <w:tmpl w:val="F7DE82D4"/>
    <w:lvl w:ilvl="0" w:tplc="FFFFFFFF">
      <w:start w:val="1"/>
      <w:numFmt w:val="hebrew1"/>
      <w:lvlText w:val="%1."/>
      <w:lvlJc w:val="left"/>
      <w:pPr>
        <w:ind w:left="3244" w:hanging="360"/>
      </w:pPr>
      <w:rPr>
        <w:rFonts w:ascii="Times New Roman" w:eastAsia="Times New Roman" w:hAnsi="Times New Roman" w:cs="David"/>
      </w:rPr>
    </w:lvl>
    <w:lvl w:ilvl="1" w:tplc="FFFFFFFF">
      <w:start w:val="1"/>
      <w:numFmt w:val="lowerLetter"/>
      <w:lvlText w:val="%2."/>
      <w:lvlJc w:val="left"/>
      <w:pPr>
        <w:ind w:left="3964" w:hanging="360"/>
      </w:pPr>
    </w:lvl>
    <w:lvl w:ilvl="2" w:tplc="FFFFFFFF" w:tentative="1">
      <w:start w:val="1"/>
      <w:numFmt w:val="lowerRoman"/>
      <w:lvlText w:val="%3."/>
      <w:lvlJc w:val="right"/>
      <w:pPr>
        <w:ind w:left="4684" w:hanging="180"/>
      </w:pPr>
    </w:lvl>
    <w:lvl w:ilvl="3" w:tplc="FFFFFFFF" w:tentative="1">
      <w:start w:val="1"/>
      <w:numFmt w:val="decimal"/>
      <w:lvlText w:val="%4."/>
      <w:lvlJc w:val="left"/>
      <w:pPr>
        <w:ind w:left="5404" w:hanging="360"/>
      </w:pPr>
    </w:lvl>
    <w:lvl w:ilvl="4" w:tplc="FFFFFFFF" w:tentative="1">
      <w:start w:val="1"/>
      <w:numFmt w:val="lowerLetter"/>
      <w:lvlText w:val="%5."/>
      <w:lvlJc w:val="left"/>
      <w:pPr>
        <w:ind w:left="6124" w:hanging="360"/>
      </w:pPr>
    </w:lvl>
    <w:lvl w:ilvl="5" w:tplc="FFFFFFFF">
      <w:start w:val="1"/>
      <w:numFmt w:val="lowerRoman"/>
      <w:lvlText w:val="%6."/>
      <w:lvlJc w:val="right"/>
      <w:pPr>
        <w:ind w:left="6844" w:hanging="180"/>
      </w:pPr>
    </w:lvl>
    <w:lvl w:ilvl="6" w:tplc="FFFFFFFF" w:tentative="1">
      <w:start w:val="1"/>
      <w:numFmt w:val="decimal"/>
      <w:lvlText w:val="%7."/>
      <w:lvlJc w:val="left"/>
      <w:pPr>
        <w:ind w:left="7564" w:hanging="360"/>
      </w:pPr>
    </w:lvl>
    <w:lvl w:ilvl="7" w:tplc="FFFFFFFF" w:tentative="1">
      <w:start w:val="1"/>
      <w:numFmt w:val="lowerLetter"/>
      <w:lvlText w:val="%8."/>
      <w:lvlJc w:val="left"/>
      <w:pPr>
        <w:ind w:left="8284" w:hanging="360"/>
      </w:pPr>
    </w:lvl>
    <w:lvl w:ilvl="8" w:tplc="FFFFFFFF" w:tentative="1">
      <w:start w:val="1"/>
      <w:numFmt w:val="lowerRoman"/>
      <w:lvlText w:val="%9."/>
      <w:lvlJc w:val="right"/>
      <w:pPr>
        <w:ind w:left="9004" w:hanging="180"/>
      </w:pPr>
    </w:lvl>
  </w:abstractNum>
  <w:abstractNum w:abstractNumId="47" w15:restartNumberingAfterBreak="0">
    <w:nsid w:val="4A350B18"/>
    <w:multiLevelType w:val="multilevel"/>
    <w:tmpl w:val="3FECC14A"/>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BB10F6E"/>
    <w:multiLevelType w:val="hybridMultilevel"/>
    <w:tmpl w:val="7D3837A4"/>
    <w:lvl w:ilvl="0" w:tplc="7F14B1EE">
      <w:numFmt w:val="bullet"/>
      <w:lvlText w:val=""/>
      <w:lvlJc w:val="left"/>
      <w:pPr>
        <w:ind w:left="728" w:hanging="360"/>
      </w:pPr>
      <w:rPr>
        <w:rFonts w:ascii="Symbol" w:eastAsiaTheme="minorHAnsi" w:hAnsi="Symbol" w:cs="David"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49" w15:restartNumberingAfterBreak="0">
    <w:nsid w:val="4C1514B9"/>
    <w:multiLevelType w:val="multilevel"/>
    <w:tmpl w:val="69C4DE5E"/>
    <w:lvl w:ilvl="0">
      <w:start w:val="22"/>
      <w:numFmt w:val="decimal"/>
      <w:lvlText w:val="%1."/>
      <w:lvlJc w:val="left"/>
      <w:pPr>
        <w:ind w:left="360" w:hanging="360"/>
      </w:pPr>
      <w:rPr>
        <w:rFonts w:hint="default"/>
      </w:rPr>
    </w:lvl>
    <w:lvl w:ilvl="1">
      <w:start w:val="1"/>
      <w:numFmt w:val="decimal"/>
      <w:lvlText w:val="%1.%2."/>
      <w:lvlJc w:val="left"/>
      <w:pPr>
        <w:ind w:left="1193" w:hanging="360"/>
      </w:pPr>
      <w:rPr>
        <w:rFonts w:hint="default"/>
      </w:rPr>
    </w:lvl>
    <w:lvl w:ilvl="2">
      <w:start w:val="1"/>
      <w:numFmt w:val="hebrew1"/>
      <w:lvlText w:val="%1.%2.%3."/>
      <w:lvlJc w:val="left"/>
      <w:pPr>
        <w:ind w:left="2386" w:hanging="720"/>
      </w:pPr>
      <w:rPr>
        <w:rFonts w:hint="default"/>
      </w:rPr>
    </w:lvl>
    <w:lvl w:ilvl="3">
      <w:start w:val="1"/>
      <w:numFmt w:val="decimal"/>
      <w:lvlText w:val="%1.%2.%3.%4."/>
      <w:lvlJc w:val="left"/>
      <w:pPr>
        <w:ind w:left="3219" w:hanging="720"/>
      </w:pPr>
      <w:rPr>
        <w:rFonts w:hint="default"/>
      </w:rPr>
    </w:lvl>
    <w:lvl w:ilvl="4">
      <w:start w:val="1"/>
      <w:numFmt w:val="decimal"/>
      <w:lvlText w:val="%1.%2.%3.%4.%5."/>
      <w:lvlJc w:val="left"/>
      <w:pPr>
        <w:ind w:left="4412" w:hanging="1080"/>
      </w:pPr>
      <w:rPr>
        <w:rFonts w:hint="default"/>
      </w:rPr>
    </w:lvl>
    <w:lvl w:ilvl="5">
      <w:start w:val="1"/>
      <w:numFmt w:val="decimal"/>
      <w:lvlText w:val="%1.%2.%3.%4.%5.%6."/>
      <w:lvlJc w:val="left"/>
      <w:pPr>
        <w:ind w:left="5245" w:hanging="1080"/>
      </w:pPr>
      <w:rPr>
        <w:rFonts w:hint="default"/>
      </w:rPr>
    </w:lvl>
    <w:lvl w:ilvl="6">
      <w:start w:val="1"/>
      <w:numFmt w:val="decimal"/>
      <w:lvlText w:val="%1.%2.%3.%4.%5.%6.%7."/>
      <w:lvlJc w:val="left"/>
      <w:pPr>
        <w:ind w:left="6438" w:hanging="1440"/>
      </w:pPr>
      <w:rPr>
        <w:rFonts w:hint="default"/>
      </w:rPr>
    </w:lvl>
    <w:lvl w:ilvl="7">
      <w:start w:val="1"/>
      <w:numFmt w:val="decimal"/>
      <w:lvlText w:val="%1.%2.%3.%4.%5.%6.%7.%8."/>
      <w:lvlJc w:val="left"/>
      <w:pPr>
        <w:ind w:left="7271" w:hanging="1440"/>
      </w:pPr>
      <w:rPr>
        <w:rFonts w:hint="default"/>
      </w:rPr>
    </w:lvl>
    <w:lvl w:ilvl="8">
      <w:start w:val="1"/>
      <w:numFmt w:val="decimal"/>
      <w:lvlText w:val="%1.%2.%3.%4.%5.%6.%7.%8.%9."/>
      <w:lvlJc w:val="left"/>
      <w:pPr>
        <w:ind w:left="8464" w:hanging="1800"/>
      </w:pPr>
      <w:rPr>
        <w:rFonts w:hint="default"/>
      </w:rPr>
    </w:lvl>
  </w:abstractNum>
  <w:abstractNum w:abstractNumId="50" w15:restartNumberingAfterBreak="0">
    <w:nsid w:val="4DAA4931"/>
    <w:multiLevelType w:val="multilevel"/>
    <w:tmpl w:val="9DC29918"/>
    <w:lvl w:ilvl="0">
      <w:start w:val="1"/>
      <w:numFmt w:val="decimal"/>
      <w:lvlRestart w:val="0"/>
      <w:lvlText w:val="%1."/>
      <w:lvlJc w:val="left"/>
      <w:pPr>
        <w:tabs>
          <w:tab w:val="num" w:pos="567"/>
        </w:tabs>
        <w:ind w:left="567" w:right="567" w:hanging="567"/>
      </w:pPr>
      <w:rPr>
        <w:b/>
        <w:bCs/>
      </w:rPr>
    </w:lvl>
    <w:lvl w:ilvl="1">
      <w:start w:val="1"/>
      <w:numFmt w:val="hebrew1"/>
      <w:lvlText w:val="%2."/>
      <w:lvlJc w:val="left"/>
      <w:pPr>
        <w:tabs>
          <w:tab w:val="num" w:pos="1134"/>
        </w:tabs>
        <w:ind w:left="1134" w:right="1134" w:hanging="567"/>
      </w:pPr>
    </w:lvl>
    <w:lvl w:ilvl="2">
      <w:start w:val="1"/>
      <w:numFmt w:val="decimal"/>
      <w:lvlText w:val="%3)"/>
      <w:lvlJc w:val="left"/>
      <w:pPr>
        <w:tabs>
          <w:tab w:val="num" w:pos="1701"/>
        </w:tabs>
        <w:ind w:left="1701" w:right="1701" w:hanging="567"/>
      </w:pPr>
    </w:lvl>
    <w:lvl w:ilvl="3">
      <w:start w:val="1"/>
      <w:numFmt w:val="hebrew1"/>
      <w:lvlText w:val="%4)"/>
      <w:lvlJc w:val="left"/>
      <w:pPr>
        <w:tabs>
          <w:tab w:val="num" w:pos="2268"/>
        </w:tabs>
        <w:ind w:left="2268" w:right="2268" w:hanging="567"/>
      </w:pPr>
    </w:lvl>
    <w:lvl w:ilvl="4">
      <w:start w:val="1"/>
      <w:numFmt w:val="hebrew1"/>
      <w:lvlText w:val=".%5"/>
      <w:lvlJc w:val="center"/>
      <w:pPr>
        <w:tabs>
          <w:tab w:val="num" w:pos="1009"/>
        </w:tabs>
        <w:ind w:left="1009" w:right="1009" w:hanging="720"/>
      </w:pPr>
    </w:lvl>
    <w:lvl w:ilvl="5">
      <w:start w:val="1"/>
      <w:numFmt w:val="decimal"/>
      <w:lvlText w:val="%1.%2.%3.%4.%5.%6"/>
      <w:lvlJc w:val="center"/>
      <w:pPr>
        <w:tabs>
          <w:tab w:val="num" w:pos="1440"/>
        </w:tabs>
        <w:ind w:left="1151" w:right="1151" w:hanging="862"/>
      </w:pPr>
    </w:lvl>
    <w:lvl w:ilvl="6">
      <w:start w:val="1"/>
      <w:numFmt w:val="decimal"/>
      <w:lvlText w:val="%1.%2.%3.%4.%5.%6.%7"/>
      <w:lvlJc w:val="center"/>
      <w:pPr>
        <w:tabs>
          <w:tab w:val="num" w:pos="1582"/>
        </w:tabs>
        <w:ind w:left="1298" w:right="1298" w:hanging="1009"/>
      </w:pPr>
    </w:lvl>
    <w:lvl w:ilvl="7">
      <w:start w:val="1"/>
      <w:numFmt w:val="decimal"/>
      <w:lvlText w:val="%1.%2.%3.%4.%5.%6.%7.%8"/>
      <w:lvlJc w:val="center"/>
      <w:pPr>
        <w:tabs>
          <w:tab w:val="num" w:pos="1729"/>
        </w:tabs>
        <w:ind w:left="1440" w:right="1440" w:hanging="1151"/>
      </w:pPr>
    </w:lvl>
    <w:lvl w:ilvl="8">
      <w:start w:val="1"/>
      <w:numFmt w:val="hebrew1"/>
      <w:lvlText w:val="%9."/>
      <w:lvlJc w:val="left"/>
      <w:pPr>
        <w:tabs>
          <w:tab w:val="num" w:pos="567"/>
        </w:tabs>
        <w:ind w:left="567" w:right="567" w:hanging="567"/>
      </w:pPr>
    </w:lvl>
  </w:abstractNum>
  <w:abstractNum w:abstractNumId="51" w15:restartNumberingAfterBreak="0">
    <w:nsid w:val="4E5D1E95"/>
    <w:multiLevelType w:val="multilevel"/>
    <w:tmpl w:val="81AABC62"/>
    <w:lvl w:ilvl="0">
      <w:start w:val="13"/>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4F152D2F"/>
    <w:multiLevelType w:val="multilevel"/>
    <w:tmpl w:val="CE2ABD1C"/>
    <w:lvl w:ilvl="0">
      <w:start w:val="4"/>
      <w:numFmt w:val="decimal"/>
      <w:lvlText w:val="%1"/>
      <w:lvlJc w:val="left"/>
      <w:pPr>
        <w:ind w:left="360" w:hanging="360"/>
      </w:pPr>
      <w:rPr>
        <w:rFonts w:hint="default"/>
      </w:rPr>
    </w:lvl>
    <w:lvl w:ilvl="1">
      <w:start w:val="1"/>
      <w:numFmt w:val="hebrew1"/>
      <w:lvlText w:val="%2."/>
      <w:lvlJc w:val="left"/>
      <w:pPr>
        <w:ind w:left="749" w:hanging="360"/>
      </w:pPr>
      <w:rPr>
        <w:rFonts w:asciiTheme="minorHAnsi" w:eastAsiaTheme="minorHAnsi" w:hAnsiTheme="minorHAnsi" w:cs="David"/>
        <w:b w:val="0"/>
        <w:bCs w:val="0"/>
      </w:rPr>
    </w:lvl>
    <w:lvl w:ilvl="2">
      <w:start w:val="1"/>
      <w:numFmt w:val="decimal"/>
      <w:lvlText w:val="%1.%2.%3"/>
      <w:lvlJc w:val="left"/>
      <w:pPr>
        <w:ind w:left="1498" w:hanging="720"/>
      </w:pPr>
      <w:rPr>
        <w:rFonts w:hint="default"/>
      </w:rPr>
    </w:lvl>
    <w:lvl w:ilvl="3">
      <w:start w:val="1"/>
      <w:numFmt w:val="decimal"/>
      <w:lvlText w:val="%1.%2.%3.%4"/>
      <w:lvlJc w:val="left"/>
      <w:pPr>
        <w:ind w:left="1887" w:hanging="720"/>
      </w:pPr>
      <w:rPr>
        <w:rFonts w:hint="default"/>
      </w:rPr>
    </w:lvl>
    <w:lvl w:ilvl="4">
      <w:start w:val="1"/>
      <w:numFmt w:val="decimal"/>
      <w:lvlText w:val="%1.%2.%3.%4.%5"/>
      <w:lvlJc w:val="left"/>
      <w:pPr>
        <w:ind w:left="2636" w:hanging="1080"/>
      </w:pPr>
      <w:rPr>
        <w:rFonts w:hint="default"/>
      </w:rPr>
    </w:lvl>
    <w:lvl w:ilvl="5">
      <w:start w:val="1"/>
      <w:numFmt w:val="decimal"/>
      <w:lvlText w:val="%1.%2.%3.%4.%5.%6"/>
      <w:lvlJc w:val="left"/>
      <w:pPr>
        <w:ind w:left="3025" w:hanging="1080"/>
      </w:pPr>
      <w:rPr>
        <w:rFonts w:hint="default"/>
      </w:rPr>
    </w:lvl>
    <w:lvl w:ilvl="6">
      <w:start w:val="1"/>
      <w:numFmt w:val="decimal"/>
      <w:lvlText w:val="%1.%2.%3.%4.%5.%6.%7"/>
      <w:lvlJc w:val="left"/>
      <w:pPr>
        <w:ind w:left="3774" w:hanging="1440"/>
      </w:pPr>
      <w:rPr>
        <w:rFonts w:hint="default"/>
      </w:rPr>
    </w:lvl>
    <w:lvl w:ilvl="7">
      <w:start w:val="1"/>
      <w:numFmt w:val="decimal"/>
      <w:lvlText w:val="%1.%2.%3.%4.%5.%6.%7.%8"/>
      <w:lvlJc w:val="left"/>
      <w:pPr>
        <w:ind w:left="4163" w:hanging="1440"/>
      </w:pPr>
      <w:rPr>
        <w:rFonts w:hint="default"/>
      </w:rPr>
    </w:lvl>
    <w:lvl w:ilvl="8">
      <w:start w:val="1"/>
      <w:numFmt w:val="decimal"/>
      <w:lvlText w:val="%1.%2.%3.%4.%5.%6.%7.%8.%9"/>
      <w:lvlJc w:val="left"/>
      <w:pPr>
        <w:ind w:left="4552" w:hanging="1440"/>
      </w:pPr>
      <w:rPr>
        <w:rFonts w:hint="default"/>
      </w:rPr>
    </w:lvl>
  </w:abstractNum>
  <w:abstractNum w:abstractNumId="53" w15:restartNumberingAfterBreak="0">
    <w:nsid w:val="4F7D3217"/>
    <w:multiLevelType w:val="multilevel"/>
    <w:tmpl w:val="A2E6E4A6"/>
    <w:lvl w:ilvl="0">
      <w:start w:val="1"/>
      <w:numFmt w:val="decimal"/>
      <w:lvlText w:val="%1."/>
      <w:lvlJc w:val="left"/>
      <w:pPr>
        <w:tabs>
          <w:tab w:val="num" w:pos="360"/>
        </w:tabs>
        <w:ind w:left="360" w:hanging="360"/>
      </w:pPr>
      <w:rPr>
        <w:rFonts w:ascii="David" w:hAnsi="David" w:cs="David" w:hint="default"/>
        <w:b/>
        <w:bCs/>
        <w:sz w:val="24"/>
        <w:szCs w:val="24"/>
      </w:rPr>
    </w:lvl>
    <w:lvl w:ilvl="1">
      <w:start w:val="1"/>
      <w:numFmt w:val="decimal"/>
      <w:lvlText w:val="%1.%2."/>
      <w:lvlJc w:val="left"/>
      <w:pPr>
        <w:tabs>
          <w:tab w:val="num" w:pos="999"/>
        </w:tabs>
        <w:ind w:left="999" w:hanging="432"/>
      </w:pPr>
      <w:rPr>
        <w:rFonts w:ascii="David" w:hAnsi="David" w:cs="David" w:hint="default"/>
        <w:b w:val="0"/>
        <w:bCs w:val="0"/>
        <w:sz w:val="24"/>
        <w:szCs w:val="24"/>
      </w:rPr>
    </w:lvl>
    <w:lvl w:ilvl="2">
      <w:start w:val="1"/>
      <w:numFmt w:val="decimal"/>
      <w:lvlText w:val="%1.%2.%3."/>
      <w:lvlJc w:val="left"/>
      <w:pPr>
        <w:tabs>
          <w:tab w:val="num" w:pos="1224"/>
        </w:tabs>
        <w:ind w:left="1224" w:hanging="504"/>
      </w:pPr>
      <w:rPr>
        <w:rFonts w:ascii="David" w:hAnsi="David" w:cs="David"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4" w15:restartNumberingAfterBreak="0">
    <w:nsid w:val="50050E3E"/>
    <w:multiLevelType w:val="hybridMultilevel"/>
    <w:tmpl w:val="1D6E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500667"/>
    <w:multiLevelType w:val="multilevel"/>
    <w:tmpl w:val="3ADA2E04"/>
    <w:lvl w:ilvl="0">
      <w:start w:val="3"/>
      <w:numFmt w:val="decimal"/>
      <w:lvlText w:val="%1"/>
      <w:lvlJc w:val="left"/>
      <w:pPr>
        <w:ind w:left="360" w:hanging="360"/>
      </w:pPr>
      <w:rPr>
        <w:rFonts w:hint="default"/>
      </w:rPr>
    </w:lvl>
    <w:lvl w:ilvl="1">
      <w:start w:val="1"/>
      <w:numFmt w:val="decimal"/>
      <w:lvlText w:val="%1.%2"/>
      <w:lvlJc w:val="left"/>
      <w:pPr>
        <w:ind w:left="749" w:hanging="360"/>
      </w:pPr>
      <w:rPr>
        <w:rFonts w:hint="default"/>
        <w:b w:val="0"/>
        <w:bCs w:val="0"/>
      </w:rPr>
    </w:lvl>
    <w:lvl w:ilvl="2">
      <w:start w:val="1"/>
      <w:numFmt w:val="decimal"/>
      <w:lvlText w:val="%1.%2.%3"/>
      <w:lvlJc w:val="left"/>
      <w:pPr>
        <w:ind w:left="1498" w:hanging="720"/>
      </w:pPr>
      <w:rPr>
        <w:rFonts w:hint="default"/>
      </w:rPr>
    </w:lvl>
    <w:lvl w:ilvl="3">
      <w:start w:val="1"/>
      <w:numFmt w:val="decimal"/>
      <w:lvlText w:val="%1.%2.%3.%4"/>
      <w:lvlJc w:val="left"/>
      <w:pPr>
        <w:ind w:left="1887" w:hanging="720"/>
      </w:pPr>
      <w:rPr>
        <w:rFonts w:hint="default"/>
      </w:rPr>
    </w:lvl>
    <w:lvl w:ilvl="4">
      <w:start w:val="1"/>
      <w:numFmt w:val="decimal"/>
      <w:lvlText w:val="%1.%2.%3.%4.%5"/>
      <w:lvlJc w:val="left"/>
      <w:pPr>
        <w:ind w:left="2636" w:hanging="1080"/>
      </w:pPr>
      <w:rPr>
        <w:rFonts w:hint="default"/>
      </w:rPr>
    </w:lvl>
    <w:lvl w:ilvl="5">
      <w:start w:val="1"/>
      <w:numFmt w:val="decimal"/>
      <w:lvlText w:val="%1.%2.%3.%4.%5.%6"/>
      <w:lvlJc w:val="left"/>
      <w:pPr>
        <w:ind w:left="3025" w:hanging="1080"/>
      </w:pPr>
      <w:rPr>
        <w:rFonts w:hint="default"/>
      </w:rPr>
    </w:lvl>
    <w:lvl w:ilvl="6">
      <w:start w:val="1"/>
      <w:numFmt w:val="decimal"/>
      <w:lvlText w:val="%1.%2.%3.%4.%5.%6.%7"/>
      <w:lvlJc w:val="left"/>
      <w:pPr>
        <w:ind w:left="3774" w:hanging="1440"/>
      </w:pPr>
      <w:rPr>
        <w:rFonts w:hint="default"/>
      </w:rPr>
    </w:lvl>
    <w:lvl w:ilvl="7">
      <w:start w:val="1"/>
      <w:numFmt w:val="decimal"/>
      <w:lvlText w:val="%1.%2.%3.%4.%5.%6.%7.%8"/>
      <w:lvlJc w:val="left"/>
      <w:pPr>
        <w:ind w:left="4163" w:hanging="1440"/>
      </w:pPr>
      <w:rPr>
        <w:rFonts w:hint="default"/>
      </w:rPr>
    </w:lvl>
    <w:lvl w:ilvl="8">
      <w:start w:val="1"/>
      <w:numFmt w:val="decimal"/>
      <w:lvlText w:val="%1.%2.%3.%4.%5.%6.%7.%8.%9"/>
      <w:lvlJc w:val="left"/>
      <w:pPr>
        <w:ind w:left="4552" w:hanging="1440"/>
      </w:pPr>
      <w:rPr>
        <w:rFonts w:hint="default"/>
      </w:rPr>
    </w:lvl>
  </w:abstractNum>
  <w:abstractNum w:abstractNumId="56" w15:restartNumberingAfterBreak="0">
    <w:nsid w:val="525E2979"/>
    <w:multiLevelType w:val="multilevel"/>
    <w:tmpl w:val="A2E6E4A6"/>
    <w:lvl w:ilvl="0">
      <w:start w:val="1"/>
      <w:numFmt w:val="decimal"/>
      <w:lvlText w:val="%1."/>
      <w:lvlJc w:val="left"/>
      <w:pPr>
        <w:tabs>
          <w:tab w:val="num" w:pos="360"/>
        </w:tabs>
        <w:ind w:left="360" w:hanging="360"/>
      </w:pPr>
      <w:rPr>
        <w:rFonts w:ascii="David" w:hAnsi="David" w:cs="David" w:hint="default"/>
        <w:b/>
        <w:bCs/>
        <w:sz w:val="24"/>
        <w:szCs w:val="24"/>
      </w:rPr>
    </w:lvl>
    <w:lvl w:ilvl="1">
      <w:start w:val="1"/>
      <w:numFmt w:val="decimal"/>
      <w:lvlText w:val="%1.%2."/>
      <w:lvlJc w:val="left"/>
      <w:pPr>
        <w:tabs>
          <w:tab w:val="num" w:pos="999"/>
        </w:tabs>
        <w:ind w:left="999" w:hanging="432"/>
      </w:pPr>
      <w:rPr>
        <w:rFonts w:ascii="David" w:hAnsi="David" w:cs="David" w:hint="default"/>
        <w:b w:val="0"/>
        <w:bCs w:val="0"/>
        <w:sz w:val="24"/>
        <w:szCs w:val="24"/>
      </w:rPr>
    </w:lvl>
    <w:lvl w:ilvl="2">
      <w:start w:val="1"/>
      <w:numFmt w:val="decimal"/>
      <w:lvlText w:val="%1.%2.%3."/>
      <w:lvlJc w:val="left"/>
      <w:pPr>
        <w:tabs>
          <w:tab w:val="num" w:pos="1224"/>
        </w:tabs>
        <w:ind w:left="1224" w:hanging="504"/>
      </w:pPr>
      <w:rPr>
        <w:rFonts w:ascii="David" w:hAnsi="David" w:cs="David"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7" w15:restartNumberingAfterBreak="0">
    <w:nsid w:val="55513AA2"/>
    <w:multiLevelType w:val="hybridMultilevel"/>
    <w:tmpl w:val="86862DBE"/>
    <w:lvl w:ilvl="0" w:tplc="F822B872">
      <w:start w:val="1"/>
      <w:numFmt w:val="hebrew1"/>
      <w:lvlText w:val="(%1)"/>
      <w:lvlJc w:val="left"/>
      <w:pPr>
        <w:ind w:left="1080" w:hanging="360"/>
      </w:pPr>
      <w:rPr>
        <w:rFonts w:ascii="Arial" w:hAnsi="Aria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5684FC0"/>
    <w:multiLevelType w:val="multilevel"/>
    <w:tmpl w:val="85629F9C"/>
    <w:lvl w:ilvl="0">
      <w:start w:val="17"/>
      <w:numFmt w:val="decimal"/>
      <w:lvlText w:val="%1"/>
      <w:lvlJc w:val="left"/>
      <w:pPr>
        <w:ind w:left="552" w:hanging="552"/>
      </w:pPr>
      <w:rPr>
        <w:rFonts w:hint="default"/>
      </w:rPr>
    </w:lvl>
    <w:lvl w:ilvl="1">
      <w:start w:val="1"/>
      <w:numFmt w:val="decimal"/>
      <w:lvlText w:val="%1.%2"/>
      <w:lvlJc w:val="left"/>
      <w:pPr>
        <w:ind w:left="924" w:hanging="552"/>
      </w:pPr>
      <w:rPr>
        <w:rFonts w:hint="default"/>
        <w:b w:val="0"/>
        <w:bCs w:val="0"/>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776" w:hanging="1800"/>
      </w:pPr>
      <w:rPr>
        <w:rFonts w:hint="default"/>
      </w:rPr>
    </w:lvl>
  </w:abstractNum>
  <w:abstractNum w:abstractNumId="59" w15:restartNumberingAfterBreak="0">
    <w:nsid w:val="55D62CC4"/>
    <w:multiLevelType w:val="multilevel"/>
    <w:tmpl w:val="A2E6E4A6"/>
    <w:lvl w:ilvl="0">
      <w:start w:val="1"/>
      <w:numFmt w:val="decimal"/>
      <w:lvlText w:val="%1."/>
      <w:lvlJc w:val="left"/>
      <w:pPr>
        <w:tabs>
          <w:tab w:val="num" w:pos="360"/>
        </w:tabs>
        <w:ind w:left="360" w:hanging="360"/>
      </w:pPr>
      <w:rPr>
        <w:rFonts w:ascii="David" w:hAnsi="David" w:cs="David" w:hint="default"/>
        <w:b/>
        <w:bCs/>
        <w:sz w:val="24"/>
        <w:szCs w:val="24"/>
      </w:rPr>
    </w:lvl>
    <w:lvl w:ilvl="1">
      <w:start w:val="1"/>
      <w:numFmt w:val="decimal"/>
      <w:lvlText w:val="%1.%2."/>
      <w:lvlJc w:val="left"/>
      <w:pPr>
        <w:tabs>
          <w:tab w:val="num" w:pos="999"/>
        </w:tabs>
        <w:ind w:left="999" w:hanging="432"/>
      </w:pPr>
      <w:rPr>
        <w:rFonts w:ascii="David" w:hAnsi="David" w:cs="David" w:hint="default"/>
        <w:b w:val="0"/>
        <w:bCs w:val="0"/>
        <w:sz w:val="24"/>
        <w:szCs w:val="24"/>
      </w:rPr>
    </w:lvl>
    <w:lvl w:ilvl="2">
      <w:start w:val="1"/>
      <w:numFmt w:val="decimal"/>
      <w:lvlText w:val="%1.%2.%3."/>
      <w:lvlJc w:val="left"/>
      <w:pPr>
        <w:tabs>
          <w:tab w:val="num" w:pos="1224"/>
        </w:tabs>
        <w:ind w:left="1224" w:hanging="504"/>
      </w:pPr>
      <w:rPr>
        <w:rFonts w:ascii="David" w:hAnsi="David" w:cs="David"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0" w15:restartNumberingAfterBreak="0">
    <w:nsid w:val="56FC4EF2"/>
    <w:multiLevelType w:val="multilevel"/>
    <w:tmpl w:val="E246450E"/>
    <w:lvl w:ilvl="0">
      <w:start w:val="1"/>
      <w:numFmt w:val="decimal"/>
      <w:pStyle w:val="2"/>
      <w:isLgl/>
      <w:lvlText w:val="%1."/>
      <w:lvlJc w:val="left"/>
      <w:pPr>
        <w:tabs>
          <w:tab w:val="num" w:pos="284"/>
        </w:tabs>
        <w:ind w:left="284" w:hanging="284"/>
      </w:pPr>
    </w:lvl>
    <w:lvl w:ilvl="1">
      <w:start w:val="1"/>
      <w:numFmt w:val="decimal"/>
      <w:pStyle w:val="20"/>
      <w:lvlText w:val="%1.%2."/>
      <w:lvlJc w:val="left"/>
      <w:pPr>
        <w:tabs>
          <w:tab w:val="num" w:pos="284"/>
        </w:tabs>
        <w:ind w:left="737" w:hanging="453"/>
      </w:pPr>
    </w:lvl>
    <w:lvl w:ilvl="2">
      <w:start w:val="1"/>
      <w:numFmt w:val="decimal"/>
      <w:pStyle w:val="3"/>
      <w:lvlText w:val="%1.%2.%3."/>
      <w:lvlJc w:val="left"/>
      <w:pPr>
        <w:tabs>
          <w:tab w:val="num" w:pos="851"/>
        </w:tabs>
        <w:ind w:left="1418" w:hanging="738"/>
      </w:pPr>
    </w:lvl>
    <w:lvl w:ilvl="3">
      <w:start w:val="1"/>
      <w:numFmt w:val="decimal"/>
      <w:pStyle w:val="4"/>
      <w:lvlText w:val="%1.%2.%3.%4."/>
      <w:lvlJc w:val="left"/>
      <w:pPr>
        <w:tabs>
          <w:tab w:val="num" w:pos="2160"/>
        </w:tabs>
        <w:ind w:left="4196" w:hanging="3175"/>
      </w:pPr>
    </w:lvl>
    <w:lvl w:ilvl="4">
      <w:start w:val="1"/>
      <w:numFmt w:val="decimal"/>
      <w:pStyle w:val="5"/>
      <w:lvlText w:val="%1.%2.%3.%4.%5."/>
      <w:lvlJc w:val="left"/>
      <w:pPr>
        <w:tabs>
          <w:tab w:val="num" w:pos="2880"/>
        </w:tabs>
        <w:ind w:left="2234" w:hanging="794"/>
      </w:pPr>
    </w:lvl>
    <w:lvl w:ilvl="5">
      <w:start w:val="1"/>
      <w:numFmt w:val="decimal"/>
      <w:pStyle w:val="6"/>
      <w:lvlText w:val="%1.%2.%3.%4.%5.%6."/>
      <w:lvlJc w:val="left"/>
      <w:pPr>
        <w:tabs>
          <w:tab w:val="num" w:pos="3240"/>
        </w:tabs>
        <w:ind w:left="2736" w:hanging="936"/>
      </w:pPr>
    </w:lvl>
    <w:lvl w:ilvl="6">
      <w:start w:val="1"/>
      <w:numFmt w:val="decimal"/>
      <w:pStyle w:val="7"/>
      <w:lvlText w:val="%1.%2.%3.%4.%5.%6.%7."/>
      <w:lvlJc w:val="left"/>
      <w:pPr>
        <w:tabs>
          <w:tab w:val="num" w:pos="3960"/>
        </w:tabs>
        <w:ind w:left="3240" w:hanging="1080"/>
      </w:pPr>
    </w:lvl>
    <w:lvl w:ilvl="7">
      <w:start w:val="1"/>
      <w:numFmt w:val="decimal"/>
      <w:pStyle w:val="8"/>
      <w:lvlText w:val="%1.%2.%3.%4.%5.%6.%7.%8."/>
      <w:lvlJc w:val="left"/>
      <w:pPr>
        <w:tabs>
          <w:tab w:val="num" w:pos="4320"/>
        </w:tabs>
        <w:ind w:left="3744" w:hanging="1224"/>
      </w:pPr>
    </w:lvl>
    <w:lvl w:ilvl="8">
      <w:start w:val="1"/>
      <w:numFmt w:val="decimal"/>
      <w:pStyle w:val="9"/>
      <w:lvlText w:val="%1.%2.%3.%4.%5.%6.%7.%8.%9."/>
      <w:lvlJc w:val="left"/>
      <w:pPr>
        <w:tabs>
          <w:tab w:val="num" w:pos="5040"/>
        </w:tabs>
        <w:ind w:left="4320" w:hanging="1440"/>
      </w:pPr>
    </w:lvl>
  </w:abstractNum>
  <w:abstractNum w:abstractNumId="61" w15:restartNumberingAfterBreak="0">
    <w:nsid w:val="58295E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92E7574"/>
    <w:multiLevelType w:val="multilevel"/>
    <w:tmpl w:val="A2E6E4A6"/>
    <w:lvl w:ilvl="0">
      <w:start w:val="1"/>
      <w:numFmt w:val="decimal"/>
      <w:lvlText w:val="%1."/>
      <w:lvlJc w:val="left"/>
      <w:pPr>
        <w:tabs>
          <w:tab w:val="num" w:pos="360"/>
        </w:tabs>
        <w:ind w:left="360" w:hanging="360"/>
      </w:pPr>
      <w:rPr>
        <w:rFonts w:ascii="David" w:hAnsi="David" w:cs="David" w:hint="default"/>
        <w:b/>
        <w:bCs/>
        <w:sz w:val="24"/>
        <w:szCs w:val="24"/>
      </w:rPr>
    </w:lvl>
    <w:lvl w:ilvl="1">
      <w:start w:val="1"/>
      <w:numFmt w:val="decimal"/>
      <w:lvlText w:val="%1.%2."/>
      <w:lvlJc w:val="left"/>
      <w:pPr>
        <w:tabs>
          <w:tab w:val="num" w:pos="999"/>
        </w:tabs>
        <w:ind w:left="999" w:hanging="432"/>
      </w:pPr>
      <w:rPr>
        <w:rFonts w:ascii="David" w:hAnsi="David" w:cs="David" w:hint="default"/>
        <w:b w:val="0"/>
        <w:bCs w:val="0"/>
        <w:sz w:val="24"/>
        <w:szCs w:val="24"/>
      </w:rPr>
    </w:lvl>
    <w:lvl w:ilvl="2">
      <w:start w:val="1"/>
      <w:numFmt w:val="decimal"/>
      <w:lvlText w:val="%1.%2.%3."/>
      <w:lvlJc w:val="left"/>
      <w:pPr>
        <w:tabs>
          <w:tab w:val="num" w:pos="1224"/>
        </w:tabs>
        <w:ind w:left="1224" w:hanging="504"/>
      </w:pPr>
      <w:rPr>
        <w:rFonts w:ascii="David" w:hAnsi="David" w:cs="David"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3" w15:restartNumberingAfterBreak="0">
    <w:nsid w:val="5A5D7C5A"/>
    <w:multiLevelType w:val="hybridMultilevel"/>
    <w:tmpl w:val="9008EC00"/>
    <w:lvl w:ilvl="0" w:tplc="EDEE43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A8035A2"/>
    <w:multiLevelType w:val="hybridMultilevel"/>
    <w:tmpl w:val="06EE560A"/>
    <w:lvl w:ilvl="0" w:tplc="106EC234">
      <w:start w:val="1"/>
      <w:numFmt w:val="decimal"/>
      <w:lvlText w:val="%1."/>
      <w:lvlJc w:val="left"/>
      <w:pPr>
        <w:tabs>
          <w:tab w:val="num" w:pos="1080"/>
        </w:tabs>
        <w:ind w:left="1080" w:hanging="720"/>
      </w:pPr>
      <w:rPr>
        <w:rFonts w:ascii="Times New Roman" w:hAnsi="Times New Roman" w:cs="David" w:hint="default"/>
      </w:rPr>
    </w:lvl>
    <w:lvl w:ilvl="1" w:tplc="04090019">
      <w:numFmt w:val="none"/>
      <w:lvlText w:val=""/>
      <w:lvlJc w:val="left"/>
      <w:pPr>
        <w:tabs>
          <w:tab w:val="num" w:pos="360"/>
        </w:tabs>
        <w:ind w:left="0" w:firstLine="0"/>
      </w:pPr>
      <w:rPr>
        <w:rFonts w:cs="Times New Roman"/>
      </w:rPr>
    </w:lvl>
    <w:lvl w:ilvl="2" w:tplc="0409001B">
      <w:numFmt w:val="none"/>
      <w:lvlText w:val=""/>
      <w:lvlJc w:val="left"/>
      <w:pPr>
        <w:tabs>
          <w:tab w:val="num" w:pos="360"/>
        </w:tabs>
        <w:ind w:left="0" w:firstLine="0"/>
      </w:pPr>
      <w:rPr>
        <w:rFonts w:cs="Times New Roman"/>
      </w:rPr>
    </w:lvl>
    <w:lvl w:ilvl="3" w:tplc="0409000F">
      <w:numFmt w:val="none"/>
      <w:lvlText w:val=""/>
      <w:lvlJc w:val="left"/>
      <w:pPr>
        <w:tabs>
          <w:tab w:val="num" w:pos="360"/>
        </w:tabs>
        <w:ind w:left="0" w:firstLine="0"/>
      </w:pPr>
      <w:rPr>
        <w:rFonts w:cs="Times New Roman"/>
      </w:rPr>
    </w:lvl>
    <w:lvl w:ilvl="4" w:tplc="04090019">
      <w:numFmt w:val="none"/>
      <w:lvlText w:val=""/>
      <w:lvlJc w:val="left"/>
      <w:pPr>
        <w:tabs>
          <w:tab w:val="num" w:pos="360"/>
        </w:tabs>
        <w:ind w:left="0" w:firstLine="0"/>
      </w:pPr>
      <w:rPr>
        <w:rFonts w:cs="Times New Roman"/>
      </w:rPr>
    </w:lvl>
    <w:lvl w:ilvl="5" w:tplc="0409001B">
      <w:numFmt w:val="none"/>
      <w:lvlText w:val=""/>
      <w:lvlJc w:val="left"/>
      <w:pPr>
        <w:tabs>
          <w:tab w:val="num" w:pos="360"/>
        </w:tabs>
        <w:ind w:left="0" w:firstLine="0"/>
      </w:pPr>
      <w:rPr>
        <w:rFonts w:cs="Times New Roman"/>
      </w:rPr>
    </w:lvl>
    <w:lvl w:ilvl="6" w:tplc="0409000F">
      <w:numFmt w:val="none"/>
      <w:lvlText w:val=""/>
      <w:lvlJc w:val="left"/>
      <w:pPr>
        <w:tabs>
          <w:tab w:val="num" w:pos="360"/>
        </w:tabs>
        <w:ind w:left="0" w:firstLine="0"/>
      </w:pPr>
      <w:rPr>
        <w:rFonts w:cs="Times New Roman"/>
      </w:rPr>
    </w:lvl>
    <w:lvl w:ilvl="7" w:tplc="04090019">
      <w:numFmt w:val="none"/>
      <w:lvlText w:val=""/>
      <w:lvlJc w:val="left"/>
      <w:pPr>
        <w:tabs>
          <w:tab w:val="num" w:pos="360"/>
        </w:tabs>
        <w:ind w:left="0" w:firstLine="0"/>
      </w:pPr>
      <w:rPr>
        <w:rFonts w:cs="Times New Roman"/>
      </w:rPr>
    </w:lvl>
    <w:lvl w:ilvl="8" w:tplc="0409001B">
      <w:numFmt w:val="none"/>
      <w:lvlText w:val=""/>
      <w:lvlJc w:val="left"/>
      <w:pPr>
        <w:tabs>
          <w:tab w:val="num" w:pos="360"/>
        </w:tabs>
        <w:ind w:left="0" w:firstLine="0"/>
      </w:pPr>
      <w:rPr>
        <w:rFonts w:cs="Times New Roman"/>
      </w:rPr>
    </w:lvl>
  </w:abstractNum>
  <w:abstractNum w:abstractNumId="65" w15:restartNumberingAfterBreak="0">
    <w:nsid w:val="5A8864CD"/>
    <w:multiLevelType w:val="multilevel"/>
    <w:tmpl w:val="C6543BCE"/>
    <w:lvl w:ilvl="0">
      <w:start w:val="2"/>
      <w:numFmt w:val="decimal"/>
      <w:lvlText w:val="%1"/>
      <w:lvlJc w:val="left"/>
      <w:pPr>
        <w:ind w:left="360" w:hanging="360"/>
      </w:pPr>
      <w:rPr>
        <w:rFonts w:hint="default"/>
      </w:rPr>
    </w:lvl>
    <w:lvl w:ilvl="1">
      <w:start w:val="1"/>
      <w:numFmt w:val="decimal"/>
      <w:lvlText w:val="%1.%2"/>
      <w:lvlJc w:val="left"/>
      <w:pPr>
        <w:ind w:left="749" w:hanging="360"/>
      </w:pPr>
      <w:rPr>
        <w:rFonts w:hint="default"/>
        <w:b w:val="0"/>
        <w:bCs w:val="0"/>
      </w:rPr>
    </w:lvl>
    <w:lvl w:ilvl="2">
      <w:start w:val="1"/>
      <w:numFmt w:val="decimal"/>
      <w:lvlText w:val="%1.%2.%3"/>
      <w:lvlJc w:val="left"/>
      <w:pPr>
        <w:ind w:left="1498" w:hanging="720"/>
      </w:pPr>
      <w:rPr>
        <w:rFonts w:hint="default"/>
      </w:rPr>
    </w:lvl>
    <w:lvl w:ilvl="3">
      <w:start w:val="1"/>
      <w:numFmt w:val="decimal"/>
      <w:lvlText w:val="%1.%2.%3.%4"/>
      <w:lvlJc w:val="left"/>
      <w:pPr>
        <w:ind w:left="1887" w:hanging="720"/>
      </w:pPr>
      <w:rPr>
        <w:rFonts w:hint="default"/>
      </w:rPr>
    </w:lvl>
    <w:lvl w:ilvl="4">
      <w:start w:val="1"/>
      <w:numFmt w:val="decimal"/>
      <w:lvlText w:val="%1.%2.%3.%4.%5"/>
      <w:lvlJc w:val="left"/>
      <w:pPr>
        <w:ind w:left="2636" w:hanging="1080"/>
      </w:pPr>
      <w:rPr>
        <w:rFonts w:hint="default"/>
      </w:rPr>
    </w:lvl>
    <w:lvl w:ilvl="5">
      <w:start w:val="1"/>
      <w:numFmt w:val="decimal"/>
      <w:lvlText w:val="%1.%2.%3.%4.%5.%6"/>
      <w:lvlJc w:val="left"/>
      <w:pPr>
        <w:ind w:left="3025" w:hanging="1080"/>
      </w:pPr>
      <w:rPr>
        <w:rFonts w:hint="default"/>
      </w:rPr>
    </w:lvl>
    <w:lvl w:ilvl="6">
      <w:start w:val="1"/>
      <w:numFmt w:val="decimal"/>
      <w:lvlText w:val="%1.%2.%3.%4.%5.%6.%7"/>
      <w:lvlJc w:val="left"/>
      <w:pPr>
        <w:ind w:left="3774" w:hanging="1440"/>
      </w:pPr>
      <w:rPr>
        <w:rFonts w:hint="default"/>
      </w:rPr>
    </w:lvl>
    <w:lvl w:ilvl="7">
      <w:start w:val="1"/>
      <w:numFmt w:val="decimal"/>
      <w:lvlText w:val="%1.%2.%3.%4.%5.%6.%7.%8"/>
      <w:lvlJc w:val="left"/>
      <w:pPr>
        <w:ind w:left="4163" w:hanging="1440"/>
      </w:pPr>
      <w:rPr>
        <w:rFonts w:hint="default"/>
      </w:rPr>
    </w:lvl>
    <w:lvl w:ilvl="8">
      <w:start w:val="1"/>
      <w:numFmt w:val="decimal"/>
      <w:lvlText w:val="%1.%2.%3.%4.%5.%6.%7.%8.%9"/>
      <w:lvlJc w:val="left"/>
      <w:pPr>
        <w:ind w:left="4912" w:hanging="1800"/>
      </w:pPr>
      <w:rPr>
        <w:rFonts w:hint="default"/>
      </w:rPr>
    </w:lvl>
  </w:abstractNum>
  <w:abstractNum w:abstractNumId="66" w15:restartNumberingAfterBreak="0">
    <w:nsid w:val="5B1330C5"/>
    <w:multiLevelType w:val="multilevel"/>
    <w:tmpl w:val="1486B5C4"/>
    <w:lvl w:ilvl="0">
      <w:start w:val="10"/>
      <w:numFmt w:val="decimal"/>
      <w:lvlText w:val="%1"/>
      <w:lvlJc w:val="left"/>
      <w:pPr>
        <w:ind w:left="384" w:hanging="384"/>
      </w:pPr>
      <w:rPr>
        <w:rFonts w:hint="default"/>
      </w:rPr>
    </w:lvl>
    <w:lvl w:ilvl="1">
      <w:start w:val="1"/>
      <w:numFmt w:val="decimal"/>
      <w:lvlText w:val="%1.%2"/>
      <w:lvlJc w:val="left"/>
      <w:pPr>
        <w:ind w:left="744" w:hanging="384"/>
      </w:pPr>
      <w:rPr>
        <w:rFonts w:hint="default"/>
        <w:b w:val="0"/>
        <w:bCs w:val="0"/>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5BD4130E"/>
    <w:multiLevelType w:val="multilevel"/>
    <w:tmpl w:val="871CD7C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lang w:bidi="he-IL"/>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5E900F94"/>
    <w:multiLevelType w:val="multilevel"/>
    <w:tmpl w:val="F9782E30"/>
    <w:lvl w:ilvl="0">
      <w:start w:val="7"/>
      <w:numFmt w:val="decimal"/>
      <w:lvlText w:val="%1"/>
      <w:lvlJc w:val="left"/>
      <w:pPr>
        <w:ind w:left="435" w:hanging="435"/>
      </w:pPr>
      <w:rPr>
        <w:rFonts w:hint="default"/>
      </w:rPr>
    </w:lvl>
    <w:lvl w:ilvl="1">
      <w:start w:val="1"/>
      <w:numFmt w:val="decimal"/>
      <w:lvlText w:val="%1.%2"/>
      <w:lvlJc w:val="left"/>
      <w:pPr>
        <w:ind w:left="913" w:hanging="435"/>
      </w:pPr>
      <w:rPr>
        <w:rFonts w:hint="default"/>
        <w:b w:val="0"/>
        <w:bCs w:val="0"/>
      </w:rPr>
    </w:lvl>
    <w:lvl w:ilvl="2">
      <w:start w:val="1"/>
      <w:numFmt w:val="decimal"/>
      <w:lvlText w:val="%1.%2.%3"/>
      <w:lvlJc w:val="left"/>
      <w:pPr>
        <w:ind w:left="1676" w:hanging="720"/>
      </w:pPr>
      <w:rPr>
        <w:rFonts w:hint="default"/>
        <w:b w:val="0"/>
        <w:bCs w:val="0"/>
      </w:rPr>
    </w:lvl>
    <w:lvl w:ilvl="3">
      <w:start w:val="1"/>
      <w:numFmt w:val="decimal"/>
      <w:lvlText w:val="%1.%2.%3.%4"/>
      <w:lvlJc w:val="left"/>
      <w:pPr>
        <w:ind w:left="2154" w:hanging="720"/>
      </w:pPr>
      <w:rPr>
        <w:rFonts w:hint="default"/>
      </w:rPr>
    </w:lvl>
    <w:lvl w:ilvl="4">
      <w:start w:val="1"/>
      <w:numFmt w:val="decimal"/>
      <w:lvlText w:val="%1.%2.%3.%4.%5"/>
      <w:lvlJc w:val="left"/>
      <w:pPr>
        <w:ind w:left="2992" w:hanging="1080"/>
      </w:pPr>
      <w:rPr>
        <w:rFonts w:hint="default"/>
      </w:rPr>
    </w:lvl>
    <w:lvl w:ilvl="5">
      <w:start w:val="1"/>
      <w:numFmt w:val="decimal"/>
      <w:lvlText w:val="%1.%2.%3.%4.%5.%6"/>
      <w:lvlJc w:val="left"/>
      <w:pPr>
        <w:ind w:left="3470" w:hanging="108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4786" w:hanging="1440"/>
      </w:pPr>
      <w:rPr>
        <w:rFonts w:hint="default"/>
      </w:rPr>
    </w:lvl>
    <w:lvl w:ilvl="8">
      <w:start w:val="1"/>
      <w:numFmt w:val="decimal"/>
      <w:lvlText w:val="%1.%2.%3.%4.%5.%6.%7.%8.%9"/>
      <w:lvlJc w:val="left"/>
      <w:pPr>
        <w:ind w:left="5624" w:hanging="1800"/>
      </w:pPr>
      <w:rPr>
        <w:rFonts w:hint="default"/>
      </w:rPr>
    </w:lvl>
  </w:abstractNum>
  <w:abstractNum w:abstractNumId="69" w15:restartNumberingAfterBreak="0">
    <w:nsid w:val="5EA47AC7"/>
    <w:multiLevelType w:val="multilevel"/>
    <w:tmpl w:val="A2E6E4A6"/>
    <w:lvl w:ilvl="0">
      <w:start w:val="1"/>
      <w:numFmt w:val="decimal"/>
      <w:lvlText w:val="%1."/>
      <w:lvlJc w:val="left"/>
      <w:pPr>
        <w:tabs>
          <w:tab w:val="num" w:pos="360"/>
        </w:tabs>
        <w:ind w:left="360" w:hanging="360"/>
      </w:pPr>
      <w:rPr>
        <w:rFonts w:ascii="David" w:hAnsi="David" w:cs="David" w:hint="default"/>
        <w:b/>
        <w:bCs/>
        <w:sz w:val="24"/>
        <w:szCs w:val="24"/>
      </w:rPr>
    </w:lvl>
    <w:lvl w:ilvl="1">
      <w:start w:val="1"/>
      <w:numFmt w:val="decimal"/>
      <w:lvlText w:val="%1.%2."/>
      <w:lvlJc w:val="left"/>
      <w:pPr>
        <w:tabs>
          <w:tab w:val="num" w:pos="999"/>
        </w:tabs>
        <w:ind w:left="999" w:hanging="432"/>
      </w:pPr>
      <w:rPr>
        <w:rFonts w:ascii="David" w:hAnsi="David" w:cs="David" w:hint="default"/>
        <w:b w:val="0"/>
        <w:bCs w:val="0"/>
        <w:sz w:val="24"/>
        <w:szCs w:val="24"/>
      </w:rPr>
    </w:lvl>
    <w:lvl w:ilvl="2">
      <w:start w:val="1"/>
      <w:numFmt w:val="decimal"/>
      <w:lvlText w:val="%1.%2.%3."/>
      <w:lvlJc w:val="left"/>
      <w:pPr>
        <w:tabs>
          <w:tab w:val="num" w:pos="1224"/>
        </w:tabs>
        <w:ind w:left="1224" w:hanging="504"/>
      </w:pPr>
      <w:rPr>
        <w:rFonts w:ascii="David" w:hAnsi="David" w:cs="David"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0" w15:restartNumberingAfterBreak="0">
    <w:nsid w:val="60446E71"/>
    <w:multiLevelType w:val="multilevel"/>
    <w:tmpl w:val="325C67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61FF486F"/>
    <w:multiLevelType w:val="multilevel"/>
    <w:tmpl w:val="08A85AF8"/>
    <w:lvl w:ilvl="0">
      <w:start w:val="3"/>
      <w:numFmt w:val="decimal"/>
      <w:lvlText w:val="%1"/>
      <w:lvlJc w:val="left"/>
      <w:pPr>
        <w:ind w:left="360" w:hanging="360"/>
      </w:pPr>
      <w:rPr>
        <w:rFonts w:hint="default"/>
        <w:b w:val="0"/>
        <w:u w:val="none"/>
      </w:rPr>
    </w:lvl>
    <w:lvl w:ilvl="1">
      <w:start w:val="1"/>
      <w:numFmt w:val="decimal"/>
      <w:lvlText w:val="%1.%2"/>
      <w:lvlJc w:val="left"/>
      <w:pPr>
        <w:ind w:left="1109" w:hanging="360"/>
      </w:pPr>
      <w:rPr>
        <w:rFonts w:hint="default"/>
        <w:b w:val="0"/>
        <w:u w:val="none"/>
      </w:rPr>
    </w:lvl>
    <w:lvl w:ilvl="2">
      <w:start w:val="1"/>
      <w:numFmt w:val="decimal"/>
      <w:lvlText w:val="%1.%2.%3"/>
      <w:lvlJc w:val="left"/>
      <w:pPr>
        <w:ind w:left="2218" w:hanging="720"/>
      </w:pPr>
      <w:rPr>
        <w:rFonts w:hint="default"/>
        <w:b w:val="0"/>
        <w:u w:val="none"/>
      </w:rPr>
    </w:lvl>
    <w:lvl w:ilvl="3">
      <w:start w:val="1"/>
      <w:numFmt w:val="decimal"/>
      <w:lvlText w:val="%1.%2.%3.%4"/>
      <w:lvlJc w:val="left"/>
      <w:pPr>
        <w:ind w:left="2967" w:hanging="720"/>
      </w:pPr>
      <w:rPr>
        <w:rFonts w:hint="default"/>
        <w:b w:val="0"/>
        <w:u w:val="none"/>
      </w:rPr>
    </w:lvl>
    <w:lvl w:ilvl="4">
      <w:start w:val="1"/>
      <w:numFmt w:val="decimal"/>
      <w:lvlText w:val="%1.%2.%3.%4.%5"/>
      <w:lvlJc w:val="left"/>
      <w:pPr>
        <w:ind w:left="4076" w:hanging="1080"/>
      </w:pPr>
      <w:rPr>
        <w:rFonts w:hint="default"/>
        <w:b w:val="0"/>
        <w:u w:val="none"/>
      </w:rPr>
    </w:lvl>
    <w:lvl w:ilvl="5">
      <w:start w:val="1"/>
      <w:numFmt w:val="decimal"/>
      <w:lvlText w:val="%1.%2.%3.%4.%5.%6"/>
      <w:lvlJc w:val="left"/>
      <w:pPr>
        <w:ind w:left="4825" w:hanging="1080"/>
      </w:pPr>
      <w:rPr>
        <w:rFonts w:hint="default"/>
        <w:b w:val="0"/>
        <w:u w:val="none"/>
      </w:rPr>
    </w:lvl>
    <w:lvl w:ilvl="6">
      <w:start w:val="1"/>
      <w:numFmt w:val="decimal"/>
      <w:lvlText w:val="%1.%2.%3.%4.%5.%6.%7"/>
      <w:lvlJc w:val="left"/>
      <w:pPr>
        <w:ind w:left="5934" w:hanging="1440"/>
      </w:pPr>
      <w:rPr>
        <w:rFonts w:hint="default"/>
        <w:b w:val="0"/>
        <w:u w:val="none"/>
      </w:rPr>
    </w:lvl>
    <w:lvl w:ilvl="7">
      <w:start w:val="1"/>
      <w:numFmt w:val="decimal"/>
      <w:lvlText w:val="%1.%2.%3.%4.%5.%6.%7.%8"/>
      <w:lvlJc w:val="left"/>
      <w:pPr>
        <w:ind w:left="6683" w:hanging="1440"/>
      </w:pPr>
      <w:rPr>
        <w:rFonts w:hint="default"/>
        <w:b w:val="0"/>
        <w:u w:val="none"/>
      </w:rPr>
    </w:lvl>
    <w:lvl w:ilvl="8">
      <w:start w:val="1"/>
      <w:numFmt w:val="decimal"/>
      <w:lvlText w:val="%1.%2.%3.%4.%5.%6.%7.%8.%9"/>
      <w:lvlJc w:val="left"/>
      <w:pPr>
        <w:ind w:left="7792" w:hanging="1800"/>
      </w:pPr>
      <w:rPr>
        <w:rFonts w:hint="default"/>
        <w:b w:val="0"/>
        <w:u w:val="none"/>
      </w:rPr>
    </w:lvl>
  </w:abstractNum>
  <w:abstractNum w:abstractNumId="72" w15:restartNumberingAfterBreak="0">
    <w:nsid w:val="65E269E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661344FD"/>
    <w:multiLevelType w:val="multilevel"/>
    <w:tmpl w:val="37B2275A"/>
    <w:lvl w:ilvl="0">
      <w:start w:val="1"/>
      <w:numFmt w:val="decimal"/>
      <w:lvlText w:val="%1."/>
      <w:lvlJc w:val="left"/>
      <w:pPr>
        <w:ind w:left="720" w:hanging="360"/>
      </w:pPr>
      <w:rPr>
        <w:rFonts w:hint="default"/>
      </w:rPr>
    </w:lvl>
    <w:lvl w:ilvl="1">
      <w:start w:val="1"/>
      <w:numFmt w:val="decimal"/>
      <w:isLgl/>
      <w:lvlText w:val="%1.%2"/>
      <w:lvlJc w:val="left"/>
      <w:pPr>
        <w:ind w:left="749" w:hanging="360"/>
      </w:pPr>
      <w:rPr>
        <w:rFonts w:hint="default"/>
        <w:b w:val="0"/>
        <w:bCs w:val="0"/>
      </w:rPr>
    </w:lvl>
    <w:lvl w:ilvl="2">
      <w:start w:val="1"/>
      <w:numFmt w:val="decimal"/>
      <w:isLgl/>
      <w:lvlText w:val="%1.%2.%3"/>
      <w:lvlJc w:val="left"/>
      <w:pPr>
        <w:ind w:left="1138" w:hanging="720"/>
      </w:pPr>
      <w:rPr>
        <w:rFonts w:hint="default"/>
      </w:rPr>
    </w:lvl>
    <w:lvl w:ilvl="3">
      <w:start w:val="1"/>
      <w:numFmt w:val="decimal"/>
      <w:isLgl/>
      <w:lvlText w:val="%1.%2.%3.%4"/>
      <w:lvlJc w:val="left"/>
      <w:pPr>
        <w:ind w:left="1167" w:hanging="720"/>
      </w:pPr>
      <w:rPr>
        <w:rFonts w:hint="default"/>
      </w:rPr>
    </w:lvl>
    <w:lvl w:ilvl="4">
      <w:start w:val="1"/>
      <w:numFmt w:val="decimal"/>
      <w:isLgl/>
      <w:lvlText w:val="%1.%2.%3.%4.%5"/>
      <w:lvlJc w:val="left"/>
      <w:pPr>
        <w:ind w:left="1556" w:hanging="1080"/>
      </w:pPr>
      <w:rPr>
        <w:rFonts w:hint="default"/>
      </w:rPr>
    </w:lvl>
    <w:lvl w:ilvl="5">
      <w:start w:val="1"/>
      <w:numFmt w:val="decimal"/>
      <w:isLgl/>
      <w:lvlText w:val="%1.%2.%3.%4.%5.%6"/>
      <w:lvlJc w:val="left"/>
      <w:pPr>
        <w:ind w:left="1585" w:hanging="1080"/>
      </w:pPr>
      <w:rPr>
        <w:rFonts w:hint="default"/>
      </w:rPr>
    </w:lvl>
    <w:lvl w:ilvl="6">
      <w:start w:val="1"/>
      <w:numFmt w:val="decimal"/>
      <w:isLgl/>
      <w:lvlText w:val="%1.%2.%3.%4.%5.%6.%7"/>
      <w:lvlJc w:val="left"/>
      <w:pPr>
        <w:ind w:left="1974" w:hanging="1440"/>
      </w:pPr>
      <w:rPr>
        <w:rFonts w:hint="default"/>
      </w:rPr>
    </w:lvl>
    <w:lvl w:ilvl="7">
      <w:start w:val="1"/>
      <w:numFmt w:val="decimal"/>
      <w:isLgl/>
      <w:lvlText w:val="%1.%2.%3.%4.%5.%6.%7.%8"/>
      <w:lvlJc w:val="left"/>
      <w:pPr>
        <w:ind w:left="2003" w:hanging="1440"/>
      </w:pPr>
      <w:rPr>
        <w:rFonts w:hint="default"/>
      </w:rPr>
    </w:lvl>
    <w:lvl w:ilvl="8">
      <w:start w:val="1"/>
      <w:numFmt w:val="decimal"/>
      <w:isLgl/>
      <w:lvlText w:val="%1.%2.%3.%4.%5.%6.%7.%8.%9"/>
      <w:lvlJc w:val="left"/>
      <w:pPr>
        <w:ind w:left="2392" w:hanging="1800"/>
      </w:pPr>
      <w:rPr>
        <w:rFonts w:hint="default"/>
      </w:rPr>
    </w:lvl>
  </w:abstractNum>
  <w:abstractNum w:abstractNumId="74" w15:restartNumberingAfterBreak="0">
    <w:nsid w:val="68072A05"/>
    <w:multiLevelType w:val="hybridMultilevel"/>
    <w:tmpl w:val="F7DE82D4"/>
    <w:lvl w:ilvl="0" w:tplc="FFFFFFFF">
      <w:start w:val="1"/>
      <w:numFmt w:val="hebrew1"/>
      <w:lvlText w:val="%1."/>
      <w:lvlJc w:val="left"/>
      <w:pPr>
        <w:ind w:left="3244" w:hanging="360"/>
      </w:pPr>
      <w:rPr>
        <w:rFonts w:ascii="Times New Roman" w:eastAsia="Times New Roman" w:hAnsi="Times New Roman" w:cs="David"/>
      </w:rPr>
    </w:lvl>
    <w:lvl w:ilvl="1" w:tplc="FFFFFFFF" w:tentative="1">
      <w:start w:val="1"/>
      <w:numFmt w:val="lowerLetter"/>
      <w:lvlText w:val="%2."/>
      <w:lvlJc w:val="left"/>
      <w:pPr>
        <w:ind w:left="3964" w:hanging="360"/>
      </w:pPr>
    </w:lvl>
    <w:lvl w:ilvl="2" w:tplc="FFFFFFFF" w:tentative="1">
      <w:start w:val="1"/>
      <w:numFmt w:val="lowerRoman"/>
      <w:lvlText w:val="%3."/>
      <w:lvlJc w:val="right"/>
      <w:pPr>
        <w:ind w:left="4684" w:hanging="180"/>
      </w:pPr>
    </w:lvl>
    <w:lvl w:ilvl="3" w:tplc="FFFFFFFF" w:tentative="1">
      <w:start w:val="1"/>
      <w:numFmt w:val="decimal"/>
      <w:lvlText w:val="%4."/>
      <w:lvlJc w:val="left"/>
      <w:pPr>
        <w:ind w:left="5404" w:hanging="360"/>
      </w:pPr>
    </w:lvl>
    <w:lvl w:ilvl="4" w:tplc="FFFFFFFF" w:tentative="1">
      <w:start w:val="1"/>
      <w:numFmt w:val="lowerLetter"/>
      <w:lvlText w:val="%5."/>
      <w:lvlJc w:val="left"/>
      <w:pPr>
        <w:ind w:left="6124" w:hanging="360"/>
      </w:pPr>
    </w:lvl>
    <w:lvl w:ilvl="5" w:tplc="FFFFFFFF">
      <w:start w:val="1"/>
      <w:numFmt w:val="lowerRoman"/>
      <w:lvlText w:val="%6."/>
      <w:lvlJc w:val="right"/>
      <w:pPr>
        <w:ind w:left="6844" w:hanging="180"/>
      </w:pPr>
    </w:lvl>
    <w:lvl w:ilvl="6" w:tplc="FFFFFFFF" w:tentative="1">
      <w:start w:val="1"/>
      <w:numFmt w:val="decimal"/>
      <w:lvlText w:val="%7."/>
      <w:lvlJc w:val="left"/>
      <w:pPr>
        <w:ind w:left="7564" w:hanging="360"/>
      </w:pPr>
    </w:lvl>
    <w:lvl w:ilvl="7" w:tplc="FFFFFFFF" w:tentative="1">
      <w:start w:val="1"/>
      <w:numFmt w:val="lowerLetter"/>
      <w:lvlText w:val="%8."/>
      <w:lvlJc w:val="left"/>
      <w:pPr>
        <w:ind w:left="8284" w:hanging="360"/>
      </w:pPr>
    </w:lvl>
    <w:lvl w:ilvl="8" w:tplc="FFFFFFFF" w:tentative="1">
      <w:start w:val="1"/>
      <w:numFmt w:val="lowerRoman"/>
      <w:lvlText w:val="%9."/>
      <w:lvlJc w:val="right"/>
      <w:pPr>
        <w:ind w:left="9004" w:hanging="180"/>
      </w:pPr>
    </w:lvl>
  </w:abstractNum>
  <w:abstractNum w:abstractNumId="75" w15:restartNumberingAfterBreak="0">
    <w:nsid w:val="69541770"/>
    <w:multiLevelType w:val="multilevel"/>
    <w:tmpl w:val="147C4576"/>
    <w:lvl w:ilvl="0">
      <w:start w:val="6"/>
      <w:numFmt w:val="decimal"/>
      <w:lvlText w:val="%1."/>
      <w:lvlJc w:val="left"/>
      <w:pPr>
        <w:ind w:left="360" w:hanging="360"/>
      </w:pPr>
      <w:rPr>
        <w:rFonts w:hint="default"/>
      </w:rPr>
    </w:lvl>
    <w:lvl w:ilvl="1">
      <w:start w:val="1"/>
      <w:numFmt w:val="decimal"/>
      <w:lvlText w:val="%1.%2."/>
      <w:lvlJc w:val="left"/>
      <w:pPr>
        <w:ind w:left="1553" w:hanging="720"/>
      </w:pPr>
      <w:rPr>
        <w:rFonts w:hint="default"/>
        <w:lang w:val="en-US"/>
      </w:rPr>
    </w:lvl>
    <w:lvl w:ilvl="2">
      <w:start w:val="1"/>
      <w:numFmt w:val="decimal"/>
      <w:lvlText w:val="%1.%2.%3."/>
      <w:lvlJc w:val="left"/>
      <w:pPr>
        <w:ind w:left="2386" w:hanging="720"/>
      </w:pPr>
      <w:rPr>
        <w:rFonts w:ascii="David" w:hAnsi="David" w:cs="David" w:hint="default"/>
      </w:rPr>
    </w:lvl>
    <w:lvl w:ilvl="3">
      <w:start w:val="1"/>
      <w:numFmt w:val="decimal"/>
      <w:lvlText w:val="%1.%2.%3.%4."/>
      <w:lvlJc w:val="left"/>
      <w:pPr>
        <w:ind w:left="3579" w:hanging="1080"/>
      </w:pPr>
      <w:rPr>
        <w:rFonts w:hint="default"/>
        <w:lang w:val="en-US" w:bidi="he-IL"/>
      </w:rPr>
    </w:lvl>
    <w:lvl w:ilvl="4">
      <w:start w:val="1"/>
      <w:numFmt w:val="decimal"/>
      <w:lvlText w:val="%1.%2.%3.%4.%5."/>
      <w:lvlJc w:val="left"/>
      <w:pPr>
        <w:ind w:left="4412" w:hanging="1080"/>
      </w:pPr>
      <w:rPr>
        <w:rFonts w:hint="default"/>
      </w:rPr>
    </w:lvl>
    <w:lvl w:ilvl="5">
      <w:start w:val="1"/>
      <w:numFmt w:val="decimal"/>
      <w:lvlText w:val="%1.%2.%3.%4.%5.%6."/>
      <w:lvlJc w:val="left"/>
      <w:pPr>
        <w:ind w:left="5605" w:hanging="1440"/>
      </w:pPr>
      <w:rPr>
        <w:rFonts w:hint="default"/>
      </w:rPr>
    </w:lvl>
    <w:lvl w:ilvl="6">
      <w:start w:val="1"/>
      <w:numFmt w:val="decimal"/>
      <w:lvlText w:val="%1.%2.%3.%4.%5.%6.%7."/>
      <w:lvlJc w:val="left"/>
      <w:pPr>
        <w:ind w:left="6438" w:hanging="1440"/>
      </w:pPr>
      <w:rPr>
        <w:rFonts w:hint="default"/>
      </w:rPr>
    </w:lvl>
    <w:lvl w:ilvl="7">
      <w:start w:val="1"/>
      <w:numFmt w:val="decimal"/>
      <w:lvlText w:val="%1.%2.%3.%4.%5.%6.%7.%8."/>
      <w:lvlJc w:val="left"/>
      <w:pPr>
        <w:ind w:left="7631" w:hanging="1800"/>
      </w:pPr>
      <w:rPr>
        <w:rFonts w:hint="default"/>
      </w:rPr>
    </w:lvl>
    <w:lvl w:ilvl="8">
      <w:start w:val="1"/>
      <w:numFmt w:val="decimal"/>
      <w:lvlText w:val="%1.%2.%3.%4.%5.%6.%7.%8.%9."/>
      <w:lvlJc w:val="left"/>
      <w:pPr>
        <w:ind w:left="8464" w:hanging="1800"/>
      </w:pPr>
      <w:rPr>
        <w:rFonts w:hint="default"/>
      </w:rPr>
    </w:lvl>
  </w:abstractNum>
  <w:abstractNum w:abstractNumId="76" w15:restartNumberingAfterBreak="0">
    <w:nsid w:val="6BB139CE"/>
    <w:multiLevelType w:val="multilevel"/>
    <w:tmpl w:val="29922312"/>
    <w:lvl w:ilvl="0">
      <w:start w:val="1"/>
      <w:numFmt w:val="decimal"/>
      <w:lvlRestart w:val="0"/>
      <w:lvlText w:val="%1."/>
      <w:lvlJc w:val="left"/>
      <w:pPr>
        <w:tabs>
          <w:tab w:val="num" w:pos="567"/>
        </w:tabs>
        <w:ind w:left="567" w:right="567" w:hanging="567"/>
      </w:pPr>
      <w:rPr>
        <w:b/>
        <w:bCs/>
      </w:rPr>
    </w:lvl>
    <w:lvl w:ilvl="1">
      <w:start w:val="1"/>
      <w:numFmt w:val="hebrew1"/>
      <w:lvlText w:val="%2."/>
      <w:lvlJc w:val="left"/>
      <w:pPr>
        <w:tabs>
          <w:tab w:val="num" w:pos="1134"/>
        </w:tabs>
        <w:ind w:left="1134" w:right="1134" w:hanging="567"/>
      </w:pPr>
      <w:rPr>
        <w:lang w:val="en-US"/>
      </w:rPr>
    </w:lvl>
    <w:lvl w:ilvl="2">
      <w:start w:val="1"/>
      <w:numFmt w:val="decimal"/>
      <w:lvlText w:val="%3)"/>
      <w:lvlJc w:val="left"/>
      <w:pPr>
        <w:tabs>
          <w:tab w:val="num" w:pos="1701"/>
        </w:tabs>
        <w:ind w:left="1701" w:right="1701" w:hanging="567"/>
      </w:pPr>
    </w:lvl>
    <w:lvl w:ilvl="3">
      <w:start w:val="1"/>
      <w:numFmt w:val="hebrew1"/>
      <w:lvlText w:val="%4)"/>
      <w:lvlJc w:val="left"/>
      <w:pPr>
        <w:tabs>
          <w:tab w:val="num" w:pos="2268"/>
        </w:tabs>
        <w:ind w:left="2268" w:right="2268" w:hanging="567"/>
      </w:pPr>
    </w:lvl>
    <w:lvl w:ilvl="4">
      <w:start w:val="1"/>
      <w:numFmt w:val="hebrew1"/>
      <w:lvlText w:val=".%5"/>
      <w:lvlJc w:val="center"/>
      <w:pPr>
        <w:tabs>
          <w:tab w:val="num" w:pos="1009"/>
        </w:tabs>
        <w:ind w:left="1009" w:right="1009" w:hanging="720"/>
      </w:pPr>
    </w:lvl>
    <w:lvl w:ilvl="5">
      <w:start w:val="1"/>
      <w:numFmt w:val="decimal"/>
      <w:lvlText w:val="%1.%2.%3.%4.%5.%6"/>
      <w:lvlJc w:val="center"/>
      <w:pPr>
        <w:tabs>
          <w:tab w:val="num" w:pos="1440"/>
        </w:tabs>
        <w:ind w:left="1151" w:right="1151" w:hanging="862"/>
      </w:pPr>
    </w:lvl>
    <w:lvl w:ilvl="6">
      <w:start w:val="1"/>
      <w:numFmt w:val="decimal"/>
      <w:lvlText w:val="%1.%2.%3.%4.%5.%6.%7"/>
      <w:lvlJc w:val="center"/>
      <w:pPr>
        <w:tabs>
          <w:tab w:val="num" w:pos="1582"/>
        </w:tabs>
        <w:ind w:left="1298" w:right="1298" w:hanging="1009"/>
      </w:pPr>
    </w:lvl>
    <w:lvl w:ilvl="7">
      <w:start w:val="1"/>
      <w:numFmt w:val="decimal"/>
      <w:lvlText w:val="%1.%2.%3.%4.%5.%6.%7.%8"/>
      <w:lvlJc w:val="center"/>
      <w:pPr>
        <w:tabs>
          <w:tab w:val="num" w:pos="1729"/>
        </w:tabs>
        <w:ind w:left="1440" w:right="1440" w:hanging="1151"/>
      </w:pPr>
    </w:lvl>
    <w:lvl w:ilvl="8">
      <w:start w:val="1"/>
      <w:numFmt w:val="hebrew1"/>
      <w:lvlText w:val="%9."/>
      <w:lvlJc w:val="left"/>
      <w:pPr>
        <w:tabs>
          <w:tab w:val="num" w:pos="567"/>
        </w:tabs>
        <w:ind w:left="567" w:right="567" w:hanging="567"/>
      </w:pPr>
    </w:lvl>
  </w:abstractNum>
  <w:abstractNum w:abstractNumId="77" w15:restartNumberingAfterBreak="0">
    <w:nsid w:val="6C0C60B1"/>
    <w:multiLevelType w:val="multilevel"/>
    <w:tmpl w:val="7256D968"/>
    <w:lvl w:ilvl="0">
      <w:start w:val="1"/>
      <w:numFmt w:val="decimal"/>
      <w:lvlText w:val="%1."/>
      <w:lvlJc w:val="left"/>
      <w:pPr>
        <w:tabs>
          <w:tab w:val="num" w:pos="360"/>
        </w:tabs>
        <w:ind w:left="360" w:hanging="360"/>
      </w:pPr>
      <w:rPr>
        <w:rFonts w:ascii="David" w:hAnsi="David" w:cs="David" w:hint="default"/>
        <w:b w:val="0"/>
        <w:bCs w:val="0"/>
        <w:sz w:val="24"/>
        <w:szCs w:val="24"/>
      </w:rPr>
    </w:lvl>
    <w:lvl w:ilvl="1">
      <w:start w:val="1"/>
      <w:numFmt w:val="decimal"/>
      <w:lvlText w:val="%1.%2."/>
      <w:lvlJc w:val="left"/>
      <w:pPr>
        <w:tabs>
          <w:tab w:val="num" w:pos="999"/>
        </w:tabs>
        <w:ind w:left="999" w:hanging="432"/>
      </w:pPr>
      <w:rPr>
        <w:rFonts w:ascii="David" w:hAnsi="David" w:cs="David" w:hint="default"/>
        <w:b w:val="0"/>
        <w:bCs w:val="0"/>
        <w:sz w:val="24"/>
        <w:szCs w:val="24"/>
      </w:rPr>
    </w:lvl>
    <w:lvl w:ilvl="2">
      <w:start w:val="1"/>
      <w:numFmt w:val="decimal"/>
      <w:lvlText w:val="%1.%2.%3."/>
      <w:lvlJc w:val="left"/>
      <w:pPr>
        <w:tabs>
          <w:tab w:val="num" w:pos="1224"/>
        </w:tabs>
        <w:ind w:left="1224" w:hanging="504"/>
      </w:pPr>
      <w:rPr>
        <w:rFonts w:ascii="David" w:hAnsi="David" w:cs="David"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8" w15:restartNumberingAfterBreak="0">
    <w:nsid w:val="6EBA1B5A"/>
    <w:multiLevelType w:val="hybridMultilevel"/>
    <w:tmpl w:val="4BC062A0"/>
    <w:lvl w:ilvl="0" w:tplc="85A81378">
      <w:start w:val="1"/>
      <w:numFmt w:val="hebrew1"/>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FD645A8"/>
    <w:multiLevelType w:val="multilevel"/>
    <w:tmpl w:val="2434616A"/>
    <w:lvl w:ilvl="0">
      <w:start w:val="11"/>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70775B89"/>
    <w:multiLevelType w:val="hybridMultilevel"/>
    <w:tmpl w:val="89EA80AE"/>
    <w:lvl w:ilvl="0" w:tplc="0840F828">
      <w:start w:val="1"/>
      <w:numFmt w:val="hebrew1"/>
      <w:lvlText w:val="%1."/>
      <w:lvlJc w:val="left"/>
      <w:pPr>
        <w:ind w:left="2036" w:hanging="360"/>
      </w:pPr>
      <w:rPr>
        <w:rFonts w:hint="default"/>
        <w:b w:val="0"/>
        <w:bCs w:val="0"/>
      </w:rPr>
    </w:lvl>
    <w:lvl w:ilvl="1" w:tplc="04090019">
      <w:start w:val="1"/>
      <w:numFmt w:val="lowerLetter"/>
      <w:lvlText w:val="%2."/>
      <w:lvlJc w:val="left"/>
      <w:pPr>
        <w:ind w:left="2756" w:hanging="360"/>
      </w:pPr>
    </w:lvl>
    <w:lvl w:ilvl="2" w:tplc="0409001B" w:tentative="1">
      <w:start w:val="1"/>
      <w:numFmt w:val="lowerRoman"/>
      <w:lvlText w:val="%3."/>
      <w:lvlJc w:val="right"/>
      <w:pPr>
        <w:ind w:left="3476" w:hanging="180"/>
      </w:pPr>
    </w:lvl>
    <w:lvl w:ilvl="3" w:tplc="0409000F" w:tentative="1">
      <w:start w:val="1"/>
      <w:numFmt w:val="decimal"/>
      <w:lvlText w:val="%4."/>
      <w:lvlJc w:val="left"/>
      <w:pPr>
        <w:ind w:left="4196" w:hanging="360"/>
      </w:pPr>
    </w:lvl>
    <w:lvl w:ilvl="4" w:tplc="04090019" w:tentative="1">
      <w:start w:val="1"/>
      <w:numFmt w:val="lowerLetter"/>
      <w:lvlText w:val="%5."/>
      <w:lvlJc w:val="left"/>
      <w:pPr>
        <w:ind w:left="4916" w:hanging="360"/>
      </w:pPr>
    </w:lvl>
    <w:lvl w:ilvl="5" w:tplc="0409001B" w:tentative="1">
      <w:start w:val="1"/>
      <w:numFmt w:val="lowerRoman"/>
      <w:lvlText w:val="%6."/>
      <w:lvlJc w:val="right"/>
      <w:pPr>
        <w:ind w:left="5636" w:hanging="180"/>
      </w:pPr>
    </w:lvl>
    <w:lvl w:ilvl="6" w:tplc="0409000F" w:tentative="1">
      <w:start w:val="1"/>
      <w:numFmt w:val="decimal"/>
      <w:lvlText w:val="%7."/>
      <w:lvlJc w:val="left"/>
      <w:pPr>
        <w:ind w:left="6356" w:hanging="360"/>
      </w:pPr>
    </w:lvl>
    <w:lvl w:ilvl="7" w:tplc="04090019" w:tentative="1">
      <w:start w:val="1"/>
      <w:numFmt w:val="lowerLetter"/>
      <w:lvlText w:val="%8."/>
      <w:lvlJc w:val="left"/>
      <w:pPr>
        <w:ind w:left="7076" w:hanging="360"/>
      </w:pPr>
    </w:lvl>
    <w:lvl w:ilvl="8" w:tplc="0409001B" w:tentative="1">
      <w:start w:val="1"/>
      <w:numFmt w:val="lowerRoman"/>
      <w:lvlText w:val="%9."/>
      <w:lvlJc w:val="right"/>
      <w:pPr>
        <w:ind w:left="7796" w:hanging="180"/>
      </w:pPr>
    </w:lvl>
  </w:abstractNum>
  <w:abstractNum w:abstractNumId="81" w15:restartNumberingAfterBreak="0">
    <w:nsid w:val="712C7366"/>
    <w:multiLevelType w:val="hybridMultilevel"/>
    <w:tmpl w:val="95CEA346"/>
    <w:lvl w:ilvl="0" w:tplc="4EEC13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2E7689E"/>
    <w:multiLevelType w:val="multilevel"/>
    <w:tmpl w:val="A2E6E4A6"/>
    <w:lvl w:ilvl="0">
      <w:start w:val="1"/>
      <w:numFmt w:val="decimal"/>
      <w:lvlText w:val="%1."/>
      <w:lvlJc w:val="left"/>
      <w:pPr>
        <w:tabs>
          <w:tab w:val="num" w:pos="360"/>
        </w:tabs>
        <w:ind w:left="360" w:hanging="360"/>
      </w:pPr>
      <w:rPr>
        <w:rFonts w:ascii="David" w:hAnsi="David" w:cs="David" w:hint="default"/>
        <w:b/>
        <w:bCs/>
        <w:sz w:val="24"/>
        <w:szCs w:val="24"/>
      </w:rPr>
    </w:lvl>
    <w:lvl w:ilvl="1">
      <w:start w:val="1"/>
      <w:numFmt w:val="decimal"/>
      <w:lvlText w:val="%1.%2."/>
      <w:lvlJc w:val="left"/>
      <w:pPr>
        <w:tabs>
          <w:tab w:val="num" w:pos="999"/>
        </w:tabs>
        <w:ind w:left="999" w:hanging="432"/>
      </w:pPr>
      <w:rPr>
        <w:rFonts w:ascii="David" w:hAnsi="David" w:cs="David" w:hint="default"/>
        <w:b w:val="0"/>
        <w:bCs w:val="0"/>
        <w:sz w:val="24"/>
        <w:szCs w:val="24"/>
      </w:rPr>
    </w:lvl>
    <w:lvl w:ilvl="2">
      <w:start w:val="1"/>
      <w:numFmt w:val="decimal"/>
      <w:lvlText w:val="%1.%2.%3."/>
      <w:lvlJc w:val="left"/>
      <w:pPr>
        <w:tabs>
          <w:tab w:val="num" w:pos="1224"/>
        </w:tabs>
        <w:ind w:left="1224" w:hanging="504"/>
      </w:pPr>
      <w:rPr>
        <w:rFonts w:ascii="David" w:hAnsi="David" w:cs="David"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3" w15:restartNumberingAfterBreak="0">
    <w:nsid w:val="731F34C4"/>
    <w:multiLevelType w:val="multilevel"/>
    <w:tmpl w:val="CDB2DA00"/>
    <w:lvl w:ilvl="0">
      <w:start w:val="11"/>
      <w:numFmt w:val="decimal"/>
      <w:lvlText w:val="%1"/>
      <w:lvlJc w:val="left"/>
      <w:pPr>
        <w:ind w:left="540" w:hanging="540"/>
      </w:pPr>
      <w:rPr>
        <w:rFonts w:hint="default"/>
        <w:sz w:val="24"/>
      </w:rPr>
    </w:lvl>
    <w:lvl w:ilvl="1">
      <w:start w:val="7"/>
      <w:numFmt w:val="decimal"/>
      <w:lvlText w:val="%1.%2"/>
      <w:lvlJc w:val="left"/>
      <w:pPr>
        <w:ind w:left="1093" w:hanging="720"/>
      </w:pPr>
      <w:rPr>
        <w:rFonts w:hint="default"/>
        <w:sz w:val="24"/>
      </w:rPr>
    </w:lvl>
    <w:lvl w:ilvl="2">
      <w:start w:val="1"/>
      <w:numFmt w:val="decimal"/>
      <w:lvlText w:val="(%3)"/>
      <w:lvlJc w:val="left"/>
      <w:pPr>
        <w:ind w:left="1466" w:hanging="720"/>
      </w:pPr>
      <w:rPr>
        <w:rFonts w:ascii="Times New Roman" w:eastAsia="Times New Roman" w:hAnsi="Times New Roman" w:cs="David"/>
        <w:sz w:val="24"/>
      </w:rPr>
    </w:lvl>
    <w:lvl w:ilvl="3">
      <w:start w:val="1"/>
      <w:numFmt w:val="decimal"/>
      <w:lvlText w:val="%1.%2.%3.%4"/>
      <w:lvlJc w:val="left"/>
      <w:pPr>
        <w:ind w:left="2199" w:hanging="1080"/>
      </w:pPr>
      <w:rPr>
        <w:rFonts w:hint="default"/>
        <w:sz w:val="24"/>
      </w:rPr>
    </w:lvl>
    <w:lvl w:ilvl="4">
      <w:start w:val="1"/>
      <w:numFmt w:val="decimal"/>
      <w:lvlText w:val="%1.%2.%3.%4.%5"/>
      <w:lvlJc w:val="left"/>
      <w:pPr>
        <w:ind w:left="2932" w:hanging="1440"/>
      </w:pPr>
      <w:rPr>
        <w:rFonts w:hint="default"/>
        <w:sz w:val="24"/>
      </w:rPr>
    </w:lvl>
    <w:lvl w:ilvl="5">
      <w:start w:val="1"/>
      <w:numFmt w:val="decimal"/>
      <w:lvlText w:val="%1.%2.%3.%4.%5.%6"/>
      <w:lvlJc w:val="left"/>
      <w:pPr>
        <w:ind w:left="3665" w:hanging="1800"/>
      </w:pPr>
      <w:rPr>
        <w:rFonts w:hint="default"/>
        <w:sz w:val="24"/>
      </w:rPr>
    </w:lvl>
    <w:lvl w:ilvl="6">
      <w:start w:val="1"/>
      <w:numFmt w:val="decimal"/>
      <w:lvlText w:val="%1.%2.%3.%4.%5.%6.%7"/>
      <w:lvlJc w:val="left"/>
      <w:pPr>
        <w:ind w:left="4038" w:hanging="1800"/>
      </w:pPr>
      <w:rPr>
        <w:rFonts w:hint="default"/>
        <w:sz w:val="24"/>
      </w:rPr>
    </w:lvl>
    <w:lvl w:ilvl="7">
      <w:start w:val="1"/>
      <w:numFmt w:val="decimal"/>
      <w:lvlText w:val="%1.%2.%3.%4.%5.%6.%7.%8"/>
      <w:lvlJc w:val="left"/>
      <w:pPr>
        <w:ind w:left="4771" w:hanging="2160"/>
      </w:pPr>
      <w:rPr>
        <w:rFonts w:hint="default"/>
        <w:sz w:val="24"/>
      </w:rPr>
    </w:lvl>
    <w:lvl w:ilvl="8">
      <w:start w:val="1"/>
      <w:numFmt w:val="decimal"/>
      <w:lvlText w:val="%1.%2.%3.%4.%5.%6.%7.%8.%9"/>
      <w:lvlJc w:val="left"/>
      <w:pPr>
        <w:ind w:left="5504" w:hanging="2520"/>
      </w:pPr>
      <w:rPr>
        <w:rFonts w:hint="default"/>
        <w:sz w:val="24"/>
      </w:rPr>
    </w:lvl>
  </w:abstractNum>
  <w:abstractNum w:abstractNumId="84" w15:restartNumberingAfterBreak="0">
    <w:nsid w:val="745C36E4"/>
    <w:multiLevelType w:val="multilevel"/>
    <w:tmpl w:val="853E1A0C"/>
    <w:lvl w:ilvl="0">
      <w:start w:val="1"/>
      <w:numFmt w:val="decimal"/>
      <w:lvlRestart w:val="0"/>
      <w:lvlText w:val="%1."/>
      <w:lvlJc w:val="left"/>
      <w:pPr>
        <w:tabs>
          <w:tab w:val="num" w:pos="360"/>
        </w:tabs>
        <w:ind w:left="357" w:hanging="357"/>
      </w:pPr>
      <w:rPr>
        <w:rFonts w:ascii="David" w:hAnsi="David" w:cs="David" w:hint="default"/>
        <w:b w:val="0"/>
        <w:bCs w:val="0"/>
      </w:rPr>
    </w:lvl>
    <w:lvl w:ilvl="1">
      <w:start w:val="1"/>
      <w:numFmt w:val="decimal"/>
      <w:lvlText w:val="%1.%2."/>
      <w:lvlJc w:val="left"/>
      <w:pPr>
        <w:tabs>
          <w:tab w:val="num" w:pos="794"/>
        </w:tabs>
        <w:ind w:left="794" w:hanging="437"/>
      </w:pPr>
      <w:rPr>
        <w:rFonts w:cs="Times New Roman" w:hint="default"/>
      </w:rPr>
    </w:lvl>
    <w:lvl w:ilvl="2">
      <w:start w:val="1"/>
      <w:numFmt w:val="decimal"/>
      <w:lvlText w:val="%1.%2.%3."/>
      <w:lvlJc w:val="left"/>
      <w:pPr>
        <w:tabs>
          <w:tab w:val="num" w:pos="1729"/>
        </w:tabs>
        <w:ind w:left="1729" w:hanging="652"/>
      </w:pPr>
      <w:rPr>
        <w:rFonts w:cs="Times New Roman" w:hint="default"/>
      </w:rPr>
    </w:lvl>
    <w:lvl w:ilvl="3">
      <w:start w:val="1"/>
      <w:numFmt w:val="decimal"/>
      <w:lvlText w:val="%1.%2.%3.%4."/>
      <w:lvlJc w:val="center"/>
      <w:pPr>
        <w:tabs>
          <w:tab w:val="num" w:pos="2268"/>
        </w:tabs>
        <w:ind w:left="2268" w:hanging="1191"/>
      </w:pPr>
      <w:rPr>
        <w:rFonts w:cs="Times New Roman" w:hint="default"/>
      </w:rPr>
    </w:lvl>
    <w:lvl w:ilvl="4">
      <w:start w:val="1"/>
      <w:numFmt w:val="hebrew1"/>
      <w:lvlText w:val="%1.%2.%3.%4.%5."/>
      <w:lvlJc w:val="center"/>
      <w:pPr>
        <w:tabs>
          <w:tab w:val="num" w:pos="1797"/>
        </w:tabs>
        <w:ind w:left="1797" w:hanging="357"/>
      </w:pPr>
      <w:rPr>
        <w:rFonts w:cs="Times New Roman" w:hint="default"/>
        <w:sz w:val="2"/>
        <w:szCs w:val="20"/>
      </w:rPr>
    </w:lvl>
    <w:lvl w:ilvl="5">
      <w:start w:val="1"/>
      <w:numFmt w:val="decimal"/>
      <w:lvlText w:val="%1.%2.%3.%4.%5.%6."/>
      <w:lvlJc w:val="center"/>
      <w:pPr>
        <w:tabs>
          <w:tab w:val="num" w:pos="2160"/>
        </w:tabs>
        <w:ind w:left="2160" w:hanging="363"/>
      </w:pPr>
      <w:rPr>
        <w:rFonts w:cs="Times New Roman" w:hint="default"/>
      </w:rPr>
    </w:lvl>
    <w:lvl w:ilvl="6">
      <w:start w:val="1"/>
      <w:numFmt w:val="hebrew1"/>
      <w:lvlText w:val="%1.%2.%3.%4.%5.%6.%7."/>
      <w:lvlJc w:val="center"/>
      <w:pPr>
        <w:tabs>
          <w:tab w:val="num" w:pos="2517"/>
        </w:tabs>
        <w:ind w:left="2517" w:hanging="357"/>
      </w:pPr>
      <w:rPr>
        <w:rFonts w:cs="Times New Roman" w:hint="default"/>
        <w:sz w:val="2"/>
        <w:szCs w:val="20"/>
      </w:rPr>
    </w:lvl>
    <w:lvl w:ilvl="7">
      <w:start w:val="1"/>
      <w:numFmt w:val="decimal"/>
      <w:lvlText w:val="%1.%2.%3.%4.%5.%6.%7.%8."/>
      <w:lvlJc w:val="center"/>
      <w:pPr>
        <w:tabs>
          <w:tab w:val="num" w:pos="2880"/>
        </w:tabs>
        <w:ind w:left="2880" w:hanging="363"/>
      </w:pPr>
      <w:rPr>
        <w:rFonts w:cs="Times New Roman" w:hint="default"/>
      </w:rPr>
    </w:lvl>
    <w:lvl w:ilvl="8">
      <w:start w:val="1"/>
      <w:numFmt w:val="hebrew1"/>
      <w:lvlText w:val="%1.%2.%3.%4.%5.%6.%7.%8.%9."/>
      <w:lvlJc w:val="center"/>
      <w:pPr>
        <w:tabs>
          <w:tab w:val="num" w:pos="3237"/>
        </w:tabs>
        <w:ind w:left="3237" w:hanging="357"/>
      </w:pPr>
      <w:rPr>
        <w:rFonts w:cs="Times New Roman" w:hint="default"/>
        <w:sz w:val="2"/>
        <w:szCs w:val="20"/>
      </w:rPr>
    </w:lvl>
  </w:abstractNum>
  <w:abstractNum w:abstractNumId="85" w15:restartNumberingAfterBreak="0">
    <w:nsid w:val="764E6391"/>
    <w:multiLevelType w:val="multilevel"/>
    <w:tmpl w:val="5EAC450E"/>
    <w:lvl w:ilvl="0">
      <w:start w:val="1"/>
      <w:numFmt w:val="decimal"/>
      <w:lvlText w:val="%1."/>
      <w:lvlJc w:val="left"/>
      <w:pPr>
        <w:ind w:left="360" w:hanging="360"/>
      </w:pPr>
      <w:rPr>
        <w:rFonts w:hint="default"/>
        <w:szCs w:val="24"/>
      </w:rPr>
    </w:lvl>
    <w:lvl w:ilvl="1">
      <w:start w:val="1"/>
      <w:numFmt w:val="decimal"/>
      <w:lvlText w:val="%1.%2."/>
      <w:lvlJc w:val="left"/>
      <w:pPr>
        <w:ind w:left="792" w:hanging="432"/>
      </w:pPr>
      <w:rPr>
        <w:rFonts w:hint="default"/>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6B12892"/>
    <w:multiLevelType w:val="multilevel"/>
    <w:tmpl w:val="39942FD4"/>
    <w:lvl w:ilvl="0">
      <w:start w:val="17"/>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8052AB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8" w15:restartNumberingAfterBreak="0">
    <w:nsid w:val="78A80DB3"/>
    <w:multiLevelType w:val="multilevel"/>
    <w:tmpl w:val="5FD2649E"/>
    <w:lvl w:ilvl="0">
      <w:start w:val="18"/>
      <w:numFmt w:val="decimal"/>
      <w:lvlText w:val="%1"/>
      <w:lvlJc w:val="left"/>
      <w:pPr>
        <w:ind w:left="384" w:hanging="384"/>
      </w:pPr>
      <w:rPr>
        <w:rFonts w:hint="default"/>
        <w:b w:val="0"/>
        <w:u w:val="none"/>
      </w:rPr>
    </w:lvl>
    <w:lvl w:ilvl="1">
      <w:start w:val="1"/>
      <w:numFmt w:val="decimal"/>
      <w:lvlText w:val="%1.%2"/>
      <w:lvlJc w:val="left"/>
      <w:pPr>
        <w:ind w:left="773" w:hanging="384"/>
      </w:pPr>
      <w:rPr>
        <w:rFonts w:hint="default"/>
        <w:b w:val="0"/>
        <w:u w:val="none"/>
      </w:rPr>
    </w:lvl>
    <w:lvl w:ilvl="2">
      <w:start w:val="1"/>
      <w:numFmt w:val="decimal"/>
      <w:lvlText w:val="%1.%2.%3"/>
      <w:lvlJc w:val="left"/>
      <w:pPr>
        <w:ind w:left="1498" w:hanging="720"/>
      </w:pPr>
      <w:rPr>
        <w:rFonts w:hint="default"/>
        <w:b w:val="0"/>
        <w:u w:val="none"/>
      </w:rPr>
    </w:lvl>
    <w:lvl w:ilvl="3">
      <w:start w:val="1"/>
      <w:numFmt w:val="decimal"/>
      <w:lvlText w:val="%1.%2.%3.%4"/>
      <w:lvlJc w:val="left"/>
      <w:pPr>
        <w:ind w:left="1887" w:hanging="720"/>
      </w:pPr>
      <w:rPr>
        <w:rFonts w:hint="default"/>
        <w:b w:val="0"/>
        <w:u w:val="none"/>
      </w:rPr>
    </w:lvl>
    <w:lvl w:ilvl="4">
      <w:start w:val="1"/>
      <w:numFmt w:val="decimal"/>
      <w:lvlText w:val="%1.%2.%3.%4.%5"/>
      <w:lvlJc w:val="left"/>
      <w:pPr>
        <w:ind w:left="2636" w:hanging="1080"/>
      </w:pPr>
      <w:rPr>
        <w:rFonts w:hint="default"/>
        <w:b w:val="0"/>
        <w:u w:val="none"/>
      </w:rPr>
    </w:lvl>
    <w:lvl w:ilvl="5">
      <w:start w:val="1"/>
      <w:numFmt w:val="decimal"/>
      <w:lvlText w:val="%1.%2.%3.%4.%5.%6"/>
      <w:lvlJc w:val="left"/>
      <w:pPr>
        <w:ind w:left="3025" w:hanging="1080"/>
      </w:pPr>
      <w:rPr>
        <w:rFonts w:hint="default"/>
        <w:b w:val="0"/>
        <w:u w:val="none"/>
      </w:rPr>
    </w:lvl>
    <w:lvl w:ilvl="6">
      <w:start w:val="1"/>
      <w:numFmt w:val="decimal"/>
      <w:lvlText w:val="%1.%2.%3.%4.%5.%6.%7"/>
      <w:lvlJc w:val="left"/>
      <w:pPr>
        <w:ind w:left="3774" w:hanging="1440"/>
      </w:pPr>
      <w:rPr>
        <w:rFonts w:hint="default"/>
        <w:b w:val="0"/>
        <w:u w:val="none"/>
      </w:rPr>
    </w:lvl>
    <w:lvl w:ilvl="7">
      <w:start w:val="1"/>
      <w:numFmt w:val="decimal"/>
      <w:lvlText w:val="%1.%2.%3.%4.%5.%6.%7.%8"/>
      <w:lvlJc w:val="left"/>
      <w:pPr>
        <w:ind w:left="4163" w:hanging="1440"/>
      </w:pPr>
      <w:rPr>
        <w:rFonts w:hint="default"/>
        <w:b w:val="0"/>
        <w:u w:val="none"/>
      </w:rPr>
    </w:lvl>
    <w:lvl w:ilvl="8">
      <w:start w:val="1"/>
      <w:numFmt w:val="decimal"/>
      <w:lvlText w:val="%1.%2.%3.%4.%5.%6.%7.%8.%9"/>
      <w:lvlJc w:val="left"/>
      <w:pPr>
        <w:ind w:left="4912" w:hanging="1800"/>
      </w:pPr>
      <w:rPr>
        <w:rFonts w:hint="default"/>
        <w:b w:val="0"/>
        <w:u w:val="none"/>
      </w:rPr>
    </w:lvl>
  </w:abstractNum>
  <w:abstractNum w:abstractNumId="89" w15:restartNumberingAfterBreak="0">
    <w:nsid w:val="78EB2709"/>
    <w:multiLevelType w:val="hybridMultilevel"/>
    <w:tmpl w:val="5E80E110"/>
    <w:lvl w:ilvl="0" w:tplc="652EFB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8F23536"/>
    <w:multiLevelType w:val="hybridMultilevel"/>
    <w:tmpl w:val="7AD22ABE"/>
    <w:lvl w:ilvl="0" w:tplc="42DEA6DE">
      <w:start w:val="1"/>
      <w:numFmt w:val="hebrew1"/>
      <w:lvlText w:val="%1."/>
      <w:lvlJc w:val="left"/>
      <w:pPr>
        <w:ind w:left="728" w:hanging="360"/>
      </w:pPr>
      <w:rPr>
        <w:rFonts w:hint="default"/>
        <w:b w:val="0"/>
        <w:bCs w:val="0"/>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91" w15:restartNumberingAfterBreak="0">
    <w:nsid w:val="7B0A7CF9"/>
    <w:multiLevelType w:val="multilevel"/>
    <w:tmpl w:val="81AABC62"/>
    <w:lvl w:ilvl="0">
      <w:start w:val="16"/>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15:restartNumberingAfterBreak="0">
    <w:nsid w:val="7E623F8B"/>
    <w:multiLevelType w:val="multilevel"/>
    <w:tmpl w:val="E246450E"/>
    <w:lvl w:ilvl="0">
      <w:start w:val="1"/>
      <w:numFmt w:val="decimal"/>
      <w:pStyle w:val="30"/>
      <w:isLgl/>
      <w:lvlText w:val="%1."/>
      <w:lvlJc w:val="left"/>
      <w:pPr>
        <w:tabs>
          <w:tab w:val="num" w:pos="284"/>
        </w:tabs>
        <w:ind w:left="284" w:hanging="284"/>
      </w:pPr>
    </w:lvl>
    <w:lvl w:ilvl="1">
      <w:start w:val="1"/>
      <w:numFmt w:val="decimal"/>
      <w:lvlText w:val="%1.%2."/>
      <w:lvlJc w:val="left"/>
      <w:pPr>
        <w:tabs>
          <w:tab w:val="num" w:pos="284"/>
        </w:tabs>
        <w:ind w:left="737" w:hanging="453"/>
      </w:pPr>
    </w:lvl>
    <w:lvl w:ilvl="2">
      <w:start w:val="1"/>
      <w:numFmt w:val="decimal"/>
      <w:lvlText w:val="%1.%2.%3."/>
      <w:lvlJc w:val="left"/>
      <w:pPr>
        <w:tabs>
          <w:tab w:val="num" w:pos="851"/>
        </w:tabs>
        <w:ind w:left="1418" w:hanging="738"/>
      </w:pPr>
    </w:lvl>
    <w:lvl w:ilvl="3">
      <w:start w:val="1"/>
      <w:numFmt w:val="decimal"/>
      <w:lvlText w:val="%1.%2.%3.%4."/>
      <w:lvlJc w:val="left"/>
      <w:pPr>
        <w:tabs>
          <w:tab w:val="num" w:pos="2160"/>
        </w:tabs>
        <w:ind w:left="4196" w:hanging="3175"/>
      </w:pPr>
    </w:lvl>
    <w:lvl w:ilvl="4">
      <w:start w:val="1"/>
      <w:numFmt w:val="decimal"/>
      <w:lvlText w:val="%1.%2.%3.%4.%5."/>
      <w:lvlJc w:val="left"/>
      <w:pPr>
        <w:tabs>
          <w:tab w:val="num" w:pos="2880"/>
        </w:tabs>
        <w:ind w:left="2234" w:hanging="79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16cid:durableId="574096296">
    <w:abstractNumId w:val="54"/>
  </w:num>
  <w:num w:numId="2" w16cid:durableId="1746144663">
    <w:abstractNumId w:val="45"/>
  </w:num>
  <w:num w:numId="3" w16cid:durableId="1497650928">
    <w:abstractNumId w:val="38"/>
  </w:num>
  <w:num w:numId="4" w16cid:durableId="358511034">
    <w:abstractNumId w:val="76"/>
  </w:num>
  <w:num w:numId="5" w16cid:durableId="1254510088">
    <w:abstractNumId w:val="50"/>
  </w:num>
  <w:num w:numId="6" w16cid:durableId="240068029">
    <w:abstractNumId w:val="10"/>
  </w:num>
  <w:num w:numId="7" w16cid:durableId="1832603513">
    <w:abstractNumId w:val="18"/>
  </w:num>
  <w:num w:numId="8" w16cid:durableId="5785190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5066237">
    <w:abstractNumId w:val="90"/>
  </w:num>
  <w:num w:numId="10" w16cid:durableId="990447557">
    <w:abstractNumId w:val="5"/>
  </w:num>
  <w:num w:numId="11" w16cid:durableId="143397062">
    <w:abstractNumId w:val="11"/>
  </w:num>
  <w:num w:numId="12" w16cid:durableId="109975470">
    <w:abstractNumId w:val="64"/>
    <w:lvlOverride w:ilvl="0">
      <w:startOverride w:val="1"/>
    </w:lvlOverride>
    <w:lvlOverride w:ilvl="1"/>
    <w:lvlOverride w:ilvl="2"/>
    <w:lvlOverride w:ilvl="3"/>
    <w:lvlOverride w:ilvl="4"/>
    <w:lvlOverride w:ilvl="5"/>
    <w:lvlOverride w:ilvl="6"/>
    <w:lvlOverride w:ilvl="7"/>
    <w:lvlOverride w:ilvl="8"/>
  </w:num>
  <w:num w:numId="13" w16cid:durableId="2057384569">
    <w:abstractNumId w:val="28"/>
  </w:num>
  <w:num w:numId="14" w16cid:durableId="1605846854">
    <w:abstractNumId w:val="84"/>
  </w:num>
  <w:num w:numId="15" w16cid:durableId="253787402">
    <w:abstractNumId w:val="42"/>
  </w:num>
  <w:num w:numId="16" w16cid:durableId="1092161692">
    <w:abstractNumId w:val="29"/>
  </w:num>
  <w:num w:numId="17" w16cid:durableId="1426923209">
    <w:abstractNumId w:val="32"/>
  </w:num>
  <w:num w:numId="18" w16cid:durableId="796097424">
    <w:abstractNumId w:val="70"/>
  </w:num>
  <w:num w:numId="19" w16cid:durableId="688217105">
    <w:abstractNumId w:val="40"/>
  </w:num>
  <w:num w:numId="20" w16cid:durableId="15188078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936128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39966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7355265">
    <w:abstractNumId w:val="1"/>
  </w:num>
  <w:num w:numId="24" w16cid:durableId="1082727122">
    <w:abstractNumId w:val="0"/>
  </w:num>
  <w:num w:numId="25" w16cid:durableId="601575067">
    <w:abstractNumId w:val="21"/>
  </w:num>
  <w:num w:numId="26" w16cid:durableId="1742870603">
    <w:abstractNumId w:val="39"/>
  </w:num>
  <w:num w:numId="27" w16cid:durableId="801461415">
    <w:abstractNumId w:val="72"/>
  </w:num>
  <w:num w:numId="28" w16cid:durableId="1699308372">
    <w:abstractNumId w:val="87"/>
  </w:num>
  <w:num w:numId="29" w16cid:durableId="1563642011">
    <w:abstractNumId w:val="73"/>
  </w:num>
  <w:num w:numId="30" w16cid:durableId="629014961">
    <w:abstractNumId w:val="85"/>
  </w:num>
  <w:num w:numId="31" w16cid:durableId="595330308">
    <w:abstractNumId w:val="9"/>
  </w:num>
  <w:num w:numId="32" w16cid:durableId="626666030">
    <w:abstractNumId w:val="22"/>
  </w:num>
  <w:num w:numId="33" w16cid:durableId="1951933802">
    <w:abstractNumId w:val="75"/>
  </w:num>
  <w:num w:numId="34" w16cid:durableId="513226915">
    <w:abstractNumId w:val="49"/>
  </w:num>
  <w:num w:numId="35" w16cid:durableId="273102239">
    <w:abstractNumId w:val="41"/>
  </w:num>
  <w:num w:numId="36" w16cid:durableId="1387604408">
    <w:abstractNumId w:val="89"/>
  </w:num>
  <w:num w:numId="37" w16cid:durableId="726220073">
    <w:abstractNumId w:val="17"/>
  </w:num>
  <w:num w:numId="38" w16cid:durableId="521669499">
    <w:abstractNumId w:val="6"/>
  </w:num>
  <w:num w:numId="39" w16cid:durableId="425809538">
    <w:abstractNumId w:val="3"/>
  </w:num>
  <w:num w:numId="40" w16cid:durableId="2110345255">
    <w:abstractNumId w:val="68"/>
  </w:num>
  <w:num w:numId="41" w16cid:durableId="799416983">
    <w:abstractNumId w:val="4"/>
  </w:num>
  <w:num w:numId="42" w16cid:durableId="838424559">
    <w:abstractNumId w:val="12"/>
  </w:num>
  <w:num w:numId="43" w16cid:durableId="869952808">
    <w:abstractNumId w:val="56"/>
  </w:num>
  <w:num w:numId="44" w16cid:durableId="1535338508">
    <w:abstractNumId w:val="57"/>
  </w:num>
  <w:num w:numId="45" w16cid:durableId="1507212274">
    <w:abstractNumId w:val="37"/>
  </w:num>
  <w:num w:numId="46" w16cid:durableId="1846241290">
    <w:abstractNumId w:val="83"/>
  </w:num>
  <w:num w:numId="47" w16cid:durableId="254678619">
    <w:abstractNumId w:val="23"/>
  </w:num>
  <w:num w:numId="48" w16cid:durableId="1297225020">
    <w:abstractNumId w:val="69"/>
  </w:num>
  <w:num w:numId="49" w16cid:durableId="1218397728">
    <w:abstractNumId w:val="24"/>
  </w:num>
  <w:num w:numId="50" w16cid:durableId="251210771">
    <w:abstractNumId w:val="53"/>
  </w:num>
  <w:num w:numId="51" w16cid:durableId="16278497">
    <w:abstractNumId w:val="80"/>
  </w:num>
  <w:num w:numId="52" w16cid:durableId="1910073473">
    <w:abstractNumId w:val="27"/>
  </w:num>
  <w:num w:numId="53" w16cid:durableId="1512908402">
    <w:abstractNumId w:val="74"/>
  </w:num>
  <w:num w:numId="54" w16cid:durableId="418983228">
    <w:abstractNumId w:val="46"/>
  </w:num>
  <w:num w:numId="55" w16cid:durableId="612637847">
    <w:abstractNumId w:val="31"/>
  </w:num>
  <w:num w:numId="56" w16cid:durableId="2088529251">
    <w:abstractNumId w:val="59"/>
  </w:num>
  <w:num w:numId="57" w16cid:durableId="877162161">
    <w:abstractNumId w:val="78"/>
  </w:num>
  <w:num w:numId="58" w16cid:durableId="1458261469">
    <w:abstractNumId w:val="25"/>
  </w:num>
  <w:num w:numId="59" w16cid:durableId="2181316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83857195">
    <w:abstractNumId w:val="77"/>
  </w:num>
  <w:num w:numId="61" w16cid:durableId="229079790">
    <w:abstractNumId w:val="65"/>
  </w:num>
  <w:num w:numId="62" w16cid:durableId="1444223150">
    <w:abstractNumId w:val="55"/>
  </w:num>
  <w:num w:numId="63" w16cid:durableId="59250224">
    <w:abstractNumId w:val="52"/>
  </w:num>
  <w:num w:numId="64" w16cid:durableId="1399017787">
    <w:abstractNumId w:val="67"/>
  </w:num>
  <w:num w:numId="65" w16cid:durableId="481775246">
    <w:abstractNumId w:val="16"/>
  </w:num>
  <w:num w:numId="66" w16cid:durableId="1944653881">
    <w:abstractNumId w:val="66"/>
  </w:num>
  <w:num w:numId="67" w16cid:durableId="2102286965">
    <w:abstractNumId w:val="79"/>
  </w:num>
  <w:num w:numId="68" w16cid:durableId="1935363063">
    <w:abstractNumId w:val="36"/>
  </w:num>
  <w:num w:numId="69" w16cid:durableId="2092500807">
    <w:abstractNumId w:val="51"/>
  </w:num>
  <w:num w:numId="70" w16cid:durableId="1720474795">
    <w:abstractNumId w:val="13"/>
  </w:num>
  <w:num w:numId="71" w16cid:durableId="1587493981">
    <w:abstractNumId w:val="35"/>
  </w:num>
  <w:num w:numId="72" w16cid:durableId="4329267">
    <w:abstractNumId w:val="91"/>
  </w:num>
  <w:num w:numId="73" w16cid:durableId="1447583016">
    <w:abstractNumId w:val="86"/>
  </w:num>
  <w:num w:numId="74" w16cid:durableId="609820435">
    <w:abstractNumId w:val="58"/>
  </w:num>
  <w:num w:numId="75" w16cid:durableId="1227493039">
    <w:abstractNumId w:val="88"/>
  </w:num>
  <w:num w:numId="76" w16cid:durableId="321011187">
    <w:abstractNumId w:val="43"/>
  </w:num>
  <w:num w:numId="77" w16cid:durableId="1303076891">
    <w:abstractNumId w:val="33"/>
  </w:num>
  <w:num w:numId="78" w16cid:durableId="823470155">
    <w:abstractNumId w:val="8"/>
  </w:num>
  <w:num w:numId="79" w16cid:durableId="116221644">
    <w:abstractNumId w:val="14"/>
  </w:num>
  <w:num w:numId="80" w16cid:durableId="2096899264">
    <w:abstractNumId w:val="82"/>
  </w:num>
  <w:num w:numId="81" w16cid:durableId="214001831">
    <w:abstractNumId w:val="62"/>
  </w:num>
  <w:num w:numId="82" w16cid:durableId="776675429">
    <w:abstractNumId w:val="71"/>
  </w:num>
  <w:num w:numId="83" w16cid:durableId="158353371">
    <w:abstractNumId w:val="61"/>
  </w:num>
  <w:num w:numId="84" w16cid:durableId="1327396521">
    <w:abstractNumId w:val="7"/>
  </w:num>
  <w:num w:numId="85" w16cid:durableId="318732222">
    <w:abstractNumId w:val="44"/>
  </w:num>
  <w:num w:numId="86" w16cid:durableId="660237815">
    <w:abstractNumId w:val="47"/>
  </w:num>
  <w:num w:numId="87" w16cid:durableId="169627548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9178432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01636081">
    <w:abstractNumId w:val="26"/>
  </w:num>
  <w:num w:numId="90" w16cid:durableId="1949661008">
    <w:abstractNumId w:val="19"/>
  </w:num>
  <w:num w:numId="91" w16cid:durableId="647828412">
    <w:abstractNumId w:val="15"/>
  </w:num>
  <w:num w:numId="92" w16cid:durableId="148637613">
    <w:abstractNumId w:val="30"/>
  </w:num>
  <w:num w:numId="93" w16cid:durableId="1494876491">
    <w:abstractNumId w:val="4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20D"/>
    <w:rsid w:val="00000710"/>
    <w:rsid w:val="0000198B"/>
    <w:rsid w:val="0000550F"/>
    <w:rsid w:val="000075AD"/>
    <w:rsid w:val="00012C5E"/>
    <w:rsid w:val="000523D1"/>
    <w:rsid w:val="00053855"/>
    <w:rsid w:val="00054DAF"/>
    <w:rsid w:val="000636CB"/>
    <w:rsid w:val="00063D31"/>
    <w:rsid w:val="000733E9"/>
    <w:rsid w:val="00083B7E"/>
    <w:rsid w:val="00087225"/>
    <w:rsid w:val="000876BC"/>
    <w:rsid w:val="000A22CD"/>
    <w:rsid w:val="000B2EF9"/>
    <w:rsid w:val="000B598C"/>
    <w:rsid w:val="000D1584"/>
    <w:rsid w:val="000D299F"/>
    <w:rsid w:val="000D56C8"/>
    <w:rsid w:val="000F2664"/>
    <w:rsid w:val="000F425F"/>
    <w:rsid w:val="000F447E"/>
    <w:rsid w:val="000F6132"/>
    <w:rsid w:val="00103B7F"/>
    <w:rsid w:val="001445A2"/>
    <w:rsid w:val="001525AA"/>
    <w:rsid w:val="00164035"/>
    <w:rsid w:val="00181149"/>
    <w:rsid w:val="00184C05"/>
    <w:rsid w:val="00184D84"/>
    <w:rsid w:val="001A2FD1"/>
    <w:rsid w:val="001A4C2B"/>
    <w:rsid w:val="001C03FC"/>
    <w:rsid w:val="001C668E"/>
    <w:rsid w:val="001E1632"/>
    <w:rsid w:val="0021440C"/>
    <w:rsid w:val="00214B9B"/>
    <w:rsid w:val="00216B9F"/>
    <w:rsid w:val="002170E1"/>
    <w:rsid w:val="00223AC8"/>
    <w:rsid w:val="00225FCD"/>
    <w:rsid w:val="0022772E"/>
    <w:rsid w:val="00241F7F"/>
    <w:rsid w:val="00264628"/>
    <w:rsid w:val="00265B83"/>
    <w:rsid w:val="00273C25"/>
    <w:rsid w:val="0027450A"/>
    <w:rsid w:val="0027618B"/>
    <w:rsid w:val="00280F1A"/>
    <w:rsid w:val="002834CD"/>
    <w:rsid w:val="002907BE"/>
    <w:rsid w:val="002A79D1"/>
    <w:rsid w:val="002B2D36"/>
    <w:rsid w:val="002B5934"/>
    <w:rsid w:val="002B66BE"/>
    <w:rsid w:val="002E70EA"/>
    <w:rsid w:val="002F2CA1"/>
    <w:rsid w:val="003033F8"/>
    <w:rsid w:val="00330E24"/>
    <w:rsid w:val="00392B27"/>
    <w:rsid w:val="003F17ED"/>
    <w:rsid w:val="003F5061"/>
    <w:rsid w:val="003F786E"/>
    <w:rsid w:val="0040127E"/>
    <w:rsid w:val="0041722C"/>
    <w:rsid w:val="00422594"/>
    <w:rsid w:val="00440123"/>
    <w:rsid w:val="0044660F"/>
    <w:rsid w:val="00471BF0"/>
    <w:rsid w:val="004A00CD"/>
    <w:rsid w:val="004A2DA3"/>
    <w:rsid w:val="004A3369"/>
    <w:rsid w:val="004B3D39"/>
    <w:rsid w:val="004B6576"/>
    <w:rsid w:val="004C44D5"/>
    <w:rsid w:val="004E54DC"/>
    <w:rsid w:val="004F0510"/>
    <w:rsid w:val="004F6B38"/>
    <w:rsid w:val="004F7FCD"/>
    <w:rsid w:val="00501F68"/>
    <w:rsid w:val="005042E1"/>
    <w:rsid w:val="00546D43"/>
    <w:rsid w:val="00566D07"/>
    <w:rsid w:val="00595459"/>
    <w:rsid w:val="00595609"/>
    <w:rsid w:val="00595DF6"/>
    <w:rsid w:val="005A003C"/>
    <w:rsid w:val="005A1282"/>
    <w:rsid w:val="005A18C9"/>
    <w:rsid w:val="005A4D54"/>
    <w:rsid w:val="005C7B87"/>
    <w:rsid w:val="005D71E9"/>
    <w:rsid w:val="005E090A"/>
    <w:rsid w:val="005F1ACE"/>
    <w:rsid w:val="00603B2E"/>
    <w:rsid w:val="00604314"/>
    <w:rsid w:val="0062171E"/>
    <w:rsid w:val="00633020"/>
    <w:rsid w:val="00640A99"/>
    <w:rsid w:val="00653374"/>
    <w:rsid w:val="006556AD"/>
    <w:rsid w:val="00660919"/>
    <w:rsid w:val="00667C32"/>
    <w:rsid w:val="00671C67"/>
    <w:rsid w:val="006863B8"/>
    <w:rsid w:val="00694A11"/>
    <w:rsid w:val="006A296B"/>
    <w:rsid w:val="006B0CCD"/>
    <w:rsid w:val="006B120C"/>
    <w:rsid w:val="006B4198"/>
    <w:rsid w:val="006B4A33"/>
    <w:rsid w:val="006C4DE0"/>
    <w:rsid w:val="006D5C1B"/>
    <w:rsid w:val="0070729B"/>
    <w:rsid w:val="00727D52"/>
    <w:rsid w:val="00742201"/>
    <w:rsid w:val="00744B4E"/>
    <w:rsid w:val="007735B6"/>
    <w:rsid w:val="00775483"/>
    <w:rsid w:val="00784236"/>
    <w:rsid w:val="00793575"/>
    <w:rsid w:val="00795757"/>
    <w:rsid w:val="007C4E57"/>
    <w:rsid w:val="007D4E8F"/>
    <w:rsid w:val="007E0822"/>
    <w:rsid w:val="007F63D9"/>
    <w:rsid w:val="008015FC"/>
    <w:rsid w:val="008059F0"/>
    <w:rsid w:val="008116C9"/>
    <w:rsid w:val="00834316"/>
    <w:rsid w:val="00845F69"/>
    <w:rsid w:val="00862641"/>
    <w:rsid w:val="0087038A"/>
    <w:rsid w:val="008778E1"/>
    <w:rsid w:val="00880349"/>
    <w:rsid w:val="00884582"/>
    <w:rsid w:val="00886B34"/>
    <w:rsid w:val="0089175F"/>
    <w:rsid w:val="008A377F"/>
    <w:rsid w:val="008B6009"/>
    <w:rsid w:val="008D0561"/>
    <w:rsid w:val="008F06A4"/>
    <w:rsid w:val="008F53D3"/>
    <w:rsid w:val="00903BB5"/>
    <w:rsid w:val="00912626"/>
    <w:rsid w:val="00920064"/>
    <w:rsid w:val="00922642"/>
    <w:rsid w:val="00922D04"/>
    <w:rsid w:val="00925551"/>
    <w:rsid w:val="0093023C"/>
    <w:rsid w:val="00941EC5"/>
    <w:rsid w:val="0094337E"/>
    <w:rsid w:val="009525AE"/>
    <w:rsid w:val="009541AB"/>
    <w:rsid w:val="009560EA"/>
    <w:rsid w:val="00972075"/>
    <w:rsid w:val="00976D51"/>
    <w:rsid w:val="00995D40"/>
    <w:rsid w:val="009B3FB1"/>
    <w:rsid w:val="009B78F4"/>
    <w:rsid w:val="009C02AA"/>
    <w:rsid w:val="009C4039"/>
    <w:rsid w:val="009C5F29"/>
    <w:rsid w:val="009D3358"/>
    <w:rsid w:val="009D486E"/>
    <w:rsid w:val="009D5A35"/>
    <w:rsid w:val="009D7344"/>
    <w:rsid w:val="009F0881"/>
    <w:rsid w:val="00A012D7"/>
    <w:rsid w:val="00A2438A"/>
    <w:rsid w:val="00A74994"/>
    <w:rsid w:val="00A76659"/>
    <w:rsid w:val="00A938E8"/>
    <w:rsid w:val="00A94482"/>
    <w:rsid w:val="00AA20B5"/>
    <w:rsid w:val="00AB3328"/>
    <w:rsid w:val="00AC0EF1"/>
    <w:rsid w:val="00AC3B50"/>
    <w:rsid w:val="00AF1BBA"/>
    <w:rsid w:val="00AF337B"/>
    <w:rsid w:val="00AF56B4"/>
    <w:rsid w:val="00B07857"/>
    <w:rsid w:val="00B2575B"/>
    <w:rsid w:val="00B36070"/>
    <w:rsid w:val="00B37D5F"/>
    <w:rsid w:val="00B87C0A"/>
    <w:rsid w:val="00B90B3C"/>
    <w:rsid w:val="00BA062D"/>
    <w:rsid w:val="00BA3F01"/>
    <w:rsid w:val="00BA771E"/>
    <w:rsid w:val="00BC2FBB"/>
    <w:rsid w:val="00BD19B4"/>
    <w:rsid w:val="00BE1DA8"/>
    <w:rsid w:val="00BE4895"/>
    <w:rsid w:val="00BE53ED"/>
    <w:rsid w:val="00BF7550"/>
    <w:rsid w:val="00C0037D"/>
    <w:rsid w:val="00C00618"/>
    <w:rsid w:val="00C13FA8"/>
    <w:rsid w:val="00C2229E"/>
    <w:rsid w:val="00C26820"/>
    <w:rsid w:val="00C2753A"/>
    <w:rsid w:val="00C46C22"/>
    <w:rsid w:val="00C5182A"/>
    <w:rsid w:val="00C679FB"/>
    <w:rsid w:val="00C76022"/>
    <w:rsid w:val="00C81E65"/>
    <w:rsid w:val="00C82223"/>
    <w:rsid w:val="00C8385F"/>
    <w:rsid w:val="00CC0374"/>
    <w:rsid w:val="00CE3CAB"/>
    <w:rsid w:val="00CE3D81"/>
    <w:rsid w:val="00CF6583"/>
    <w:rsid w:val="00D042AB"/>
    <w:rsid w:val="00D31C76"/>
    <w:rsid w:val="00D51CFA"/>
    <w:rsid w:val="00D56358"/>
    <w:rsid w:val="00D822D1"/>
    <w:rsid w:val="00D84E3C"/>
    <w:rsid w:val="00DA5FC5"/>
    <w:rsid w:val="00DB58D2"/>
    <w:rsid w:val="00DF4BBF"/>
    <w:rsid w:val="00DF5131"/>
    <w:rsid w:val="00E00914"/>
    <w:rsid w:val="00E12B9B"/>
    <w:rsid w:val="00E2295B"/>
    <w:rsid w:val="00E61C0C"/>
    <w:rsid w:val="00E76930"/>
    <w:rsid w:val="00EB3D97"/>
    <w:rsid w:val="00ED5DBE"/>
    <w:rsid w:val="00ED729C"/>
    <w:rsid w:val="00EE0A5C"/>
    <w:rsid w:val="00EE0C84"/>
    <w:rsid w:val="00EE5B33"/>
    <w:rsid w:val="00EF14F3"/>
    <w:rsid w:val="00F1220D"/>
    <w:rsid w:val="00F15098"/>
    <w:rsid w:val="00F32536"/>
    <w:rsid w:val="00F50CB3"/>
    <w:rsid w:val="00F92ECF"/>
    <w:rsid w:val="00F92F83"/>
    <w:rsid w:val="00FA2E56"/>
    <w:rsid w:val="00FD719E"/>
    <w:rsid w:val="00FE13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D3D01"/>
  <w15:docId w15:val="{6E86F918-61F5-4CCB-A363-76ADC5D9F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636CB"/>
    <w:pPr>
      <w:bidi/>
    </w:pPr>
  </w:style>
  <w:style w:type="paragraph" w:styleId="11">
    <w:name w:val="heading 1"/>
    <w:basedOn w:val="a2"/>
    <w:next w:val="a2"/>
    <w:link w:val="12"/>
    <w:qFormat/>
    <w:rsid w:val="001445A2"/>
    <w:pPr>
      <w:keepNext/>
      <w:tabs>
        <w:tab w:val="num" w:pos="284"/>
      </w:tabs>
      <w:spacing w:after="0" w:line="240" w:lineRule="auto"/>
      <w:ind w:left="284" w:hanging="284"/>
      <w:jc w:val="center"/>
      <w:outlineLvl w:val="0"/>
    </w:pPr>
    <w:rPr>
      <w:rFonts w:ascii="Times New Roman" w:eastAsia="Times New Roman" w:hAnsi="Times New Roman" w:cs="Times New Roman"/>
      <w:b/>
      <w:bCs/>
      <w:noProof/>
      <w:sz w:val="20"/>
      <w:szCs w:val="30"/>
      <w:u w:val="single"/>
      <w:lang w:eastAsia="he-IL"/>
    </w:rPr>
  </w:style>
  <w:style w:type="paragraph" w:styleId="20">
    <w:name w:val="heading 2"/>
    <w:aliases w:val="כותרת ראשית,s,Proposal,Heading 2 Hidden,stepstone,Stepstones"/>
    <w:basedOn w:val="a2"/>
    <w:next w:val="a2"/>
    <w:link w:val="21"/>
    <w:qFormat/>
    <w:rsid w:val="001445A2"/>
    <w:pPr>
      <w:keepNext/>
      <w:numPr>
        <w:ilvl w:val="1"/>
        <w:numId w:val="21"/>
      </w:numPr>
      <w:spacing w:before="240" w:after="60" w:line="240" w:lineRule="auto"/>
      <w:outlineLvl w:val="1"/>
    </w:pPr>
    <w:rPr>
      <w:rFonts w:ascii="Arial" w:eastAsia="Times New Roman" w:hAnsi="Arial" w:cs="Times New Roman"/>
      <w:b/>
      <w:bCs/>
      <w:i/>
      <w:iCs/>
      <w:noProof/>
      <w:sz w:val="28"/>
      <w:szCs w:val="28"/>
      <w:lang w:eastAsia="he-IL"/>
    </w:rPr>
  </w:style>
  <w:style w:type="paragraph" w:styleId="3">
    <w:name w:val="heading 3"/>
    <w:basedOn w:val="a2"/>
    <w:next w:val="a2"/>
    <w:link w:val="31"/>
    <w:qFormat/>
    <w:rsid w:val="001445A2"/>
    <w:pPr>
      <w:keepNext/>
      <w:numPr>
        <w:ilvl w:val="2"/>
        <w:numId w:val="21"/>
      </w:numPr>
      <w:spacing w:after="0" w:line="240" w:lineRule="auto"/>
      <w:jc w:val="center"/>
      <w:outlineLvl w:val="2"/>
    </w:pPr>
    <w:rPr>
      <w:rFonts w:ascii="Times New Roman" w:eastAsia="Times New Roman" w:hAnsi="Times New Roman" w:cs="Times New Roman"/>
      <w:b/>
      <w:bCs/>
      <w:noProof/>
      <w:sz w:val="20"/>
      <w:szCs w:val="30"/>
      <w:lang w:eastAsia="he-IL"/>
    </w:rPr>
  </w:style>
  <w:style w:type="paragraph" w:styleId="4">
    <w:name w:val="heading 4"/>
    <w:basedOn w:val="a2"/>
    <w:next w:val="a2"/>
    <w:link w:val="40"/>
    <w:qFormat/>
    <w:rsid w:val="001445A2"/>
    <w:pPr>
      <w:keepNext/>
      <w:numPr>
        <w:ilvl w:val="3"/>
        <w:numId w:val="21"/>
      </w:numPr>
      <w:spacing w:before="240" w:after="60" w:line="240" w:lineRule="auto"/>
      <w:outlineLvl w:val="3"/>
    </w:pPr>
    <w:rPr>
      <w:rFonts w:ascii="Times New Roman" w:eastAsia="Times New Roman" w:hAnsi="Times New Roman" w:cs="Times New Roman"/>
      <w:b/>
      <w:bCs/>
      <w:noProof/>
      <w:sz w:val="28"/>
      <w:szCs w:val="28"/>
      <w:lang w:eastAsia="he-IL"/>
    </w:rPr>
  </w:style>
  <w:style w:type="paragraph" w:styleId="5">
    <w:name w:val="heading 5"/>
    <w:basedOn w:val="a2"/>
    <w:next w:val="a2"/>
    <w:link w:val="50"/>
    <w:qFormat/>
    <w:rsid w:val="001445A2"/>
    <w:pPr>
      <w:numPr>
        <w:ilvl w:val="4"/>
        <w:numId w:val="21"/>
      </w:numPr>
      <w:spacing w:before="240" w:after="60" w:line="240" w:lineRule="auto"/>
      <w:outlineLvl w:val="4"/>
    </w:pPr>
    <w:rPr>
      <w:rFonts w:ascii="Times New Roman" w:eastAsia="Times New Roman" w:hAnsi="Times New Roman" w:cs="Times New Roman"/>
      <w:b/>
      <w:bCs/>
      <w:i/>
      <w:iCs/>
      <w:noProof/>
      <w:sz w:val="26"/>
      <w:szCs w:val="26"/>
      <w:lang w:eastAsia="he-IL"/>
    </w:rPr>
  </w:style>
  <w:style w:type="paragraph" w:styleId="6">
    <w:name w:val="heading 6"/>
    <w:basedOn w:val="a2"/>
    <w:next w:val="a2"/>
    <w:link w:val="60"/>
    <w:qFormat/>
    <w:rsid w:val="001445A2"/>
    <w:pPr>
      <w:keepNext/>
      <w:numPr>
        <w:ilvl w:val="5"/>
        <w:numId w:val="21"/>
      </w:numPr>
      <w:spacing w:after="0" w:line="240" w:lineRule="atLeast"/>
      <w:ind w:right="357"/>
      <w:jc w:val="both"/>
      <w:outlineLvl w:val="5"/>
    </w:pPr>
    <w:rPr>
      <w:rFonts w:ascii="Times New Roman" w:eastAsia="Times New Roman" w:hAnsi="Times New Roman" w:cs="Times New Roman"/>
      <w:b/>
      <w:bCs/>
      <w:sz w:val="26"/>
      <w:szCs w:val="26"/>
      <w:u w:val="single"/>
    </w:rPr>
  </w:style>
  <w:style w:type="paragraph" w:styleId="7">
    <w:name w:val="heading 7"/>
    <w:basedOn w:val="a2"/>
    <w:next w:val="a2"/>
    <w:link w:val="70"/>
    <w:qFormat/>
    <w:rsid w:val="001445A2"/>
    <w:pPr>
      <w:keepNext/>
      <w:numPr>
        <w:ilvl w:val="6"/>
        <w:numId w:val="21"/>
      </w:numPr>
      <w:tabs>
        <w:tab w:val="num" w:pos="1474"/>
      </w:tabs>
      <w:spacing w:after="0" w:line="240" w:lineRule="auto"/>
      <w:ind w:right="1474"/>
      <w:outlineLvl w:val="6"/>
    </w:pPr>
    <w:rPr>
      <w:rFonts w:ascii="Times New Roman" w:eastAsia="Times New Roman" w:hAnsi="Times New Roman" w:cs="Times New Roman"/>
      <w:noProof/>
      <w:sz w:val="24"/>
      <w:szCs w:val="24"/>
      <w:lang w:eastAsia="he-IL"/>
    </w:rPr>
  </w:style>
  <w:style w:type="paragraph" w:styleId="8">
    <w:name w:val="heading 8"/>
    <w:basedOn w:val="a2"/>
    <w:next w:val="a2"/>
    <w:link w:val="80"/>
    <w:qFormat/>
    <w:rsid w:val="001445A2"/>
    <w:pPr>
      <w:numPr>
        <w:ilvl w:val="7"/>
        <w:numId w:val="21"/>
      </w:numPr>
      <w:spacing w:before="240" w:after="60" w:line="240" w:lineRule="auto"/>
      <w:outlineLvl w:val="7"/>
    </w:pPr>
    <w:rPr>
      <w:rFonts w:ascii="Times New Roman" w:eastAsia="Times New Roman" w:hAnsi="Times New Roman" w:cs="Times New Roman"/>
      <w:i/>
      <w:iCs/>
      <w:noProof/>
      <w:sz w:val="24"/>
      <w:szCs w:val="24"/>
      <w:lang w:eastAsia="he-IL"/>
    </w:rPr>
  </w:style>
  <w:style w:type="paragraph" w:styleId="9">
    <w:name w:val="heading 9"/>
    <w:basedOn w:val="a2"/>
    <w:next w:val="a2"/>
    <w:link w:val="90"/>
    <w:qFormat/>
    <w:rsid w:val="001445A2"/>
    <w:pPr>
      <w:keepNext/>
      <w:numPr>
        <w:ilvl w:val="8"/>
        <w:numId w:val="21"/>
      </w:numPr>
      <w:tabs>
        <w:tab w:val="num" w:pos="357"/>
      </w:tabs>
      <w:spacing w:after="120" w:line="240" w:lineRule="auto"/>
      <w:ind w:right="340"/>
      <w:outlineLvl w:val="8"/>
    </w:pPr>
    <w:rPr>
      <w:rFonts w:ascii="Times New Roman" w:eastAsia="Times New Roman" w:hAnsi="Times New Roman" w:cs="Times New Roman"/>
      <w:b/>
      <w:bCs/>
      <w:sz w:val="20"/>
      <w:szCs w:val="26"/>
      <w:u w:val="single"/>
      <w:lang w:eastAsia="he-I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LP1,פיסקת bullets,lp1,FooterText,numbered,Paragraphe de liste1,PRIVACY List Paragraph,x.x.x.x,מפרט פירוט סעיפים,Bullet Number,Use Case List Paragraph,Num Bullet 1,style 2,List Paragraph_0,List Paragraph_1,רשימה א.ב,Bullet List,List Paragraph"/>
    <w:basedOn w:val="a2"/>
    <w:link w:val="a7"/>
    <w:uiPriority w:val="34"/>
    <w:qFormat/>
    <w:rsid w:val="006A296B"/>
    <w:pPr>
      <w:ind w:left="720"/>
      <w:contextualSpacing/>
    </w:pPr>
  </w:style>
  <w:style w:type="paragraph" w:styleId="a8">
    <w:name w:val="header"/>
    <w:basedOn w:val="a2"/>
    <w:link w:val="a9"/>
    <w:unhideWhenUsed/>
    <w:rsid w:val="00184D84"/>
    <w:pPr>
      <w:tabs>
        <w:tab w:val="center" w:pos="4153"/>
        <w:tab w:val="right" w:pos="8306"/>
      </w:tabs>
      <w:spacing w:after="0" w:line="240" w:lineRule="auto"/>
    </w:pPr>
  </w:style>
  <w:style w:type="character" w:customStyle="1" w:styleId="a9">
    <w:name w:val="כותרת עליונה תו"/>
    <w:basedOn w:val="a3"/>
    <w:link w:val="a8"/>
    <w:rsid w:val="00184D84"/>
  </w:style>
  <w:style w:type="paragraph" w:styleId="aa">
    <w:name w:val="footer"/>
    <w:basedOn w:val="a2"/>
    <w:link w:val="ab"/>
    <w:uiPriority w:val="99"/>
    <w:unhideWhenUsed/>
    <w:rsid w:val="00184D84"/>
    <w:pPr>
      <w:tabs>
        <w:tab w:val="center" w:pos="4153"/>
        <w:tab w:val="right" w:pos="8306"/>
      </w:tabs>
      <w:spacing w:after="0" w:line="240" w:lineRule="auto"/>
    </w:pPr>
  </w:style>
  <w:style w:type="character" w:customStyle="1" w:styleId="ab">
    <w:name w:val="כותרת תחתונה תו"/>
    <w:basedOn w:val="a3"/>
    <w:link w:val="aa"/>
    <w:uiPriority w:val="99"/>
    <w:rsid w:val="00184D84"/>
  </w:style>
  <w:style w:type="paragraph" w:customStyle="1" w:styleId="13">
    <w:name w:val="סיעוף 1"/>
    <w:basedOn w:val="a2"/>
    <w:rsid w:val="00884582"/>
    <w:pPr>
      <w:spacing w:before="120" w:after="0" w:line="240" w:lineRule="auto"/>
      <w:ind w:right="567"/>
    </w:pPr>
    <w:rPr>
      <w:rFonts w:ascii="Times New Roman" w:eastAsia="Times New Roman" w:hAnsi="Times New Roman" w:cs="David"/>
      <w:sz w:val="24"/>
      <w:szCs w:val="24"/>
    </w:rPr>
  </w:style>
  <w:style w:type="paragraph" w:customStyle="1" w:styleId="a1">
    <w:name w:val="חוזה עם מספור"/>
    <w:rsid w:val="00884582"/>
    <w:pPr>
      <w:numPr>
        <w:numId w:val="3"/>
      </w:numPr>
      <w:bidi/>
      <w:spacing w:after="180" w:line="340" w:lineRule="exact"/>
      <w:jc w:val="both"/>
    </w:pPr>
    <w:rPr>
      <w:rFonts w:ascii="Times New Roman" w:eastAsia="Times New Roman" w:hAnsi="Times New Roman" w:cs="Times New Roman"/>
      <w:sz w:val="20"/>
      <w:szCs w:val="20"/>
    </w:rPr>
  </w:style>
  <w:style w:type="paragraph" w:styleId="ac">
    <w:name w:val="Balloon Text"/>
    <w:basedOn w:val="a2"/>
    <w:link w:val="ad"/>
    <w:semiHidden/>
    <w:unhideWhenUsed/>
    <w:rsid w:val="00440123"/>
    <w:pPr>
      <w:spacing w:after="0" w:line="240" w:lineRule="auto"/>
    </w:pPr>
    <w:rPr>
      <w:rFonts w:ascii="Tahoma" w:hAnsi="Tahoma" w:cs="Tahoma"/>
      <w:sz w:val="16"/>
      <w:szCs w:val="16"/>
    </w:rPr>
  </w:style>
  <w:style w:type="character" w:customStyle="1" w:styleId="ad">
    <w:name w:val="טקסט בלונים תו"/>
    <w:basedOn w:val="a3"/>
    <w:link w:val="ac"/>
    <w:semiHidden/>
    <w:rsid w:val="00440123"/>
    <w:rPr>
      <w:rFonts w:ascii="Tahoma" w:hAnsi="Tahoma" w:cs="Tahoma"/>
      <w:sz w:val="16"/>
      <w:szCs w:val="16"/>
    </w:rPr>
  </w:style>
  <w:style w:type="character" w:customStyle="1" w:styleId="12">
    <w:name w:val="כותרת 1 תו"/>
    <w:basedOn w:val="a3"/>
    <w:link w:val="11"/>
    <w:rsid w:val="001445A2"/>
    <w:rPr>
      <w:rFonts w:ascii="Times New Roman" w:eastAsia="Times New Roman" w:hAnsi="Times New Roman" w:cs="Times New Roman"/>
      <w:b/>
      <w:bCs/>
      <w:noProof/>
      <w:sz w:val="20"/>
      <w:szCs w:val="30"/>
      <w:u w:val="single"/>
      <w:lang w:eastAsia="he-IL"/>
    </w:rPr>
  </w:style>
  <w:style w:type="character" w:customStyle="1" w:styleId="21">
    <w:name w:val="כותרת 2 תו"/>
    <w:aliases w:val="כותרת ראשית תו,s תו1,Proposal תו,Heading 2 Hidden תו,stepstone תו,Stepstones תו"/>
    <w:basedOn w:val="a3"/>
    <w:link w:val="20"/>
    <w:rsid w:val="001445A2"/>
    <w:rPr>
      <w:rFonts w:ascii="Arial" w:eastAsia="Times New Roman" w:hAnsi="Arial" w:cs="Times New Roman"/>
      <w:b/>
      <w:bCs/>
      <w:i/>
      <w:iCs/>
      <w:noProof/>
      <w:sz w:val="28"/>
      <w:szCs w:val="28"/>
      <w:lang w:eastAsia="he-IL"/>
    </w:rPr>
  </w:style>
  <w:style w:type="character" w:customStyle="1" w:styleId="31">
    <w:name w:val="כותרת 3 תו"/>
    <w:basedOn w:val="a3"/>
    <w:link w:val="3"/>
    <w:rsid w:val="001445A2"/>
    <w:rPr>
      <w:rFonts w:ascii="Times New Roman" w:eastAsia="Times New Roman" w:hAnsi="Times New Roman" w:cs="Times New Roman"/>
      <w:b/>
      <w:bCs/>
      <w:noProof/>
      <w:sz w:val="20"/>
      <w:szCs w:val="30"/>
      <w:lang w:eastAsia="he-IL"/>
    </w:rPr>
  </w:style>
  <w:style w:type="character" w:customStyle="1" w:styleId="40">
    <w:name w:val="כותרת 4 תו"/>
    <w:basedOn w:val="a3"/>
    <w:link w:val="4"/>
    <w:rsid w:val="001445A2"/>
    <w:rPr>
      <w:rFonts w:ascii="Times New Roman" w:eastAsia="Times New Roman" w:hAnsi="Times New Roman" w:cs="Times New Roman"/>
      <w:b/>
      <w:bCs/>
      <w:noProof/>
      <w:sz w:val="28"/>
      <w:szCs w:val="28"/>
      <w:lang w:eastAsia="he-IL"/>
    </w:rPr>
  </w:style>
  <w:style w:type="character" w:customStyle="1" w:styleId="50">
    <w:name w:val="כותרת 5 תו"/>
    <w:basedOn w:val="a3"/>
    <w:link w:val="5"/>
    <w:rsid w:val="001445A2"/>
    <w:rPr>
      <w:rFonts w:ascii="Times New Roman" w:eastAsia="Times New Roman" w:hAnsi="Times New Roman" w:cs="Times New Roman"/>
      <w:b/>
      <w:bCs/>
      <w:i/>
      <w:iCs/>
      <w:noProof/>
      <w:sz w:val="26"/>
      <w:szCs w:val="26"/>
      <w:lang w:eastAsia="he-IL"/>
    </w:rPr>
  </w:style>
  <w:style w:type="character" w:customStyle="1" w:styleId="60">
    <w:name w:val="כותרת 6 תו"/>
    <w:basedOn w:val="a3"/>
    <w:link w:val="6"/>
    <w:rsid w:val="001445A2"/>
    <w:rPr>
      <w:rFonts w:ascii="Times New Roman" w:eastAsia="Times New Roman" w:hAnsi="Times New Roman" w:cs="Times New Roman"/>
      <w:b/>
      <w:bCs/>
      <w:sz w:val="26"/>
      <w:szCs w:val="26"/>
      <w:u w:val="single"/>
    </w:rPr>
  </w:style>
  <w:style w:type="character" w:customStyle="1" w:styleId="70">
    <w:name w:val="כותרת 7 תו"/>
    <w:basedOn w:val="a3"/>
    <w:link w:val="7"/>
    <w:rsid w:val="001445A2"/>
    <w:rPr>
      <w:rFonts w:ascii="Times New Roman" w:eastAsia="Times New Roman" w:hAnsi="Times New Roman" w:cs="Times New Roman"/>
      <w:noProof/>
      <w:sz w:val="24"/>
      <w:szCs w:val="24"/>
      <w:lang w:eastAsia="he-IL"/>
    </w:rPr>
  </w:style>
  <w:style w:type="character" w:customStyle="1" w:styleId="80">
    <w:name w:val="כותרת 8 תו"/>
    <w:basedOn w:val="a3"/>
    <w:link w:val="8"/>
    <w:rsid w:val="001445A2"/>
    <w:rPr>
      <w:rFonts w:ascii="Times New Roman" w:eastAsia="Times New Roman" w:hAnsi="Times New Roman" w:cs="Times New Roman"/>
      <w:i/>
      <w:iCs/>
      <w:noProof/>
      <w:sz w:val="24"/>
      <w:szCs w:val="24"/>
      <w:lang w:eastAsia="he-IL"/>
    </w:rPr>
  </w:style>
  <w:style w:type="character" w:customStyle="1" w:styleId="90">
    <w:name w:val="כותרת 9 תו"/>
    <w:basedOn w:val="a3"/>
    <w:link w:val="9"/>
    <w:rsid w:val="001445A2"/>
    <w:rPr>
      <w:rFonts w:ascii="Times New Roman" w:eastAsia="Times New Roman" w:hAnsi="Times New Roman" w:cs="Times New Roman"/>
      <w:b/>
      <w:bCs/>
      <w:sz w:val="20"/>
      <w:szCs w:val="26"/>
      <w:u w:val="single"/>
      <w:lang w:eastAsia="he-IL"/>
    </w:rPr>
  </w:style>
  <w:style w:type="paragraph" w:styleId="ae">
    <w:name w:val="Block Text"/>
    <w:basedOn w:val="a2"/>
    <w:rsid w:val="001445A2"/>
    <w:pPr>
      <w:spacing w:after="0" w:line="240" w:lineRule="auto"/>
      <w:ind w:left="282"/>
      <w:jc w:val="both"/>
    </w:pPr>
    <w:rPr>
      <w:rFonts w:ascii="Times New Roman" w:eastAsia="Times New Roman" w:hAnsi="Times New Roman" w:cs="Narkisim"/>
      <w:noProof/>
      <w:sz w:val="20"/>
      <w:szCs w:val="26"/>
      <w:lang w:eastAsia="he-IL"/>
    </w:rPr>
  </w:style>
  <w:style w:type="table" w:styleId="af">
    <w:name w:val="Table Grid"/>
    <w:basedOn w:val="a4"/>
    <w:uiPriority w:val="59"/>
    <w:rsid w:val="001445A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2"/>
    <w:link w:val="af1"/>
    <w:uiPriority w:val="99"/>
    <w:rsid w:val="001445A2"/>
    <w:pPr>
      <w:spacing w:after="0" w:line="240" w:lineRule="auto"/>
    </w:pPr>
    <w:rPr>
      <w:rFonts w:ascii="Times New Roman" w:eastAsia="Times New Roman" w:hAnsi="Times New Roman" w:cs="Times New Roman"/>
      <w:noProof/>
      <w:sz w:val="20"/>
      <w:szCs w:val="26"/>
      <w:lang w:eastAsia="he-IL"/>
    </w:rPr>
  </w:style>
  <w:style w:type="character" w:customStyle="1" w:styleId="af1">
    <w:name w:val="גוף טקסט תו"/>
    <w:basedOn w:val="a3"/>
    <w:link w:val="af0"/>
    <w:uiPriority w:val="99"/>
    <w:rsid w:val="001445A2"/>
    <w:rPr>
      <w:rFonts w:ascii="Times New Roman" w:eastAsia="Times New Roman" w:hAnsi="Times New Roman" w:cs="Times New Roman"/>
      <w:noProof/>
      <w:sz w:val="20"/>
      <w:szCs w:val="26"/>
      <w:lang w:eastAsia="he-IL"/>
    </w:rPr>
  </w:style>
  <w:style w:type="paragraph" w:styleId="22">
    <w:name w:val="Body Text 2"/>
    <w:basedOn w:val="a2"/>
    <w:link w:val="23"/>
    <w:uiPriority w:val="99"/>
    <w:rsid w:val="001445A2"/>
    <w:pPr>
      <w:spacing w:after="0" w:line="240" w:lineRule="auto"/>
      <w:jc w:val="both"/>
    </w:pPr>
    <w:rPr>
      <w:rFonts w:ascii="Times New Roman" w:eastAsia="Times New Roman" w:hAnsi="Times New Roman" w:cs="Times New Roman"/>
      <w:noProof/>
      <w:sz w:val="20"/>
      <w:szCs w:val="26"/>
      <w:lang w:eastAsia="he-IL"/>
    </w:rPr>
  </w:style>
  <w:style w:type="character" w:customStyle="1" w:styleId="23">
    <w:name w:val="גוף טקסט 2 תו"/>
    <w:basedOn w:val="a3"/>
    <w:link w:val="22"/>
    <w:uiPriority w:val="99"/>
    <w:rsid w:val="001445A2"/>
    <w:rPr>
      <w:rFonts w:ascii="Times New Roman" w:eastAsia="Times New Roman" w:hAnsi="Times New Roman" w:cs="Times New Roman"/>
      <w:noProof/>
      <w:sz w:val="20"/>
      <w:szCs w:val="26"/>
      <w:lang w:eastAsia="he-IL"/>
    </w:rPr>
  </w:style>
  <w:style w:type="paragraph" w:styleId="af2">
    <w:name w:val="Body Text Indent"/>
    <w:basedOn w:val="a2"/>
    <w:link w:val="af3"/>
    <w:rsid w:val="001445A2"/>
    <w:pPr>
      <w:spacing w:after="0" w:line="240" w:lineRule="auto"/>
      <w:ind w:left="849" w:hanging="425"/>
      <w:jc w:val="both"/>
    </w:pPr>
    <w:rPr>
      <w:rFonts w:ascii="Times New Roman" w:eastAsia="Times New Roman" w:hAnsi="Times New Roman" w:cs="Times New Roman"/>
      <w:noProof/>
      <w:sz w:val="20"/>
      <w:szCs w:val="26"/>
      <w:lang w:eastAsia="he-IL"/>
    </w:rPr>
  </w:style>
  <w:style w:type="character" w:customStyle="1" w:styleId="af3">
    <w:name w:val="כניסה בגוף טקסט תו"/>
    <w:basedOn w:val="a3"/>
    <w:link w:val="af2"/>
    <w:rsid w:val="001445A2"/>
    <w:rPr>
      <w:rFonts w:ascii="Times New Roman" w:eastAsia="Times New Roman" w:hAnsi="Times New Roman" w:cs="Times New Roman"/>
      <w:noProof/>
      <w:sz w:val="20"/>
      <w:szCs w:val="26"/>
      <w:lang w:eastAsia="he-IL"/>
    </w:rPr>
  </w:style>
  <w:style w:type="paragraph" w:styleId="32">
    <w:name w:val="Body Text Indent 3"/>
    <w:basedOn w:val="a2"/>
    <w:link w:val="33"/>
    <w:rsid w:val="001445A2"/>
    <w:pPr>
      <w:spacing w:after="120" w:line="240" w:lineRule="auto"/>
      <w:ind w:left="283"/>
    </w:pPr>
    <w:rPr>
      <w:rFonts w:ascii="Times New Roman" w:eastAsia="Times New Roman" w:hAnsi="Times New Roman" w:cs="Times New Roman"/>
      <w:noProof/>
      <w:sz w:val="16"/>
      <w:szCs w:val="16"/>
      <w:lang w:eastAsia="he-IL"/>
    </w:rPr>
  </w:style>
  <w:style w:type="character" w:customStyle="1" w:styleId="33">
    <w:name w:val="כניסה בגוף טקסט 3 תו"/>
    <w:basedOn w:val="a3"/>
    <w:link w:val="32"/>
    <w:rsid w:val="001445A2"/>
    <w:rPr>
      <w:rFonts w:ascii="Times New Roman" w:eastAsia="Times New Roman" w:hAnsi="Times New Roman" w:cs="Times New Roman"/>
      <w:noProof/>
      <w:sz w:val="16"/>
      <w:szCs w:val="16"/>
      <w:lang w:eastAsia="he-IL"/>
    </w:rPr>
  </w:style>
  <w:style w:type="paragraph" w:styleId="34">
    <w:name w:val="Body Text 3"/>
    <w:basedOn w:val="a2"/>
    <w:link w:val="35"/>
    <w:rsid w:val="001445A2"/>
    <w:pPr>
      <w:spacing w:after="120" w:line="240" w:lineRule="auto"/>
    </w:pPr>
    <w:rPr>
      <w:rFonts w:ascii="Times New Roman" w:eastAsia="Times New Roman" w:hAnsi="Times New Roman" w:cs="Times New Roman"/>
      <w:noProof/>
      <w:sz w:val="16"/>
      <w:szCs w:val="16"/>
      <w:lang w:eastAsia="he-IL"/>
    </w:rPr>
  </w:style>
  <w:style w:type="character" w:customStyle="1" w:styleId="35">
    <w:name w:val="גוף טקסט 3 תו"/>
    <w:basedOn w:val="a3"/>
    <w:link w:val="34"/>
    <w:rsid w:val="001445A2"/>
    <w:rPr>
      <w:rFonts w:ascii="Times New Roman" w:eastAsia="Times New Roman" w:hAnsi="Times New Roman" w:cs="Times New Roman"/>
      <w:noProof/>
      <w:sz w:val="16"/>
      <w:szCs w:val="16"/>
      <w:lang w:eastAsia="he-IL"/>
    </w:rPr>
  </w:style>
  <w:style w:type="paragraph" w:styleId="af4">
    <w:name w:val="Title"/>
    <w:aliases w:val="תואר"/>
    <w:basedOn w:val="a2"/>
    <w:link w:val="af5"/>
    <w:qFormat/>
    <w:rsid w:val="001445A2"/>
    <w:pPr>
      <w:spacing w:after="0" w:line="240" w:lineRule="atLeast"/>
      <w:ind w:left="720" w:hanging="720"/>
      <w:jc w:val="center"/>
    </w:pPr>
    <w:rPr>
      <w:rFonts w:ascii="Narkisim" w:eastAsia="Times New Roman" w:hAnsi="Narkisim" w:cs="Times New Roman"/>
      <w:sz w:val="24"/>
      <w:szCs w:val="24"/>
      <w:u w:val="single"/>
    </w:rPr>
  </w:style>
  <w:style w:type="character" w:customStyle="1" w:styleId="af5">
    <w:name w:val="כותרת טקסט תו"/>
    <w:aliases w:val="תואר תו"/>
    <w:basedOn w:val="a3"/>
    <w:link w:val="af4"/>
    <w:rsid w:val="001445A2"/>
    <w:rPr>
      <w:rFonts w:ascii="Narkisim" w:eastAsia="Times New Roman" w:hAnsi="Narkisim" w:cs="Times New Roman"/>
      <w:sz w:val="24"/>
      <w:szCs w:val="24"/>
      <w:u w:val="single"/>
    </w:rPr>
  </w:style>
  <w:style w:type="character" w:styleId="af6">
    <w:name w:val="page number"/>
    <w:rsid w:val="001445A2"/>
    <w:rPr>
      <w:rFonts w:cs="Times New Roman"/>
    </w:rPr>
  </w:style>
  <w:style w:type="character" w:styleId="af7">
    <w:name w:val="Strong"/>
    <w:uiPriority w:val="99"/>
    <w:qFormat/>
    <w:rsid w:val="001445A2"/>
    <w:rPr>
      <w:rFonts w:cs="Times New Roman"/>
      <w:b/>
    </w:rPr>
  </w:style>
  <w:style w:type="paragraph" w:customStyle="1" w:styleId="NormalPar">
    <w:name w:val="NormalPar"/>
    <w:rsid w:val="001445A2"/>
    <w:pPr>
      <w:bidi/>
      <w:spacing w:after="0" w:line="240" w:lineRule="auto"/>
    </w:pPr>
    <w:rPr>
      <w:rFonts w:ascii="Courier New" w:eastAsia="Times New Roman" w:hAnsi="Times New Roman" w:cs="David"/>
      <w:sz w:val="24"/>
      <w:szCs w:val="24"/>
      <w:lang w:eastAsia="he-IL"/>
    </w:rPr>
  </w:style>
  <w:style w:type="paragraph" w:styleId="af8">
    <w:name w:val="annotation text"/>
    <w:basedOn w:val="a2"/>
    <w:link w:val="af9"/>
    <w:uiPriority w:val="99"/>
    <w:semiHidden/>
    <w:rsid w:val="001445A2"/>
    <w:pPr>
      <w:spacing w:after="0" w:line="240" w:lineRule="auto"/>
    </w:pPr>
    <w:rPr>
      <w:rFonts w:ascii="Times New Roman" w:eastAsia="Times New Roman" w:hAnsi="Times New Roman" w:cs="Times New Roman"/>
      <w:noProof/>
      <w:sz w:val="20"/>
      <w:szCs w:val="20"/>
      <w:lang w:eastAsia="he-IL"/>
    </w:rPr>
  </w:style>
  <w:style w:type="character" w:customStyle="1" w:styleId="af9">
    <w:name w:val="טקסט הערה תו"/>
    <w:basedOn w:val="a3"/>
    <w:link w:val="af8"/>
    <w:uiPriority w:val="99"/>
    <w:semiHidden/>
    <w:rsid w:val="001445A2"/>
    <w:rPr>
      <w:rFonts w:ascii="Times New Roman" w:eastAsia="Times New Roman" w:hAnsi="Times New Roman" w:cs="Times New Roman"/>
      <w:noProof/>
      <w:sz w:val="20"/>
      <w:szCs w:val="20"/>
      <w:lang w:eastAsia="he-IL"/>
    </w:rPr>
  </w:style>
  <w:style w:type="paragraph" w:styleId="afa">
    <w:name w:val="annotation subject"/>
    <w:basedOn w:val="af8"/>
    <w:next w:val="af8"/>
    <w:link w:val="afb"/>
    <w:uiPriority w:val="99"/>
    <w:semiHidden/>
    <w:rsid w:val="001445A2"/>
    <w:rPr>
      <w:b/>
      <w:bCs/>
    </w:rPr>
  </w:style>
  <w:style w:type="character" w:customStyle="1" w:styleId="afb">
    <w:name w:val="נושא הערה תו"/>
    <w:basedOn w:val="af9"/>
    <w:link w:val="afa"/>
    <w:uiPriority w:val="99"/>
    <w:semiHidden/>
    <w:rsid w:val="001445A2"/>
    <w:rPr>
      <w:rFonts w:ascii="Times New Roman" w:eastAsia="Times New Roman" w:hAnsi="Times New Roman" w:cs="Times New Roman"/>
      <w:b/>
      <w:bCs/>
      <w:noProof/>
      <w:sz w:val="20"/>
      <w:szCs w:val="20"/>
      <w:lang w:eastAsia="he-IL"/>
    </w:rPr>
  </w:style>
  <w:style w:type="paragraph" w:styleId="24">
    <w:name w:val="Body Text Indent 2"/>
    <w:basedOn w:val="a2"/>
    <w:link w:val="25"/>
    <w:rsid w:val="001445A2"/>
    <w:pPr>
      <w:spacing w:after="0" w:line="240" w:lineRule="auto"/>
      <w:ind w:left="991" w:hanging="284"/>
      <w:jc w:val="both"/>
    </w:pPr>
    <w:rPr>
      <w:rFonts w:ascii="Times New Roman" w:eastAsia="Times New Roman" w:hAnsi="Times New Roman" w:cs="Times New Roman"/>
      <w:noProof/>
      <w:sz w:val="20"/>
      <w:szCs w:val="26"/>
      <w:lang w:eastAsia="he-IL"/>
    </w:rPr>
  </w:style>
  <w:style w:type="character" w:customStyle="1" w:styleId="25">
    <w:name w:val="כניסה בגוף טקסט 2 תו"/>
    <w:basedOn w:val="a3"/>
    <w:link w:val="24"/>
    <w:rsid w:val="001445A2"/>
    <w:rPr>
      <w:rFonts w:ascii="Times New Roman" w:eastAsia="Times New Roman" w:hAnsi="Times New Roman" w:cs="Times New Roman"/>
      <w:noProof/>
      <w:sz w:val="20"/>
      <w:szCs w:val="26"/>
      <w:lang w:eastAsia="he-IL"/>
    </w:rPr>
  </w:style>
  <w:style w:type="paragraph" w:customStyle="1" w:styleId="IND">
    <w:name w:val="IND"/>
    <w:basedOn w:val="a2"/>
    <w:uiPriority w:val="99"/>
    <w:rsid w:val="001445A2"/>
    <w:pPr>
      <w:tabs>
        <w:tab w:val="left" w:pos="618"/>
        <w:tab w:val="left" w:pos="2880"/>
      </w:tabs>
      <w:bidi w:val="0"/>
      <w:spacing w:after="0" w:line="240" w:lineRule="atLeast"/>
      <w:ind w:right="617" w:firstLine="1"/>
      <w:jc w:val="right"/>
    </w:pPr>
    <w:rPr>
      <w:rFonts w:ascii="Arial" w:eastAsia="Times New Roman" w:hAnsi="Times New Roman" w:cs="Times New Roman"/>
      <w:sz w:val="24"/>
      <w:szCs w:val="24"/>
      <w:lang w:eastAsia="he-IL"/>
    </w:rPr>
  </w:style>
  <w:style w:type="paragraph" w:customStyle="1" w:styleId="h2">
    <w:name w:val="h2"/>
    <w:basedOn w:val="a2"/>
    <w:uiPriority w:val="99"/>
    <w:rsid w:val="001445A2"/>
    <w:pPr>
      <w:keepLines/>
      <w:spacing w:after="0" w:line="240" w:lineRule="auto"/>
      <w:ind w:left="1412"/>
      <w:jc w:val="both"/>
    </w:pPr>
    <w:rPr>
      <w:rFonts w:ascii="Times New Roman" w:eastAsia="Times New Roman" w:hAnsi="Times New Roman" w:cs="David"/>
      <w:sz w:val="24"/>
      <w:szCs w:val="24"/>
    </w:rPr>
  </w:style>
  <w:style w:type="paragraph" w:customStyle="1" w:styleId="26">
    <w:name w:val="פסקה 2"/>
    <w:basedOn w:val="14"/>
    <w:uiPriority w:val="99"/>
    <w:rsid w:val="001445A2"/>
    <w:pPr>
      <w:tabs>
        <w:tab w:val="clear" w:pos="1871"/>
        <w:tab w:val="left" w:pos="3572"/>
      </w:tabs>
      <w:ind w:left="1872" w:hanging="1021"/>
    </w:pPr>
  </w:style>
  <w:style w:type="paragraph" w:customStyle="1" w:styleId="14">
    <w:name w:val="פסקה 1"/>
    <w:basedOn w:val="a2"/>
    <w:rsid w:val="001445A2"/>
    <w:pPr>
      <w:tabs>
        <w:tab w:val="left" w:pos="1871"/>
        <w:tab w:val="left" w:pos="2722"/>
      </w:tabs>
      <w:spacing w:after="0" w:line="360" w:lineRule="atLeast"/>
      <w:ind w:left="851" w:hanging="851"/>
      <w:jc w:val="both"/>
    </w:pPr>
    <w:rPr>
      <w:rFonts w:ascii="Times New Roman" w:eastAsia="Times New Roman" w:hAnsi="Times New Roman" w:cs="David"/>
      <w:color w:val="000000"/>
      <w:sz w:val="18"/>
      <w:szCs w:val="24"/>
      <w:lang w:eastAsia="he-IL"/>
    </w:rPr>
  </w:style>
  <w:style w:type="paragraph" w:customStyle="1" w:styleId="27">
    <w:name w:val="2"/>
    <w:basedOn w:val="a2"/>
    <w:uiPriority w:val="99"/>
    <w:rsid w:val="001445A2"/>
    <w:pPr>
      <w:spacing w:after="0" w:line="240" w:lineRule="atLeast"/>
    </w:pPr>
    <w:rPr>
      <w:rFonts w:ascii="Times New Roman" w:eastAsia="Times New Roman" w:hAnsi="Times New Roman" w:cs="Narkisim"/>
      <w:b/>
      <w:bCs/>
      <w:sz w:val="28"/>
      <w:szCs w:val="28"/>
      <w:u w:val="single"/>
      <w:lang w:eastAsia="he-IL"/>
    </w:rPr>
  </w:style>
  <w:style w:type="paragraph" w:customStyle="1" w:styleId="P00">
    <w:name w:val="P00"/>
    <w:uiPriority w:val="99"/>
    <w:rsid w:val="001445A2"/>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1445A2"/>
    <w:rPr>
      <w:rFonts w:ascii="Times New Roman" w:hAnsi="Times New Roman"/>
      <w:sz w:val="26"/>
    </w:rPr>
  </w:style>
  <w:style w:type="character" w:styleId="afc">
    <w:name w:val="annotation reference"/>
    <w:uiPriority w:val="99"/>
    <w:semiHidden/>
    <w:rsid w:val="001445A2"/>
    <w:rPr>
      <w:rFonts w:cs="Times New Roman"/>
      <w:sz w:val="16"/>
    </w:rPr>
  </w:style>
  <w:style w:type="paragraph" w:styleId="afd">
    <w:name w:val="footnote text"/>
    <w:basedOn w:val="a2"/>
    <w:link w:val="afe"/>
    <w:uiPriority w:val="99"/>
    <w:semiHidden/>
    <w:rsid w:val="001445A2"/>
    <w:pPr>
      <w:spacing w:after="0" w:line="240" w:lineRule="auto"/>
    </w:pPr>
    <w:rPr>
      <w:rFonts w:ascii="Times New Roman" w:eastAsia="Times New Roman" w:hAnsi="Times New Roman" w:cs="Miriam"/>
      <w:noProof/>
      <w:sz w:val="20"/>
      <w:szCs w:val="20"/>
      <w:lang w:eastAsia="he-IL"/>
    </w:rPr>
  </w:style>
  <w:style w:type="character" w:customStyle="1" w:styleId="afe">
    <w:name w:val="טקסט הערת שוליים תו"/>
    <w:basedOn w:val="a3"/>
    <w:link w:val="afd"/>
    <w:uiPriority w:val="99"/>
    <w:semiHidden/>
    <w:rsid w:val="001445A2"/>
    <w:rPr>
      <w:rFonts w:ascii="Times New Roman" w:eastAsia="Times New Roman" w:hAnsi="Times New Roman" w:cs="Miriam"/>
      <w:noProof/>
      <w:sz w:val="20"/>
      <w:szCs w:val="20"/>
      <w:lang w:eastAsia="he-IL"/>
    </w:rPr>
  </w:style>
  <w:style w:type="character" w:styleId="aff">
    <w:name w:val="footnote reference"/>
    <w:uiPriority w:val="99"/>
    <w:semiHidden/>
    <w:rsid w:val="001445A2"/>
    <w:rPr>
      <w:rFonts w:cs="Times New Roman"/>
      <w:vertAlign w:val="superscript"/>
    </w:rPr>
  </w:style>
  <w:style w:type="paragraph" w:customStyle="1" w:styleId="P22">
    <w:name w:val="P22"/>
    <w:basedOn w:val="P00"/>
    <w:uiPriority w:val="99"/>
    <w:rsid w:val="001445A2"/>
    <w:pPr>
      <w:tabs>
        <w:tab w:val="clear" w:pos="624"/>
        <w:tab w:val="clear" w:pos="1021"/>
      </w:tabs>
      <w:ind w:right="1021"/>
    </w:pPr>
    <w:rPr>
      <w:rFonts w:cs="FrankRuehl"/>
    </w:rPr>
  </w:style>
  <w:style w:type="paragraph" w:styleId="aff0">
    <w:name w:val="endnote text"/>
    <w:basedOn w:val="a2"/>
    <w:link w:val="aff1"/>
    <w:rsid w:val="001445A2"/>
    <w:pPr>
      <w:spacing w:after="0" w:line="240" w:lineRule="auto"/>
    </w:pPr>
    <w:rPr>
      <w:rFonts w:ascii="Times New Roman" w:eastAsia="Times New Roman" w:hAnsi="Times New Roman" w:cs="Miriam"/>
      <w:noProof/>
      <w:sz w:val="20"/>
      <w:szCs w:val="20"/>
      <w:lang w:eastAsia="he-IL"/>
    </w:rPr>
  </w:style>
  <w:style w:type="character" w:customStyle="1" w:styleId="aff1">
    <w:name w:val="טקסט הערת סיום תו"/>
    <w:basedOn w:val="a3"/>
    <w:link w:val="aff0"/>
    <w:rsid w:val="001445A2"/>
    <w:rPr>
      <w:rFonts w:ascii="Times New Roman" w:eastAsia="Times New Roman" w:hAnsi="Times New Roman" w:cs="Miriam"/>
      <w:noProof/>
      <w:sz w:val="20"/>
      <w:szCs w:val="20"/>
      <w:lang w:eastAsia="he-IL"/>
    </w:rPr>
  </w:style>
  <w:style w:type="character" w:styleId="aff2">
    <w:name w:val="endnote reference"/>
    <w:uiPriority w:val="99"/>
    <w:semiHidden/>
    <w:rsid w:val="001445A2"/>
    <w:rPr>
      <w:rFonts w:cs="Times New Roman"/>
      <w:vertAlign w:val="superscript"/>
    </w:rPr>
  </w:style>
  <w:style w:type="paragraph" w:customStyle="1" w:styleId="-">
    <w:name w:val="רגיל-דוד"/>
    <w:rsid w:val="001445A2"/>
    <w:pPr>
      <w:widowControl w:val="0"/>
      <w:autoSpaceDE w:val="0"/>
      <w:autoSpaceDN w:val="0"/>
      <w:adjustRightInd w:val="0"/>
      <w:spacing w:after="0" w:line="240" w:lineRule="auto"/>
    </w:pPr>
    <w:rPr>
      <w:rFonts w:ascii="Times New Roman" w:eastAsia="Times New Roman" w:hAnsi="Times New Roman" w:cs="Times New Roman"/>
      <w:sz w:val="24"/>
      <w:szCs w:val="24"/>
      <w:lang w:eastAsia="he-IL"/>
    </w:rPr>
  </w:style>
  <w:style w:type="character" w:styleId="Hyperlink">
    <w:name w:val="Hyperlink"/>
    <w:rsid w:val="001445A2"/>
    <w:rPr>
      <w:color w:val="0000FF"/>
      <w:u w:val="single"/>
    </w:rPr>
  </w:style>
  <w:style w:type="paragraph" w:styleId="aff3">
    <w:name w:val="Date"/>
    <w:basedOn w:val="a2"/>
    <w:next w:val="a2"/>
    <w:link w:val="aff4"/>
    <w:uiPriority w:val="99"/>
    <w:rsid w:val="001445A2"/>
    <w:pPr>
      <w:spacing w:after="0" w:line="240" w:lineRule="auto"/>
      <w:ind w:left="-198"/>
      <w:jc w:val="both"/>
    </w:pPr>
    <w:rPr>
      <w:rFonts w:ascii="Times New Roman" w:eastAsia="Times New Roman" w:hAnsi="Times New Roman" w:cs="Times New Roman"/>
      <w:sz w:val="24"/>
      <w:szCs w:val="24"/>
    </w:rPr>
  </w:style>
  <w:style w:type="character" w:customStyle="1" w:styleId="aff4">
    <w:name w:val="תאריך תו"/>
    <w:basedOn w:val="a3"/>
    <w:link w:val="aff3"/>
    <w:uiPriority w:val="99"/>
    <w:rsid w:val="001445A2"/>
    <w:rPr>
      <w:rFonts w:ascii="Times New Roman" w:eastAsia="Times New Roman" w:hAnsi="Times New Roman" w:cs="Times New Roman"/>
      <w:sz w:val="24"/>
      <w:szCs w:val="24"/>
    </w:rPr>
  </w:style>
  <w:style w:type="paragraph" w:styleId="aff5">
    <w:name w:val="No Spacing"/>
    <w:uiPriority w:val="1"/>
    <w:qFormat/>
    <w:rsid w:val="001445A2"/>
    <w:pPr>
      <w:bidi/>
      <w:spacing w:after="0" w:line="240" w:lineRule="auto"/>
    </w:pPr>
    <w:rPr>
      <w:rFonts w:ascii="Times New Roman" w:eastAsia="Times New Roman" w:hAnsi="Times New Roman" w:cs="Miriam"/>
      <w:noProof/>
      <w:sz w:val="20"/>
      <w:szCs w:val="20"/>
      <w:lang w:eastAsia="he-IL"/>
    </w:rPr>
  </w:style>
  <w:style w:type="paragraph" w:customStyle="1" w:styleId="aff6">
    <w:name w:val="פסקת משנה"/>
    <w:basedOn w:val="a2"/>
    <w:uiPriority w:val="99"/>
    <w:rsid w:val="001445A2"/>
    <w:pPr>
      <w:tabs>
        <w:tab w:val="left" w:pos="567"/>
        <w:tab w:val="left" w:pos="1134"/>
        <w:tab w:val="left" w:pos="1701"/>
        <w:tab w:val="left" w:pos="2268"/>
      </w:tabs>
      <w:spacing w:after="0" w:line="360" w:lineRule="auto"/>
      <w:ind w:left="1134" w:hanging="567"/>
      <w:jc w:val="both"/>
    </w:pPr>
    <w:rPr>
      <w:rFonts w:ascii="Times New Roman" w:eastAsia="Times New Roman" w:hAnsi="Times New Roman" w:cs="David"/>
      <w:b/>
      <w:noProof/>
      <w:sz w:val="20"/>
      <w:szCs w:val="24"/>
      <w:lang w:val="en-GB" w:eastAsia="he-IL"/>
    </w:rPr>
  </w:style>
  <w:style w:type="character" w:customStyle="1" w:styleId="aff7">
    <w:name w:val="מיספור אותיות תו"/>
    <w:link w:val="aff8"/>
    <w:locked/>
    <w:rsid w:val="001445A2"/>
    <w:rPr>
      <w:rFonts w:cs="David"/>
      <w:noProof/>
      <w:szCs w:val="24"/>
      <w:lang w:eastAsia="he-IL"/>
    </w:rPr>
  </w:style>
  <w:style w:type="paragraph" w:customStyle="1" w:styleId="aff8">
    <w:name w:val="מיספור אותיות"/>
    <w:basedOn w:val="a2"/>
    <w:link w:val="aff7"/>
    <w:rsid w:val="001445A2"/>
    <w:pPr>
      <w:tabs>
        <w:tab w:val="num" w:pos="567"/>
      </w:tabs>
      <w:spacing w:before="240" w:after="0" w:line="360" w:lineRule="auto"/>
      <w:ind w:left="567" w:right="737" w:hanging="567"/>
      <w:jc w:val="both"/>
    </w:pPr>
    <w:rPr>
      <w:rFonts w:cs="David"/>
      <w:noProof/>
      <w:szCs w:val="24"/>
      <w:lang w:eastAsia="he-IL"/>
    </w:rPr>
  </w:style>
  <w:style w:type="character" w:styleId="FollowedHyperlink">
    <w:name w:val="FollowedHyperlink"/>
    <w:uiPriority w:val="99"/>
    <w:semiHidden/>
    <w:unhideWhenUsed/>
    <w:rsid w:val="001445A2"/>
    <w:rPr>
      <w:rFonts w:ascii="Times New Roman" w:hAnsi="Times New Roman" w:cs="Times New Roman" w:hint="default"/>
      <w:color w:val="800080"/>
      <w:u w:val="single"/>
    </w:rPr>
  </w:style>
  <w:style w:type="paragraph" w:styleId="TOC1">
    <w:name w:val="toc 1"/>
    <w:basedOn w:val="a2"/>
    <w:next w:val="a2"/>
    <w:autoRedefine/>
    <w:unhideWhenUsed/>
    <w:rsid w:val="001445A2"/>
    <w:pPr>
      <w:tabs>
        <w:tab w:val="left" w:pos="480"/>
        <w:tab w:val="right" w:leader="dot" w:pos="8302"/>
      </w:tabs>
      <w:spacing w:after="0" w:line="360" w:lineRule="auto"/>
    </w:pPr>
    <w:rPr>
      <w:rFonts w:ascii="Times New Roman" w:eastAsia="Times New Roman" w:hAnsi="Times New Roman" w:cs="Times New Roman"/>
      <w:sz w:val="28"/>
      <w:szCs w:val="28"/>
      <w:lang w:val="en-GB" w:eastAsia="he-IL"/>
    </w:rPr>
  </w:style>
  <w:style w:type="paragraph" w:styleId="TOC2">
    <w:name w:val="toc 2"/>
    <w:basedOn w:val="a2"/>
    <w:next w:val="a2"/>
    <w:autoRedefine/>
    <w:unhideWhenUsed/>
    <w:rsid w:val="001445A2"/>
    <w:pPr>
      <w:tabs>
        <w:tab w:val="left" w:pos="1200"/>
        <w:tab w:val="right" w:leader="dot" w:pos="8302"/>
      </w:tabs>
      <w:spacing w:after="0" w:line="480" w:lineRule="auto"/>
      <w:ind w:right="240"/>
    </w:pPr>
    <w:rPr>
      <w:rFonts w:ascii="Times New Roman" w:eastAsia="Times New Roman" w:hAnsi="Times New Roman" w:cs="Times New Roman"/>
      <w:sz w:val="28"/>
      <w:szCs w:val="20"/>
      <w:lang w:val="en-GB" w:eastAsia="he-IL"/>
    </w:rPr>
  </w:style>
  <w:style w:type="paragraph" w:styleId="TOC3">
    <w:name w:val="toc 3"/>
    <w:basedOn w:val="a2"/>
    <w:next w:val="a2"/>
    <w:autoRedefine/>
    <w:unhideWhenUsed/>
    <w:rsid w:val="001445A2"/>
    <w:pPr>
      <w:spacing w:after="0" w:line="240" w:lineRule="auto"/>
      <w:ind w:left="400"/>
    </w:pPr>
    <w:rPr>
      <w:rFonts w:ascii="Times New Roman" w:eastAsia="Times New Roman" w:hAnsi="Times New Roman" w:cs="Miriam"/>
      <w:sz w:val="20"/>
      <w:szCs w:val="20"/>
      <w:lang w:val="en-GB" w:eastAsia="en-GB"/>
    </w:rPr>
  </w:style>
  <w:style w:type="paragraph" w:styleId="TOC4">
    <w:name w:val="toc 4"/>
    <w:basedOn w:val="a2"/>
    <w:next w:val="a2"/>
    <w:autoRedefine/>
    <w:unhideWhenUsed/>
    <w:rsid w:val="001445A2"/>
    <w:pPr>
      <w:spacing w:after="0" w:line="240" w:lineRule="auto"/>
      <w:ind w:left="600"/>
    </w:pPr>
    <w:rPr>
      <w:rFonts w:ascii="Times New Roman" w:eastAsia="Times New Roman" w:hAnsi="Times New Roman" w:cs="Miriam"/>
      <w:sz w:val="20"/>
      <w:szCs w:val="20"/>
      <w:lang w:val="en-GB" w:eastAsia="en-GB"/>
    </w:rPr>
  </w:style>
  <w:style w:type="paragraph" w:styleId="aff9">
    <w:name w:val="envelope address"/>
    <w:basedOn w:val="a2"/>
    <w:semiHidden/>
    <w:unhideWhenUsed/>
    <w:rsid w:val="001445A2"/>
    <w:pPr>
      <w:framePr w:w="7920" w:h="1980" w:hSpace="180" w:wrap="auto" w:hAnchor="page" w:xAlign="center" w:yAlign="bottom"/>
      <w:spacing w:after="0" w:line="240" w:lineRule="auto"/>
      <w:ind w:left="2880"/>
    </w:pPr>
    <w:rPr>
      <w:rFonts w:ascii="Arial" w:eastAsia="Times New Roman" w:hAnsi="Arial" w:cs="David"/>
      <w:bCs/>
      <w:sz w:val="24"/>
      <w:szCs w:val="32"/>
      <w:lang w:val="en-GB" w:eastAsia="he-IL"/>
    </w:rPr>
  </w:style>
  <w:style w:type="paragraph" w:styleId="a">
    <w:name w:val="List"/>
    <w:basedOn w:val="a2"/>
    <w:semiHidden/>
    <w:unhideWhenUsed/>
    <w:rsid w:val="001445A2"/>
    <w:pPr>
      <w:numPr>
        <w:numId w:val="20"/>
      </w:numPr>
      <w:spacing w:after="0" w:line="240" w:lineRule="auto"/>
      <w:ind w:left="0" w:firstLine="0"/>
    </w:pPr>
    <w:rPr>
      <w:rFonts w:ascii="Times New Roman" w:eastAsia="Times New Roman" w:hAnsi="Times New Roman" w:cs="Times New Roman"/>
      <w:sz w:val="24"/>
      <w:szCs w:val="24"/>
      <w:lang w:val="en-GB" w:eastAsia="en-GB"/>
    </w:rPr>
  </w:style>
  <w:style w:type="paragraph" w:styleId="28">
    <w:name w:val="List 2"/>
    <w:basedOn w:val="a2"/>
    <w:uiPriority w:val="99"/>
    <w:semiHidden/>
    <w:unhideWhenUsed/>
    <w:rsid w:val="001445A2"/>
    <w:pPr>
      <w:spacing w:after="0" w:line="240" w:lineRule="auto"/>
      <w:ind w:left="566" w:hanging="283"/>
    </w:pPr>
    <w:rPr>
      <w:rFonts w:ascii="Times New Roman" w:eastAsia="Times New Roman" w:hAnsi="Times New Roman" w:cs="Miriam"/>
      <w:sz w:val="20"/>
      <w:szCs w:val="20"/>
      <w:lang w:val="en-GB" w:eastAsia="he-IL"/>
    </w:rPr>
  </w:style>
  <w:style w:type="paragraph" w:styleId="2">
    <w:name w:val="List Bullet 2"/>
    <w:basedOn w:val="a2"/>
    <w:unhideWhenUsed/>
    <w:rsid w:val="001445A2"/>
    <w:pPr>
      <w:numPr>
        <w:numId w:val="21"/>
      </w:numPr>
      <w:spacing w:after="0" w:line="360" w:lineRule="auto"/>
      <w:jc w:val="both"/>
    </w:pPr>
    <w:rPr>
      <w:rFonts w:ascii="Times New Roman" w:eastAsia="Times New Roman" w:hAnsi="Times New Roman" w:cs="Arial"/>
      <w:sz w:val="24"/>
      <w:szCs w:val="24"/>
      <w:lang w:val="en-GB" w:eastAsia="en-GB"/>
    </w:rPr>
  </w:style>
  <w:style w:type="paragraph" w:styleId="30">
    <w:name w:val="List Bullet 3"/>
    <w:basedOn w:val="a2"/>
    <w:semiHidden/>
    <w:unhideWhenUsed/>
    <w:rsid w:val="001445A2"/>
    <w:pPr>
      <w:numPr>
        <w:numId w:val="22"/>
      </w:numPr>
      <w:spacing w:after="0" w:line="360" w:lineRule="auto"/>
      <w:jc w:val="both"/>
    </w:pPr>
    <w:rPr>
      <w:rFonts w:ascii="Times New Roman" w:eastAsia="Times New Roman" w:hAnsi="Times New Roman" w:cs="Arial"/>
      <w:sz w:val="24"/>
      <w:szCs w:val="24"/>
      <w:lang w:val="en-GB" w:eastAsia="en-GB"/>
    </w:rPr>
  </w:style>
  <w:style w:type="character" w:customStyle="1" w:styleId="15">
    <w:name w:val="כותרת טקסט תו1"/>
    <w:aliases w:val="תואר תו1"/>
    <w:uiPriority w:val="99"/>
    <w:rsid w:val="001445A2"/>
    <w:rPr>
      <w:rFonts w:ascii="Cambria" w:eastAsia="Times New Roman" w:hAnsi="Cambria" w:cs="Times New Roman"/>
      <w:spacing w:val="-10"/>
      <w:kern w:val="28"/>
      <w:sz w:val="56"/>
      <w:szCs w:val="56"/>
      <w:lang w:val="en-GB" w:eastAsia="en-GB"/>
    </w:rPr>
  </w:style>
  <w:style w:type="paragraph" w:styleId="affa">
    <w:name w:val="Subtitle"/>
    <w:basedOn w:val="a2"/>
    <w:link w:val="affb"/>
    <w:qFormat/>
    <w:rsid w:val="001445A2"/>
    <w:pPr>
      <w:spacing w:after="0" w:line="240" w:lineRule="auto"/>
      <w:jc w:val="right"/>
    </w:pPr>
    <w:rPr>
      <w:rFonts w:ascii="Times New Roman" w:eastAsia="Times New Roman" w:hAnsi="Times New Roman" w:cs="Times New Roman"/>
      <w:b/>
      <w:bCs/>
      <w:noProof/>
      <w:sz w:val="24"/>
      <w:szCs w:val="24"/>
      <w:u w:val="single"/>
      <w:lang w:val="x-none" w:eastAsia="he-IL"/>
    </w:rPr>
  </w:style>
  <w:style w:type="character" w:customStyle="1" w:styleId="affb">
    <w:name w:val="כותרת משנה תו"/>
    <w:basedOn w:val="a3"/>
    <w:link w:val="affa"/>
    <w:rsid w:val="001445A2"/>
    <w:rPr>
      <w:rFonts w:ascii="Times New Roman" w:eastAsia="Times New Roman" w:hAnsi="Times New Roman" w:cs="Times New Roman"/>
      <w:b/>
      <w:bCs/>
      <w:noProof/>
      <w:sz w:val="24"/>
      <w:szCs w:val="24"/>
      <w:u w:val="single"/>
      <w:lang w:val="x-none" w:eastAsia="he-IL"/>
    </w:rPr>
  </w:style>
  <w:style w:type="paragraph" w:styleId="affc">
    <w:name w:val="Document Map"/>
    <w:basedOn w:val="a2"/>
    <w:link w:val="affd"/>
    <w:uiPriority w:val="99"/>
    <w:semiHidden/>
    <w:unhideWhenUsed/>
    <w:rsid w:val="001445A2"/>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d">
    <w:name w:val="מפת מסמך תו"/>
    <w:basedOn w:val="a3"/>
    <w:link w:val="affc"/>
    <w:uiPriority w:val="99"/>
    <w:semiHidden/>
    <w:rsid w:val="001445A2"/>
    <w:rPr>
      <w:rFonts w:ascii="Tahoma" w:eastAsia="Times New Roman" w:hAnsi="Tahoma" w:cs="Times New Roman"/>
      <w:sz w:val="20"/>
      <w:szCs w:val="20"/>
      <w:shd w:val="clear" w:color="auto" w:fill="000080"/>
      <w:lang w:val="x-none" w:eastAsia="x-none"/>
    </w:rPr>
  </w:style>
  <w:style w:type="paragraph" w:styleId="affe">
    <w:name w:val="Revision"/>
    <w:uiPriority w:val="99"/>
    <w:semiHidden/>
    <w:rsid w:val="001445A2"/>
    <w:pPr>
      <w:spacing w:after="0" w:line="240" w:lineRule="auto"/>
    </w:pPr>
    <w:rPr>
      <w:rFonts w:ascii="Times New Roman" w:eastAsia="Times New Roman" w:hAnsi="Times New Roman" w:cs="David"/>
      <w:sz w:val="24"/>
      <w:szCs w:val="24"/>
      <w:lang w:val="en-GB" w:eastAsia="en-GB"/>
    </w:rPr>
  </w:style>
  <w:style w:type="paragraph" w:styleId="afff">
    <w:name w:val="Quote"/>
    <w:basedOn w:val="a2"/>
    <w:link w:val="afff0"/>
    <w:qFormat/>
    <w:rsid w:val="001445A2"/>
    <w:pPr>
      <w:spacing w:after="0" w:line="240" w:lineRule="auto"/>
    </w:pPr>
    <w:rPr>
      <w:rFonts w:ascii="Times New Roman" w:eastAsia="Times New Roman" w:hAnsi="Times New Roman" w:cs="FrankRuehl"/>
      <w:bCs/>
      <w:sz w:val="24"/>
      <w:szCs w:val="24"/>
      <w:lang w:val="en-GB" w:eastAsia="en-GB"/>
    </w:rPr>
  </w:style>
  <w:style w:type="character" w:customStyle="1" w:styleId="afff0">
    <w:name w:val="ציטוט תו"/>
    <w:basedOn w:val="a3"/>
    <w:link w:val="afff"/>
    <w:rsid w:val="001445A2"/>
    <w:rPr>
      <w:rFonts w:ascii="Times New Roman" w:eastAsia="Times New Roman" w:hAnsi="Times New Roman" w:cs="FrankRuehl"/>
      <w:bCs/>
      <w:sz w:val="24"/>
      <w:szCs w:val="24"/>
      <w:lang w:val="en-GB" w:eastAsia="en-GB"/>
    </w:rPr>
  </w:style>
  <w:style w:type="paragraph" w:customStyle="1" w:styleId="afff1">
    <w:name w:val="פסקת מספר"/>
    <w:basedOn w:val="a2"/>
    <w:rsid w:val="001445A2"/>
    <w:pPr>
      <w:spacing w:after="0" w:line="360" w:lineRule="auto"/>
      <w:ind w:left="567" w:hanging="567"/>
      <w:jc w:val="both"/>
    </w:pPr>
    <w:rPr>
      <w:rFonts w:ascii="Times New Roman" w:eastAsia="Times New Roman" w:hAnsi="Times New Roman" w:cs="David"/>
      <w:noProof/>
      <w:sz w:val="20"/>
      <w:szCs w:val="24"/>
      <w:lang w:val="en-GB" w:eastAsia="he-IL"/>
    </w:rPr>
  </w:style>
  <w:style w:type="paragraph" w:customStyle="1" w:styleId="afff2">
    <w:name w:val="פסקץ מספר"/>
    <w:basedOn w:val="a2"/>
    <w:rsid w:val="001445A2"/>
    <w:pPr>
      <w:tabs>
        <w:tab w:val="left" w:pos="567"/>
        <w:tab w:val="left" w:pos="1134"/>
        <w:tab w:val="left" w:pos="1701"/>
        <w:tab w:val="left" w:pos="2268"/>
      </w:tabs>
      <w:spacing w:after="0" w:line="360" w:lineRule="auto"/>
      <w:ind w:left="567" w:hanging="567"/>
      <w:jc w:val="both"/>
    </w:pPr>
    <w:rPr>
      <w:rFonts w:ascii="Times New Roman" w:eastAsia="Times New Roman" w:hAnsi="Times New Roman" w:cs="David"/>
      <w:b/>
      <w:noProof/>
      <w:sz w:val="20"/>
      <w:szCs w:val="24"/>
      <w:lang w:val="en-GB" w:eastAsia="he-IL"/>
    </w:rPr>
  </w:style>
  <w:style w:type="paragraph" w:customStyle="1" w:styleId="QtxDos">
    <w:name w:val="QtxDos"/>
    <w:rsid w:val="001445A2"/>
    <w:pPr>
      <w:widowControl w:val="0"/>
      <w:autoSpaceDE w:val="0"/>
      <w:autoSpaceDN w:val="0"/>
      <w:spacing w:after="0" w:line="240" w:lineRule="auto"/>
    </w:pPr>
    <w:rPr>
      <w:rFonts w:ascii="Arial" w:eastAsia="Times New Roman" w:hAnsi="Arial" w:cs="Arial"/>
      <w:sz w:val="20"/>
      <w:szCs w:val="20"/>
      <w:lang w:val="en-GB" w:eastAsia="he-IL"/>
    </w:rPr>
  </w:style>
  <w:style w:type="paragraph" w:customStyle="1" w:styleId="afff3">
    <w:name w:val="a"/>
    <w:basedOn w:val="a2"/>
    <w:rsid w:val="001445A2"/>
    <w:pPr>
      <w:snapToGrid w:val="0"/>
      <w:spacing w:after="0" w:line="360" w:lineRule="auto"/>
      <w:ind w:left="1134" w:right="1134" w:hanging="567"/>
      <w:jc w:val="both"/>
    </w:pPr>
    <w:rPr>
      <w:rFonts w:ascii="Arial" w:eastAsia="Times New Roman" w:hAnsi="Arial" w:cs="Arial"/>
      <w:b/>
      <w:bCs/>
      <w:sz w:val="20"/>
      <w:szCs w:val="20"/>
      <w:lang w:val="en-GB" w:eastAsia="en-GB"/>
    </w:rPr>
  </w:style>
  <w:style w:type="paragraph" w:customStyle="1" w:styleId="29">
    <w:name w:val="סגנון2"/>
    <w:basedOn w:val="20"/>
    <w:next w:val="20"/>
    <w:rsid w:val="001445A2"/>
    <w:pPr>
      <w:keepNext w:val="0"/>
      <w:widowControl w:val="0"/>
      <w:tabs>
        <w:tab w:val="num" w:pos="360"/>
        <w:tab w:val="num" w:pos="567"/>
      </w:tabs>
      <w:spacing w:before="120" w:after="120" w:line="312" w:lineRule="auto"/>
      <w:ind w:left="360" w:right="1418" w:hanging="360"/>
      <w:jc w:val="both"/>
      <w:outlineLvl w:val="9"/>
    </w:pPr>
    <w:rPr>
      <w:rFonts w:ascii="Times New Roman" w:hAnsi="Times New Roman"/>
      <w:b w:val="0"/>
      <w:bCs w:val="0"/>
      <w:i w:val="0"/>
      <w:iCs w:val="0"/>
      <w:noProof w:val="0"/>
      <w:sz w:val="24"/>
      <w:szCs w:val="24"/>
      <w:lang w:val="x-none"/>
    </w:rPr>
  </w:style>
  <w:style w:type="paragraph" w:customStyle="1" w:styleId="afff4">
    <w:name w:val="פסקת משנה שני"/>
    <w:basedOn w:val="afff1"/>
    <w:uiPriority w:val="99"/>
    <w:rsid w:val="001445A2"/>
    <w:pPr>
      <w:ind w:left="1701"/>
    </w:pPr>
    <w:rPr>
      <w:rFonts w:ascii="MS Sans Serif" w:hAnsi="MS Sans Serif"/>
      <w:noProof w:val="0"/>
    </w:rPr>
  </w:style>
  <w:style w:type="paragraph" w:customStyle="1" w:styleId="16">
    <w:name w:val="ציטוט1"/>
    <w:basedOn w:val="a2"/>
    <w:rsid w:val="001445A2"/>
    <w:pPr>
      <w:framePr w:hSpace="181" w:wrap="notBeside" w:vAnchor="text" w:hAnchor="text" w:y="1"/>
      <w:spacing w:after="0" w:line="240" w:lineRule="auto"/>
      <w:ind w:left="2835" w:right="2835"/>
      <w:jc w:val="both"/>
    </w:pPr>
    <w:rPr>
      <w:rFonts w:ascii="Arial" w:eastAsia="Times New Roman" w:hAnsi="Arial" w:cs="David"/>
      <w:b/>
      <w:bCs/>
      <w:i/>
      <w:iCs/>
      <w:sz w:val="20"/>
      <w:szCs w:val="24"/>
      <w:lang w:val="en-GB" w:eastAsia="he-IL"/>
    </w:rPr>
  </w:style>
  <w:style w:type="paragraph" w:customStyle="1" w:styleId="afff5">
    <w:name w:val="פסקה רגילה"/>
    <w:basedOn w:val="a2"/>
    <w:uiPriority w:val="99"/>
    <w:rsid w:val="001445A2"/>
    <w:pPr>
      <w:spacing w:after="0" w:line="240" w:lineRule="auto"/>
      <w:jc w:val="both"/>
    </w:pPr>
    <w:rPr>
      <w:rFonts w:ascii="Times New Roman" w:eastAsia="Times New Roman" w:hAnsi="Times New Roman" w:cs="David"/>
      <w:sz w:val="20"/>
      <w:szCs w:val="26"/>
      <w:lang w:val="en-GB" w:eastAsia="en-GB"/>
    </w:rPr>
  </w:style>
  <w:style w:type="paragraph" w:customStyle="1" w:styleId="110">
    <w:name w:val="כותרת 1.1"/>
    <w:basedOn w:val="a2"/>
    <w:uiPriority w:val="99"/>
    <w:rsid w:val="001445A2"/>
    <w:pPr>
      <w:tabs>
        <w:tab w:val="left" w:pos="850"/>
      </w:tabs>
      <w:spacing w:after="0" w:line="240" w:lineRule="auto"/>
      <w:jc w:val="right"/>
    </w:pPr>
    <w:rPr>
      <w:rFonts w:ascii="Times New Roman" w:eastAsia="Times New Roman" w:hAnsi="Times New Roman" w:cs="NarkisTam"/>
      <w:b/>
      <w:bCs/>
      <w:sz w:val="24"/>
      <w:szCs w:val="28"/>
      <w:lang w:val="en-GB" w:eastAsia="en-GB"/>
    </w:rPr>
  </w:style>
  <w:style w:type="paragraph" w:customStyle="1" w:styleId="afff6">
    <w:name w:val="הגדרות"/>
    <w:basedOn w:val="a2"/>
    <w:rsid w:val="001445A2"/>
    <w:pPr>
      <w:framePr w:hSpace="181" w:wrap="notBeside" w:vAnchor="text" w:hAnchor="text" w:y="1"/>
      <w:spacing w:after="0" w:line="240" w:lineRule="auto"/>
      <w:ind w:left="720"/>
      <w:jc w:val="both"/>
    </w:pPr>
    <w:rPr>
      <w:rFonts w:ascii="Times New Roman" w:eastAsia="Times New Roman" w:hAnsi="Times New Roman" w:cs="David"/>
      <w:b/>
      <w:bCs/>
      <w:sz w:val="24"/>
      <w:szCs w:val="24"/>
      <w:lang w:val="en-GB" w:eastAsia="en-GB"/>
    </w:rPr>
  </w:style>
  <w:style w:type="paragraph" w:customStyle="1" w:styleId="afff7">
    <w:name w:val="כותרת להליך"/>
    <w:basedOn w:val="a2"/>
    <w:rsid w:val="001445A2"/>
    <w:pPr>
      <w:tabs>
        <w:tab w:val="left" w:pos="2693"/>
      </w:tabs>
      <w:spacing w:after="0" w:line="240" w:lineRule="auto"/>
      <w:ind w:left="3119" w:right="2410" w:hanging="1701"/>
      <w:jc w:val="both"/>
    </w:pPr>
    <w:rPr>
      <w:rFonts w:ascii="Times New Roman" w:eastAsia="Times New Roman" w:hAnsi="Times New Roman" w:cs="David"/>
      <w:sz w:val="24"/>
      <w:szCs w:val="24"/>
      <w:lang w:val="en-GB" w:eastAsia="en-GB"/>
    </w:rPr>
  </w:style>
  <w:style w:type="paragraph" w:customStyle="1" w:styleId="WithLogo">
    <w:name w:val="WithLogo"/>
    <w:basedOn w:val="a2"/>
    <w:rsid w:val="001445A2"/>
    <w:pPr>
      <w:spacing w:after="0" w:line="360" w:lineRule="auto"/>
      <w:jc w:val="both"/>
    </w:pPr>
    <w:rPr>
      <w:rFonts w:ascii="Times New Roman" w:eastAsia="Times New Roman" w:hAnsi="Times New Roman" w:cs="Tahoma"/>
      <w:sz w:val="20"/>
      <w:lang w:val="en-GB" w:eastAsia="en-GB"/>
    </w:rPr>
  </w:style>
  <w:style w:type="paragraph" w:customStyle="1" w:styleId="ecostar">
    <w:name w:val="ecostar"/>
    <w:basedOn w:val="a2"/>
    <w:rsid w:val="001445A2"/>
    <w:pPr>
      <w:spacing w:after="0" w:line="360" w:lineRule="auto"/>
      <w:jc w:val="both"/>
    </w:pPr>
    <w:rPr>
      <w:rFonts w:ascii="Times New Roman" w:eastAsia="Times New Roman" w:hAnsi="Times New Roman" w:cs="Tahoma"/>
      <w:sz w:val="20"/>
      <w:lang w:val="en-GB" w:eastAsia="en-GB"/>
    </w:rPr>
  </w:style>
  <w:style w:type="paragraph" w:customStyle="1" w:styleId="CharChar">
    <w:name w:val="תו תו Char Char תו תו תו"/>
    <w:basedOn w:val="a2"/>
    <w:rsid w:val="001445A2"/>
    <w:pPr>
      <w:bidi w:val="0"/>
      <w:spacing w:before="60" w:after="160" w:line="240" w:lineRule="exact"/>
    </w:pPr>
    <w:rPr>
      <w:rFonts w:ascii="Verdana" w:eastAsia="Times New Roman" w:hAnsi="Verdana" w:cs="Times New Roman"/>
      <w:color w:val="FF00FF"/>
      <w:sz w:val="26"/>
      <w:szCs w:val="20"/>
      <w:lang w:val="en-GB" w:eastAsia="en-GB" w:bidi="ar-SA"/>
    </w:rPr>
  </w:style>
  <w:style w:type="character" w:customStyle="1" w:styleId="Heading2">
    <w:name w:val="Heading #2_"/>
    <w:link w:val="Heading20"/>
    <w:locked/>
    <w:rsid w:val="001445A2"/>
    <w:rPr>
      <w:rFonts w:ascii="David" w:eastAsia="David" w:hAnsi="David" w:cs="David"/>
      <w:shd w:val="clear" w:color="auto" w:fill="FFFFFF"/>
    </w:rPr>
  </w:style>
  <w:style w:type="paragraph" w:customStyle="1" w:styleId="Heading20">
    <w:name w:val="Heading #2"/>
    <w:basedOn w:val="a2"/>
    <w:link w:val="Heading2"/>
    <w:rsid w:val="001445A2"/>
    <w:pPr>
      <w:shd w:val="clear" w:color="auto" w:fill="FFFFFF"/>
      <w:spacing w:after="180" w:line="0" w:lineRule="atLeast"/>
      <w:jc w:val="both"/>
      <w:outlineLvl w:val="1"/>
    </w:pPr>
    <w:rPr>
      <w:rFonts w:ascii="David" w:eastAsia="David" w:hAnsi="David" w:cs="David"/>
    </w:rPr>
  </w:style>
  <w:style w:type="character" w:customStyle="1" w:styleId="Bodytext">
    <w:name w:val="Body text_"/>
    <w:link w:val="2a"/>
    <w:locked/>
    <w:rsid w:val="001445A2"/>
    <w:rPr>
      <w:rFonts w:ascii="David" w:eastAsia="David" w:hAnsi="David" w:cs="David"/>
      <w:shd w:val="clear" w:color="auto" w:fill="FFFFFF"/>
    </w:rPr>
  </w:style>
  <w:style w:type="paragraph" w:customStyle="1" w:styleId="2a">
    <w:name w:val="גוף טקסט2"/>
    <w:basedOn w:val="a2"/>
    <w:link w:val="Bodytext"/>
    <w:rsid w:val="001445A2"/>
    <w:pPr>
      <w:shd w:val="clear" w:color="auto" w:fill="FFFFFF"/>
      <w:spacing w:after="0" w:line="356" w:lineRule="exact"/>
      <w:ind w:hanging="960"/>
      <w:jc w:val="both"/>
    </w:pPr>
    <w:rPr>
      <w:rFonts w:ascii="David" w:eastAsia="David" w:hAnsi="David" w:cs="David"/>
    </w:rPr>
  </w:style>
  <w:style w:type="character" w:customStyle="1" w:styleId="Heading22">
    <w:name w:val="Heading #2 (2)_"/>
    <w:link w:val="Heading220"/>
    <w:locked/>
    <w:rsid w:val="001445A2"/>
    <w:rPr>
      <w:rFonts w:ascii="David" w:eastAsia="David" w:hAnsi="David" w:cs="David"/>
      <w:sz w:val="26"/>
      <w:szCs w:val="26"/>
      <w:shd w:val="clear" w:color="auto" w:fill="FFFFFF"/>
    </w:rPr>
  </w:style>
  <w:style w:type="paragraph" w:customStyle="1" w:styleId="Heading220">
    <w:name w:val="Heading #2 (2)"/>
    <w:basedOn w:val="a2"/>
    <w:link w:val="Heading22"/>
    <w:rsid w:val="001445A2"/>
    <w:pPr>
      <w:shd w:val="clear" w:color="auto" w:fill="FFFFFF"/>
      <w:spacing w:after="0" w:line="263" w:lineRule="exact"/>
      <w:jc w:val="center"/>
      <w:outlineLvl w:val="1"/>
    </w:pPr>
    <w:rPr>
      <w:rFonts w:ascii="David" w:eastAsia="David" w:hAnsi="David" w:cs="David"/>
      <w:sz w:val="26"/>
      <w:szCs w:val="26"/>
    </w:rPr>
  </w:style>
  <w:style w:type="paragraph" w:customStyle="1" w:styleId="11-">
    <w:name w:val="11-דוד"/>
    <w:rsid w:val="001445A2"/>
    <w:pPr>
      <w:autoSpaceDE w:val="0"/>
      <w:autoSpaceDN w:val="0"/>
      <w:adjustRightInd w:val="0"/>
      <w:spacing w:after="0" w:line="240" w:lineRule="auto"/>
    </w:pPr>
    <w:rPr>
      <w:rFonts w:ascii="Times New Roman" w:eastAsia="Times New Roman" w:hAnsi="Times New Roman" w:cs="Times New Roman"/>
      <w:sz w:val="20"/>
      <w:lang w:val="en-GB" w:eastAsia="he-IL"/>
    </w:rPr>
  </w:style>
  <w:style w:type="paragraph" w:customStyle="1" w:styleId="afff8">
    <w:name w:val="הואיל"/>
    <w:basedOn w:val="a2"/>
    <w:rsid w:val="001445A2"/>
    <w:pPr>
      <w:tabs>
        <w:tab w:val="left" w:pos="1076"/>
      </w:tabs>
      <w:spacing w:before="240" w:after="0" w:line="240" w:lineRule="auto"/>
      <w:ind w:left="1076" w:hanging="1076"/>
      <w:jc w:val="both"/>
    </w:pPr>
    <w:rPr>
      <w:rFonts w:ascii="Times New Roman" w:eastAsia="Times New Roman" w:hAnsi="Times New Roman" w:cs="David"/>
      <w:szCs w:val="24"/>
      <w:lang w:val="en-GB" w:eastAsia="en-GB"/>
    </w:rPr>
  </w:style>
  <w:style w:type="character" w:customStyle="1" w:styleId="afff9">
    <w:name w:val="ביטול תו תו"/>
    <w:link w:val="afffa"/>
    <w:locked/>
    <w:rsid w:val="001445A2"/>
    <w:rPr>
      <w:rFonts w:cs="David"/>
      <w:sz w:val="26"/>
      <w:szCs w:val="24"/>
    </w:rPr>
  </w:style>
  <w:style w:type="paragraph" w:customStyle="1" w:styleId="afffa">
    <w:name w:val="ביטול תו"/>
    <w:basedOn w:val="a2"/>
    <w:link w:val="afff9"/>
    <w:rsid w:val="001445A2"/>
    <w:pPr>
      <w:spacing w:before="240" w:after="0" w:line="240" w:lineRule="auto"/>
      <w:jc w:val="both"/>
    </w:pPr>
    <w:rPr>
      <w:rFonts w:cs="David"/>
      <w:sz w:val="26"/>
      <w:szCs w:val="24"/>
    </w:rPr>
  </w:style>
  <w:style w:type="paragraph" w:customStyle="1" w:styleId="41">
    <w:name w:val="כותרת4"/>
    <w:basedOn w:val="a2"/>
    <w:next w:val="a2"/>
    <w:rsid w:val="001445A2"/>
    <w:pPr>
      <w:spacing w:after="0" w:line="240" w:lineRule="auto"/>
      <w:ind w:left="851" w:right="851"/>
    </w:pPr>
    <w:rPr>
      <w:rFonts w:ascii="Times New Roman" w:eastAsia="Times New Roman" w:hAnsi="Times New Roman" w:cs="Arial"/>
      <w:bCs/>
      <w:sz w:val="24"/>
      <w:szCs w:val="24"/>
      <w:lang w:val="en-GB" w:eastAsia="en-GB"/>
    </w:rPr>
  </w:style>
  <w:style w:type="paragraph" w:customStyle="1" w:styleId="17">
    <w:name w:val="סגנון1"/>
    <w:basedOn w:val="a2"/>
    <w:autoRedefine/>
    <w:rsid w:val="001445A2"/>
    <w:pPr>
      <w:spacing w:before="100" w:beforeAutospacing="1" w:after="100" w:afterAutospacing="1" w:line="240" w:lineRule="auto"/>
      <w:jc w:val="both"/>
    </w:pPr>
    <w:rPr>
      <w:rFonts w:ascii="Times New Roman" w:eastAsia="Times New Roman" w:hAnsi="Times New Roman" w:cs="David"/>
      <w:color w:val="800000"/>
      <w:sz w:val="24"/>
      <w:szCs w:val="24"/>
      <w:lang w:val="en-GB" w:eastAsia="en-GB"/>
    </w:rPr>
  </w:style>
  <w:style w:type="paragraph" w:customStyle="1" w:styleId="18">
    <w:name w:val="פיסקת רשימה1"/>
    <w:basedOn w:val="a2"/>
    <w:rsid w:val="001445A2"/>
    <w:pPr>
      <w:spacing w:after="0" w:line="240" w:lineRule="auto"/>
      <w:ind w:left="720"/>
    </w:pPr>
    <w:rPr>
      <w:rFonts w:ascii="Times New Roman" w:eastAsia="Times New Roman" w:hAnsi="Times New Roman" w:cs="David"/>
      <w:sz w:val="24"/>
      <w:szCs w:val="24"/>
      <w:lang w:val="en-GB" w:eastAsia="en-GB"/>
    </w:rPr>
  </w:style>
  <w:style w:type="paragraph" w:customStyle="1" w:styleId="19">
    <w:name w:val="מהדורה1"/>
    <w:semiHidden/>
    <w:rsid w:val="001445A2"/>
    <w:pPr>
      <w:spacing w:after="0" w:line="240" w:lineRule="auto"/>
    </w:pPr>
    <w:rPr>
      <w:rFonts w:ascii="Times New Roman" w:eastAsia="Times New Roman" w:hAnsi="Times New Roman" w:cs="David"/>
      <w:sz w:val="24"/>
      <w:szCs w:val="24"/>
      <w:lang w:val="en-GB" w:eastAsia="en-GB"/>
    </w:rPr>
  </w:style>
  <w:style w:type="paragraph" w:customStyle="1" w:styleId="1a">
    <w:name w:val="סרגל 1"/>
    <w:basedOn w:val="a2"/>
    <w:rsid w:val="001445A2"/>
    <w:pPr>
      <w:spacing w:line="288" w:lineRule="auto"/>
      <w:ind w:left="567" w:hanging="567"/>
      <w:jc w:val="both"/>
    </w:pPr>
    <w:rPr>
      <w:rFonts w:ascii="Times New Roman" w:eastAsia="Times New Roman" w:hAnsi="Times New Roman" w:cs="David"/>
      <w:szCs w:val="24"/>
      <w:lang w:val="en-GB" w:eastAsia="en-GB"/>
    </w:rPr>
  </w:style>
  <w:style w:type="paragraph" w:customStyle="1" w:styleId="1">
    <w:name w:val="סגנון מספור 1 +"/>
    <w:basedOn w:val="a2"/>
    <w:rsid w:val="001445A2"/>
    <w:pPr>
      <w:numPr>
        <w:numId w:val="23"/>
      </w:numPr>
      <w:tabs>
        <w:tab w:val="num" w:pos="567"/>
      </w:tabs>
      <w:overflowPunct w:val="0"/>
      <w:autoSpaceDE w:val="0"/>
      <w:autoSpaceDN w:val="0"/>
      <w:bidi w:val="0"/>
      <w:adjustRightInd w:val="0"/>
      <w:spacing w:line="240" w:lineRule="auto"/>
      <w:ind w:left="567" w:hanging="567"/>
      <w:jc w:val="both"/>
    </w:pPr>
    <w:rPr>
      <w:rFonts w:ascii="Times New Roman" w:eastAsia="Times New Roman" w:hAnsi="Times New Roman" w:cs="David"/>
      <w:bCs/>
      <w:szCs w:val="24"/>
      <w:lang w:val="en-GB" w:eastAsia="en-GB"/>
    </w:rPr>
  </w:style>
  <w:style w:type="paragraph" w:customStyle="1" w:styleId="2DavidDavid10">
    <w:name w:val="סגנון סגנון סגנון ñøâì 2 + (ìèéðé) David (îåøëá) David àçøé:  10 ð÷..."/>
    <w:basedOn w:val="a2"/>
    <w:rsid w:val="001445A2"/>
    <w:pPr>
      <w:numPr>
        <w:numId w:val="24"/>
      </w:numPr>
      <w:tabs>
        <w:tab w:val="clear" w:pos="926"/>
        <w:tab w:val="num" w:pos="1191"/>
      </w:tabs>
      <w:overflowPunct w:val="0"/>
      <w:autoSpaceDE w:val="0"/>
      <w:autoSpaceDN w:val="0"/>
      <w:bidi w:val="0"/>
      <w:adjustRightInd w:val="0"/>
      <w:spacing w:line="240" w:lineRule="auto"/>
      <w:ind w:left="1191" w:hanging="624"/>
      <w:jc w:val="both"/>
    </w:pPr>
    <w:rPr>
      <w:rFonts w:ascii="Times New Roman" w:eastAsia="Times New Roman" w:hAnsi="Times New Roman" w:cs="David"/>
      <w:sz w:val="26"/>
      <w:szCs w:val="26"/>
      <w:lang w:val="en-GB" w:eastAsia="en-GB"/>
    </w:rPr>
  </w:style>
  <w:style w:type="paragraph" w:customStyle="1" w:styleId="1b">
    <w:name w:val="רגיל1"/>
    <w:basedOn w:val="a2"/>
    <w:rsid w:val="001445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spacing w:before="120" w:after="120" w:line="240" w:lineRule="auto"/>
      <w:jc w:val="both"/>
    </w:pPr>
    <w:rPr>
      <w:rFonts w:ascii="Times New Roman" w:eastAsia="Times New Roman" w:hAnsi="Times New Roman" w:cs="David"/>
      <w:sz w:val="24"/>
      <w:szCs w:val="24"/>
      <w:lang w:val="en-GB" w:eastAsia="en-GB"/>
    </w:rPr>
  </w:style>
  <w:style w:type="paragraph" w:customStyle="1" w:styleId="36">
    <w:name w:val="כותרת3"/>
    <w:basedOn w:val="1b"/>
    <w:rsid w:val="001445A2"/>
    <w:pPr>
      <w:keepNext/>
      <w:jc w:val="center"/>
    </w:pPr>
    <w:rPr>
      <w:b/>
      <w:bCs/>
      <w:sz w:val="28"/>
      <w:szCs w:val="28"/>
    </w:rPr>
  </w:style>
  <w:style w:type="paragraph" w:customStyle="1" w:styleId="afffb">
    <w:name w:val="מוכנסתמיושרת"/>
    <w:basedOn w:val="a2"/>
    <w:rsid w:val="001445A2"/>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spacing w:after="0" w:line="240" w:lineRule="auto"/>
      <w:ind w:left="2835" w:right="2268" w:hanging="2835"/>
      <w:jc w:val="both"/>
    </w:pPr>
    <w:rPr>
      <w:rFonts w:ascii="Times New Roman" w:eastAsia="Times New Roman" w:hAnsi="Times New Roman" w:cs="David"/>
      <w:sz w:val="24"/>
      <w:szCs w:val="24"/>
      <w:lang w:val="en-GB" w:eastAsia="en-GB"/>
    </w:rPr>
  </w:style>
  <w:style w:type="paragraph" w:customStyle="1" w:styleId="afffc">
    <w:name w:val="צמוד"/>
    <w:basedOn w:val="a2"/>
    <w:rsid w:val="001445A2"/>
    <w:pPr>
      <w:spacing w:after="0" w:line="240" w:lineRule="auto"/>
      <w:jc w:val="both"/>
    </w:pPr>
    <w:rPr>
      <w:rFonts w:ascii="Times New Roman" w:eastAsia="Times New Roman" w:hAnsi="Times New Roman" w:cs="David"/>
      <w:sz w:val="24"/>
      <w:szCs w:val="24"/>
      <w:lang w:val="en-GB" w:eastAsia="en-GB"/>
    </w:rPr>
  </w:style>
  <w:style w:type="character" w:customStyle="1" w:styleId="1c">
    <w:name w:val="ביטול תו1"/>
    <w:link w:val="afffd"/>
    <w:locked/>
    <w:rsid w:val="001445A2"/>
    <w:rPr>
      <w:sz w:val="26"/>
      <w:szCs w:val="24"/>
      <w:lang w:val="x-none" w:eastAsia="x-none"/>
    </w:rPr>
  </w:style>
  <w:style w:type="paragraph" w:customStyle="1" w:styleId="afffd">
    <w:name w:val="ביטול"/>
    <w:basedOn w:val="a2"/>
    <w:link w:val="1c"/>
    <w:rsid w:val="001445A2"/>
    <w:pPr>
      <w:spacing w:before="240" w:after="0" w:line="240" w:lineRule="auto"/>
      <w:jc w:val="both"/>
    </w:pPr>
    <w:rPr>
      <w:sz w:val="26"/>
      <w:szCs w:val="24"/>
      <w:lang w:val="x-none" w:eastAsia="x-none"/>
    </w:rPr>
  </w:style>
  <w:style w:type="paragraph" w:customStyle="1" w:styleId="Normal1">
    <w:name w:val="Normal 1"/>
    <w:basedOn w:val="a2"/>
    <w:rsid w:val="001445A2"/>
    <w:pPr>
      <w:spacing w:after="0" w:line="240" w:lineRule="auto"/>
      <w:ind w:left="510"/>
      <w:jc w:val="both"/>
    </w:pPr>
    <w:rPr>
      <w:rFonts w:ascii="Times New Roman" w:eastAsia="Times New Roman" w:hAnsi="Times New Roman" w:cs="David"/>
      <w:noProof/>
      <w:sz w:val="20"/>
      <w:szCs w:val="24"/>
      <w:lang w:val="en-GB" w:eastAsia="en-GB"/>
    </w:rPr>
  </w:style>
  <w:style w:type="paragraph" w:customStyle="1" w:styleId="37">
    <w:name w:val="ממוספר3"/>
    <w:basedOn w:val="a2"/>
    <w:next w:val="a2"/>
    <w:rsid w:val="001445A2"/>
    <w:pPr>
      <w:tabs>
        <w:tab w:val="num" w:pos="1843"/>
      </w:tabs>
      <w:spacing w:after="0" w:line="240" w:lineRule="auto"/>
      <w:ind w:left="1843" w:right="2013" w:hanging="340"/>
      <w:jc w:val="both"/>
    </w:pPr>
    <w:rPr>
      <w:rFonts w:ascii="Times New Roman" w:eastAsia="Times New Roman" w:hAnsi="Times New Roman" w:cs="David"/>
      <w:noProof/>
      <w:sz w:val="20"/>
      <w:szCs w:val="24"/>
      <w:lang w:val="en-GB" w:eastAsia="en-GB"/>
    </w:rPr>
  </w:style>
  <w:style w:type="paragraph" w:customStyle="1" w:styleId="42">
    <w:name w:val="ממוספר4"/>
    <w:basedOn w:val="a2"/>
    <w:next w:val="a2"/>
    <w:rsid w:val="001445A2"/>
    <w:pPr>
      <w:tabs>
        <w:tab w:val="num" w:pos="2835"/>
      </w:tabs>
      <w:spacing w:after="0" w:line="240" w:lineRule="auto"/>
      <w:ind w:left="2835" w:right="3005" w:hanging="340"/>
      <w:jc w:val="both"/>
    </w:pPr>
    <w:rPr>
      <w:rFonts w:ascii="Times New Roman" w:eastAsia="Times New Roman" w:hAnsi="Times New Roman" w:cs="David"/>
      <w:noProof/>
      <w:sz w:val="20"/>
      <w:szCs w:val="24"/>
      <w:lang w:val="en-GB" w:eastAsia="en-GB"/>
    </w:rPr>
  </w:style>
  <w:style w:type="paragraph" w:customStyle="1" w:styleId="2b">
    <w:name w:val="ממסופר2"/>
    <w:basedOn w:val="a2"/>
    <w:next w:val="a2"/>
    <w:rsid w:val="001445A2"/>
    <w:pPr>
      <w:tabs>
        <w:tab w:val="num" w:pos="1021"/>
      </w:tabs>
      <w:spacing w:after="0" w:line="240" w:lineRule="auto"/>
      <w:ind w:left="1021" w:right="1191" w:hanging="340"/>
      <w:jc w:val="both"/>
    </w:pPr>
    <w:rPr>
      <w:rFonts w:ascii="Times New Roman" w:eastAsia="Times New Roman" w:hAnsi="Times New Roman" w:cs="David"/>
      <w:noProof/>
      <w:sz w:val="20"/>
      <w:szCs w:val="24"/>
      <w:lang w:val="en-GB" w:eastAsia="en-GB"/>
    </w:rPr>
  </w:style>
  <w:style w:type="paragraph" w:customStyle="1" w:styleId="a10">
    <w:name w:val="a1"/>
    <w:basedOn w:val="a2"/>
    <w:rsid w:val="001445A2"/>
    <w:pPr>
      <w:bidi w:val="0"/>
      <w:spacing w:after="0" w:line="312" w:lineRule="atLeast"/>
      <w:jc w:val="both"/>
    </w:pPr>
    <w:rPr>
      <w:rFonts w:ascii="Times New Roman" w:eastAsia="Times New Roman" w:hAnsi="Times New Roman" w:cs="Times New Roman"/>
      <w:spacing w:val="10"/>
      <w:sz w:val="24"/>
      <w:szCs w:val="24"/>
      <w:lang w:val="en-GB" w:eastAsia="en-GB"/>
    </w:rPr>
  </w:style>
  <w:style w:type="paragraph" w:customStyle="1" w:styleId="1d">
    <w:name w:val="ממסופר1"/>
    <w:basedOn w:val="a2"/>
    <w:next w:val="Normal1"/>
    <w:rsid w:val="001445A2"/>
    <w:pPr>
      <w:spacing w:after="0" w:line="240" w:lineRule="auto"/>
      <w:ind w:right="510"/>
      <w:jc w:val="both"/>
    </w:pPr>
    <w:rPr>
      <w:rFonts w:ascii="Times New Roman" w:eastAsia="Times New Roman" w:hAnsi="Times New Roman" w:cs="David"/>
      <w:noProof/>
      <w:sz w:val="20"/>
      <w:szCs w:val="24"/>
      <w:lang w:val="en-GB" w:eastAsia="en-GB"/>
    </w:rPr>
  </w:style>
  <w:style w:type="character" w:customStyle="1" w:styleId="1e">
    <w:name w:val="פיסקה1 תו"/>
    <w:link w:val="1f"/>
    <w:locked/>
    <w:rsid w:val="001445A2"/>
    <w:rPr>
      <w:noProof/>
      <w:sz w:val="24"/>
      <w:szCs w:val="26"/>
      <w:lang w:val="x-none" w:eastAsia="he-IL"/>
    </w:rPr>
  </w:style>
  <w:style w:type="paragraph" w:customStyle="1" w:styleId="1f">
    <w:name w:val="פיסקה1"/>
    <w:basedOn w:val="a2"/>
    <w:link w:val="1e"/>
    <w:rsid w:val="001445A2"/>
    <w:pPr>
      <w:tabs>
        <w:tab w:val="left" w:pos="1800"/>
      </w:tabs>
      <w:overflowPunct w:val="0"/>
      <w:autoSpaceDE w:val="0"/>
      <w:autoSpaceDN w:val="0"/>
      <w:adjustRightInd w:val="0"/>
      <w:spacing w:after="0" w:line="240" w:lineRule="auto"/>
      <w:ind w:left="284"/>
      <w:jc w:val="both"/>
    </w:pPr>
    <w:rPr>
      <w:noProof/>
      <w:sz w:val="24"/>
      <w:szCs w:val="26"/>
      <w:lang w:val="x-none" w:eastAsia="he-IL"/>
    </w:rPr>
  </w:style>
  <w:style w:type="paragraph" w:customStyle="1" w:styleId="Quote4">
    <w:name w:val="Quote4"/>
    <w:basedOn w:val="a2"/>
    <w:rsid w:val="001445A2"/>
    <w:pPr>
      <w:spacing w:after="120" w:line="240" w:lineRule="exact"/>
      <w:ind w:left="3686" w:right="567"/>
      <w:jc w:val="both"/>
    </w:pPr>
    <w:rPr>
      <w:rFonts w:ascii="Times New Roman" w:eastAsia="Times New Roman" w:hAnsi="Times New Roman" w:cs="David"/>
      <w:noProof/>
      <w:sz w:val="20"/>
      <w:szCs w:val="24"/>
      <w:lang w:val="en-GB" w:eastAsia="en-GB"/>
    </w:rPr>
  </w:style>
  <w:style w:type="paragraph" w:customStyle="1" w:styleId="afffe">
    <w:name w:val="והואיל"/>
    <w:basedOn w:val="a2"/>
    <w:rsid w:val="001445A2"/>
    <w:pPr>
      <w:tabs>
        <w:tab w:val="left" w:pos="851"/>
      </w:tabs>
      <w:spacing w:after="0" w:line="240" w:lineRule="auto"/>
      <w:ind w:left="851" w:hanging="851"/>
      <w:jc w:val="both"/>
    </w:pPr>
    <w:rPr>
      <w:rFonts w:ascii="Times New Roman" w:eastAsia="Times New Roman" w:hAnsi="Times New Roman" w:cs="David"/>
      <w:b/>
      <w:bCs/>
      <w:noProof/>
      <w:sz w:val="20"/>
      <w:szCs w:val="24"/>
      <w:lang w:val="en-GB" w:eastAsia="en-GB"/>
    </w:rPr>
  </w:style>
  <w:style w:type="paragraph" w:customStyle="1" w:styleId="ENGLISHNUM">
    <w:name w:val="ENGLISHNUM"/>
    <w:basedOn w:val="a2"/>
    <w:rsid w:val="001445A2"/>
    <w:pPr>
      <w:tabs>
        <w:tab w:val="num" w:pos="737"/>
      </w:tabs>
      <w:bidi w:val="0"/>
      <w:spacing w:after="120" w:line="240" w:lineRule="auto"/>
      <w:ind w:right="737" w:hanging="567"/>
      <w:jc w:val="right"/>
    </w:pPr>
    <w:rPr>
      <w:rFonts w:ascii="Arial" w:eastAsia="Times New Roman" w:hAnsi="Arial" w:cs="Miriam"/>
      <w:sz w:val="24"/>
      <w:szCs w:val="20"/>
      <w:lang w:val="en-GB" w:eastAsia="en-GB"/>
    </w:rPr>
  </w:style>
  <w:style w:type="paragraph" w:customStyle="1" w:styleId="affff">
    <w:name w:val="א"/>
    <w:basedOn w:val="a2"/>
    <w:rsid w:val="001445A2"/>
    <w:pPr>
      <w:tabs>
        <w:tab w:val="num" w:pos="737"/>
      </w:tabs>
      <w:spacing w:before="240" w:after="0" w:line="240" w:lineRule="auto"/>
      <w:ind w:left="737" w:hanging="567"/>
      <w:jc w:val="both"/>
    </w:pPr>
    <w:rPr>
      <w:rFonts w:ascii="Times New Roman" w:eastAsia="Times New Roman" w:hAnsi="Times New Roman" w:cs="David"/>
      <w:sz w:val="24"/>
      <w:szCs w:val="24"/>
      <w:lang w:val="en-GB" w:eastAsia="en-GB"/>
    </w:rPr>
  </w:style>
  <w:style w:type="paragraph" w:customStyle="1" w:styleId="affff0">
    <w:name w:val="ממוספר"/>
    <w:basedOn w:val="a2"/>
    <w:rsid w:val="001445A2"/>
    <w:pPr>
      <w:tabs>
        <w:tab w:val="num" w:pos="737"/>
      </w:tabs>
      <w:spacing w:before="240" w:after="0" w:line="240" w:lineRule="auto"/>
      <w:ind w:left="737" w:hanging="567"/>
      <w:jc w:val="both"/>
    </w:pPr>
    <w:rPr>
      <w:rFonts w:ascii="Times New Roman" w:eastAsia="Times New Roman" w:hAnsi="Times New Roman" w:cs="David"/>
      <w:sz w:val="24"/>
      <w:szCs w:val="24"/>
      <w:lang w:val="en-GB" w:eastAsia="en-GB"/>
    </w:rPr>
  </w:style>
  <w:style w:type="paragraph" w:customStyle="1" w:styleId="affff1">
    <w:name w:val="הגדרות בחוזה"/>
    <w:basedOn w:val="a2"/>
    <w:rsid w:val="001445A2"/>
    <w:pPr>
      <w:framePr w:hSpace="181" w:wrap="notBeside" w:vAnchor="text" w:hAnchor="text" w:y="1"/>
      <w:spacing w:before="240" w:after="0" w:line="240" w:lineRule="auto"/>
      <w:ind w:left="2160" w:hanging="1440"/>
      <w:jc w:val="both"/>
    </w:pPr>
    <w:rPr>
      <w:rFonts w:ascii="Times New Roman" w:eastAsia="Times New Roman" w:hAnsi="Times New Roman" w:cs="David"/>
      <w:b/>
      <w:bCs/>
      <w:szCs w:val="24"/>
      <w:lang w:val="en-GB" w:eastAsia="en-GB"/>
    </w:rPr>
  </w:style>
  <w:style w:type="paragraph" w:customStyle="1" w:styleId="affff2">
    <w:name w:val="תמי"/>
    <w:rsid w:val="001445A2"/>
    <w:pPr>
      <w:widowControl w:val="0"/>
      <w:tabs>
        <w:tab w:val="left" w:pos="283"/>
        <w:tab w:val="left" w:pos="567"/>
        <w:tab w:val="left" w:pos="850"/>
        <w:tab w:val="left" w:pos="1134"/>
        <w:tab w:val="left" w:pos="1417"/>
        <w:tab w:val="left" w:pos="1701"/>
        <w:tab w:val="left" w:pos="1984"/>
        <w:tab w:val="left" w:pos="2268"/>
        <w:tab w:val="left" w:pos="2835"/>
        <w:tab w:val="left" w:pos="3402"/>
        <w:tab w:val="left" w:pos="3969"/>
        <w:tab w:val="left" w:pos="4535"/>
        <w:tab w:val="left" w:pos="5102"/>
        <w:tab w:val="left" w:pos="5669"/>
        <w:tab w:val="left" w:pos="6236"/>
        <w:tab w:val="left" w:pos="6803"/>
        <w:tab w:val="left" w:pos="7087"/>
        <w:tab w:val="left" w:pos="7370"/>
        <w:tab w:val="left" w:pos="7937"/>
        <w:tab w:val="left" w:pos="8504"/>
        <w:tab w:val="left" w:pos="9071"/>
        <w:tab w:val="left" w:pos="9638"/>
        <w:tab w:val="left" w:pos="10205"/>
      </w:tabs>
      <w:autoSpaceDE w:val="0"/>
      <w:autoSpaceDN w:val="0"/>
      <w:adjustRightInd w:val="0"/>
      <w:spacing w:after="0" w:line="240" w:lineRule="auto"/>
    </w:pPr>
    <w:rPr>
      <w:rFonts w:ascii="Times New Roman" w:eastAsia="Times New Roman" w:hAnsi="Times New Roman" w:cs="Times New Roman"/>
      <w:sz w:val="18"/>
      <w:lang w:val="en-GB" w:eastAsia="en-GB"/>
    </w:rPr>
  </w:style>
  <w:style w:type="paragraph" w:customStyle="1" w:styleId="61">
    <w:name w:val="רגיל + ‏6 נק"/>
    <w:aliases w:val="מיושר לשני הצדדים,אחרי:  -1 ס''מ"/>
    <w:basedOn w:val="a2"/>
    <w:rsid w:val="001445A2"/>
    <w:pPr>
      <w:spacing w:after="0" w:line="240" w:lineRule="auto"/>
      <w:ind w:right="-284"/>
      <w:jc w:val="both"/>
    </w:pPr>
    <w:rPr>
      <w:rFonts w:ascii="Times New Roman" w:eastAsia="Times New Roman" w:hAnsi="Times New Roman" w:cs="Tahoma"/>
      <w:sz w:val="12"/>
      <w:szCs w:val="12"/>
      <w:lang w:val="en-GB" w:eastAsia="en-GB"/>
    </w:rPr>
  </w:style>
  <w:style w:type="paragraph" w:customStyle="1" w:styleId="1f0">
    <w:name w:val="תו1 תו תו"/>
    <w:basedOn w:val="a2"/>
    <w:rsid w:val="001445A2"/>
    <w:pPr>
      <w:bidi w:val="0"/>
      <w:spacing w:after="120" w:line="240" w:lineRule="exact"/>
    </w:pPr>
    <w:rPr>
      <w:rFonts w:ascii="Verdana" w:eastAsia="Times New Roman" w:hAnsi="Verdana" w:cs="Times New Roman"/>
      <w:sz w:val="20"/>
      <w:szCs w:val="20"/>
      <w:lang w:val="en-GB" w:eastAsia="en-GB" w:bidi="ar-SA"/>
    </w:rPr>
  </w:style>
  <w:style w:type="paragraph" w:customStyle="1" w:styleId="affff3">
    <w:name w:val="תו תו תו תו תו תו תו תו תו תו תו"/>
    <w:basedOn w:val="a2"/>
    <w:rsid w:val="001445A2"/>
    <w:pPr>
      <w:bidi w:val="0"/>
      <w:spacing w:after="120" w:line="240" w:lineRule="exact"/>
    </w:pPr>
    <w:rPr>
      <w:rFonts w:ascii="Verdana" w:eastAsia="Times New Roman" w:hAnsi="Verdana" w:cs="Times New Roman"/>
      <w:sz w:val="20"/>
      <w:szCs w:val="20"/>
      <w:lang w:val="en-GB" w:eastAsia="en-GB" w:bidi="ar-SA"/>
    </w:rPr>
  </w:style>
  <w:style w:type="paragraph" w:customStyle="1" w:styleId="CharChar0">
    <w:name w:val="תו תו תו תו תו תו תו תו תו תו תו תו Char Char"/>
    <w:basedOn w:val="a2"/>
    <w:rsid w:val="001445A2"/>
    <w:pPr>
      <w:bidi w:val="0"/>
      <w:spacing w:after="120" w:line="240" w:lineRule="exact"/>
    </w:pPr>
    <w:rPr>
      <w:rFonts w:ascii="Verdana" w:eastAsia="Times New Roman" w:hAnsi="Verdana" w:cs="Times New Roman"/>
      <w:sz w:val="20"/>
      <w:szCs w:val="20"/>
      <w:lang w:val="en-GB" w:eastAsia="en-GB" w:bidi="ar-SA"/>
    </w:rPr>
  </w:style>
  <w:style w:type="character" w:customStyle="1" w:styleId="affff4">
    <w:name w:val="ללא מרווח תו"/>
    <w:link w:val="1f1"/>
    <w:locked/>
    <w:rsid w:val="001445A2"/>
    <w:rPr>
      <w:rFonts w:ascii="Calibri" w:hAnsi="Calibri" w:cs="Arial"/>
    </w:rPr>
  </w:style>
  <w:style w:type="paragraph" w:customStyle="1" w:styleId="1f1">
    <w:name w:val="ללא מרווח1"/>
    <w:link w:val="affff4"/>
    <w:qFormat/>
    <w:rsid w:val="001445A2"/>
    <w:pPr>
      <w:bidi/>
      <w:spacing w:after="0" w:line="240" w:lineRule="auto"/>
    </w:pPr>
    <w:rPr>
      <w:rFonts w:ascii="Calibri" w:hAnsi="Calibri" w:cs="Arial"/>
    </w:rPr>
  </w:style>
  <w:style w:type="paragraph" w:customStyle="1" w:styleId="LiatA">
    <w:name w:val="Liat.A"/>
    <w:basedOn w:val="a2"/>
    <w:rsid w:val="001445A2"/>
    <w:pPr>
      <w:tabs>
        <w:tab w:val="left" w:pos="397"/>
      </w:tabs>
      <w:spacing w:after="0" w:line="480" w:lineRule="auto"/>
      <w:jc w:val="both"/>
    </w:pPr>
    <w:rPr>
      <w:rFonts w:ascii="Times New Roman" w:eastAsia="Times New Roman" w:hAnsi="Times New Roman" w:cs="David"/>
      <w:sz w:val="20"/>
      <w:szCs w:val="24"/>
      <w:lang w:val="en-GB" w:eastAsia="he-IL"/>
    </w:rPr>
  </w:style>
  <w:style w:type="paragraph" w:customStyle="1" w:styleId="affff5">
    <w:name w:val="ראשי"/>
    <w:basedOn w:val="a2"/>
    <w:rsid w:val="001445A2"/>
    <w:pPr>
      <w:tabs>
        <w:tab w:val="left" w:pos="1440"/>
        <w:tab w:val="left" w:pos="1920"/>
        <w:tab w:val="left" w:pos="3480"/>
      </w:tabs>
      <w:spacing w:after="0" w:line="240" w:lineRule="atLeast"/>
      <w:ind w:left="1440" w:right="480" w:hanging="360"/>
      <w:jc w:val="both"/>
    </w:pPr>
    <w:rPr>
      <w:rFonts w:ascii="Courier" w:eastAsia="Times New Roman" w:hAnsi="Times New Roman" w:cs="David"/>
      <w:bCs/>
      <w:sz w:val="24"/>
      <w:szCs w:val="24"/>
      <w:lang w:val="en-GB" w:eastAsia="he-IL"/>
    </w:rPr>
  </w:style>
  <w:style w:type="character" w:customStyle="1" w:styleId="Bodytext3">
    <w:name w:val="Body text (3)"/>
    <w:rsid w:val="001445A2"/>
    <w:rPr>
      <w:rFonts w:ascii="David" w:eastAsia="David" w:hAnsi="David" w:cs="David" w:hint="cs"/>
      <w:b w:val="0"/>
      <w:bCs w:val="0"/>
      <w:i w:val="0"/>
      <w:iCs w:val="0"/>
      <w:smallCaps w:val="0"/>
      <w:color w:val="000000"/>
      <w:spacing w:val="0"/>
      <w:w w:val="100"/>
      <w:position w:val="0"/>
      <w:sz w:val="22"/>
      <w:szCs w:val="22"/>
      <w:u w:val="single"/>
      <w:lang w:val="he-IL"/>
    </w:rPr>
  </w:style>
  <w:style w:type="character" w:customStyle="1" w:styleId="Bodytext2">
    <w:name w:val="Body text (2)_"/>
    <w:rsid w:val="001445A2"/>
    <w:rPr>
      <w:rFonts w:ascii="David" w:eastAsia="David" w:hAnsi="David" w:cs="David" w:hint="cs"/>
      <w:b/>
      <w:bCs/>
      <w:i w:val="0"/>
      <w:iCs w:val="0"/>
      <w:smallCaps w:val="0"/>
      <w:strike w:val="0"/>
      <w:dstrike w:val="0"/>
      <w:spacing w:val="20"/>
      <w:sz w:val="22"/>
      <w:szCs w:val="22"/>
      <w:u w:val="none"/>
      <w:effect w:val="none"/>
    </w:rPr>
  </w:style>
  <w:style w:type="character" w:customStyle="1" w:styleId="Bodytext20">
    <w:name w:val="Body text (2)"/>
    <w:rsid w:val="001445A2"/>
    <w:rPr>
      <w:rFonts w:ascii="David" w:eastAsia="David" w:hAnsi="David" w:cs="David" w:hint="cs"/>
      <w:b/>
      <w:bCs/>
      <w:i w:val="0"/>
      <w:iCs w:val="0"/>
      <w:smallCaps w:val="0"/>
      <w:color w:val="000000"/>
      <w:spacing w:val="20"/>
      <w:w w:val="100"/>
      <w:position w:val="0"/>
      <w:sz w:val="22"/>
      <w:szCs w:val="22"/>
      <w:u w:val="single"/>
      <w:lang w:val="he-IL"/>
    </w:rPr>
  </w:style>
  <w:style w:type="character" w:customStyle="1" w:styleId="Bodytext30">
    <w:name w:val="Body text (3)_"/>
    <w:rsid w:val="001445A2"/>
    <w:rPr>
      <w:rFonts w:ascii="David" w:eastAsia="David" w:hAnsi="David" w:cs="David" w:hint="cs"/>
      <w:b w:val="0"/>
      <w:bCs w:val="0"/>
      <w:i w:val="0"/>
      <w:iCs w:val="0"/>
      <w:smallCaps w:val="0"/>
      <w:strike w:val="0"/>
      <w:dstrike w:val="0"/>
      <w:sz w:val="22"/>
      <w:szCs w:val="22"/>
      <w:u w:val="none"/>
      <w:effect w:val="none"/>
    </w:rPr>
  </w:style>
  <w:style w:type="character" w:customStyle="1" w:styleId="1f2">
    <w:name w:val="גוף טקסט1"/>
    <w:rsid w:val="001445A2"/>
    <w:rPr>
      <w:rFonts w:ascii="David" w:eastAsia="David" w:hAnsi="David" w:cs="David" w:hint="cs"/>
      <w:b w:val="0"/>
      <w:bCs w:val="0"/>
      <w:i w:val="0"/>
      <w:iCs w:val="0"/>
      <w:smallCaps w:val="0"/>
      <w:color w:val="000000"/>
      <w:spacing w:val="0"/>
      <w:w w:val="100"/>
      <w:position w:val="0"/>
      <w:sz w:val="22"/>
      <w:szCs w:val="22"/>
      <w:u w:val="single"/>
      <w:lang w:val="he-IL"/>
    </w:rPr>
  </w:style>
  <w:style w:type="character" w:customStyle="1" w:styleId="BodytextSmallCaps">
    <w:name w:val="Body text + Small Caps"/>
    <w:rsid w:val="001445A2"/>
    <w:rPr>
      <w:rFonts w:ascii="David" w:eastAsia="David" w:hAnsi="David" w:cs="David" w:hint="cs"/>
      <w:b w:val="0"/>
      <w:bCs w:val="0"/>
      <w:i w:val="0"/>
      <w:iCs w:val="0"/>
      <w:smallCaps/>
      <w:strike w:val="0"/>
      <w:dstrike w:val="0"/>
      <w:color w:val="000000"/>
      <w:spacing w:val="0"/>
      <w:w w:val="100"/>
      <w:position w:val="0"/>
      <w:sz w:val="22"/>
      <w:szCs w:val="22"/>
      <w:u w:val="none"/>
      <w:effect w:val="none"/>
      <w:lang w:val="en-US"/>
    </w:rPr>
  </w:style>
  <w:style w:type="character" w:customStyle="1" w:styleId="Heading2ArialNarrow">
    <w:name w:val="Heading #2 + Arial Narrow"/>
    <w:aliases w:val="10.5 pt"/>
    <w:rsid w:val="001445A2"/>
    <w:rPr>
      <w:rFonts w:ascii="Arial Narrow" w:eastAsia="Arial Narrow" w:hAnsi="Arial Narrow" w:cs="Arial Narrow" w:hint="default"/>
      <w:b w:val="0"/>
      <w:bCs w:val="0"/>
      <w:i w:val="0"/>
      <w:iCs w:val="0"/>
      <w:smallCaps w:val="0"/>
      <w:strike w:val="0"/>
      <w:dstrike w:val="0"/>
      <w:color w:val="000000"/>
      <w:spacing w:val="0"/>
      <w:w w:val="100"/>
      <w:position w:val="0"/>
      <w:sz w:val="21"/>
      <w:szCs w:val="21"/>
      <w:u w:val="none"/>
      <w:effect w:val="none"/>
      <w:lang w:val="en-US"/>
    </w:rPr>
  </w:style>
  <w:style w:type="character" w:customStyle="1" w:styleId="BodytextBold">
    <w:name w:val="Body text + Bold"/>
    <w:aliases w:val="Spacing 1 pt,Body text (3) + Bold"/>
    <w:rsid w:val="001445A2"/>
    <w:rPr>
      <w:rFonts w:ascii="David" w:eastAsia="David" w:hAnsi="David" w:cs="David" w:hint="cs"/>
      <w:b/>
      <w:bCs/>
      <w:i w:val="0"/>
      <w:iCs w:val="0"/>
      <w:smallCaps w:val="0"/>
      <w:color w:val="000000"/>
      <w:spacing w:val="20"/>
      <w:w w:val="100"/>
      <w:position w:val="0"/>
      <w:sz w:val="22"/>
      <w:szCs w:val="22"/>
      <w:u w:val="single"/>
      <w:shd w:val="clear" w:color="auto" w:fill="FFFFFF"/>
      <w:lang w:val="he-IL"/>
    </w:rPr>
  </w:style>
  <w:style w:type="character" w:customStyle="1" w:styleId="Bodytext4">
    <w:name w:val="Body text (4)_"/>
    <w:rsid w:val="001445A2"/>
    <w:rPr>
      <w:rFonts w:ascii="David" w:eastAsia="David" w:hAnsi="David" w:cs="David" w:hint="cs"/>
      <w:b/>
      <w:bCs/>
      <w:i w:val="0"/>
      <w:iCs w:val="0"/>
      <w:smallCaps w:val="0"/>
      <w:strike w:val="0"/>
      <w:dstrike w:val="0"/>
      <w:sz w:val="26"/>
      <w:szCs w:val="26"/>
      <w:u w:val="none"/>
      <w:effect w:val="none"/>
    </w:rPr>
  </w:style>
  <w:style w:type="character" w:customStyle="1" w:styleId="Bodytext40">
    <w:name w:val="Body text (4)"/>
    <w:rsid w:val="001445A2"/>
    <w:rPr>
      <w:rFonts w:ascii="David" w:eastAsia="David" w:hAnsi="David" w:cs="David" w:hint="cs"/>
      <w:b/>
      <w:bCs/>
      <w:i w:val="0"/>
      <w:iCs w:val="0"/>
      <w:smallCaps w:val="0"/>
      <w:color w:val="000000"/>
      <w:spacing w:val="0"/>
      <w:w w:val="100"/>
      <w:position w:val="0"/>
      <w:sz w:val="26"/>
      <w:szCs w:val="26"/>
      <w:u w:val="single"/>
      <w:lang w:val="he-IL"/>
    </w:rPr>
  </w:style>
  <w:style w:type="character" w:customStyle="1" w:styleId="Bodytext3Exact">
    <w:name w:val="Body text (3) Exact"/>
    <w:rsid w:val="001445A2"/>
    <w:rPr>
      <w:rFonts w:ascii="David" w:eastAsia="David" w:hAnsi="David" w:cs="David" w:hint="cs"/>
      <w:b w:val="0"/>
      <w:bCs w:val="0"/>
      <w:i w:val="0"/>
      <w:iCs w:val="0"/>
      <w:smallCaps w:val="0"/>
      <w:strike w:val="0"/>
      <w:dstrike w:val="0"/>
      <w:spacing w:val="10"/>
      <w:sz w:val="20"/>
      <w:szCs w:val="20"/>
      <w:u w:val="none"/>
      <w:effect w:val="none"/>
    </w:rPr>
  </w:style>
  <w:style w:type="character" w:customStyle="1" w:styleId="120">
    <w:name w:val="תו תו12"/>
    <w:locked/>
    <w:rsid w:val="001445A2"/>
    <w:rPr>
      <w:rFonts w:cs="Guttman Yad-Brush" w:hint="cs"/>
      <w:b/>
      <w:bCs/>
      <w:noProof/>
      <w:szCs w:val="44"/>
      <w:lang w:eastAsia="he-IL"/>
    </w:rPr>
  </w:style>
  <w:style w:type="character" w:customStyle="1" w:styleId="170">
    <w:name w:val="תו תו17"/>
    <w:locked/>
    <w:rsid w:val="001445A2"/>
    <w:rPr>
      <w:rFonts w:cs="David" w:hint="cs"/>
      <w:b/>
      <w:bCs/>
      <w:noProof/>
      <w:szCs w:val="52"/>
      <w:u w:val="single"/>
      <w:lang w:eastAsia="he-IL"/>
    </w:rPr>
  </w:style>
  <w:style w:type="character" w:customStyle="1" w:styleId="150">
    <w:name w:val="תו תו15"/>
    <w:locked/>
    <w:rsid w:val="001445A2"/>
    <w:rPr>
      <w:rFonts w:cs="David" w:hint="cs"/>
      <w:b/>
      <w:bCs/>
      <w:noProof/>
      <w:szCs w:val="28"/>
      <w:lang w:eastAsia="he-IL"/>
    </w:rPr>
  </w:style>
  <w:style w:type="character" w:customStyle="1" w:styleId="100">
    <w:name w:val="תו תו10"/>
    <w:rsid w:val="001445A2"/>
    <w:rPr>
      <w:rFonts w:cs="David" w:hint="cs"/>
    </w:rPr>
  </w:style>
  <w:style w:type="character" w:customStyle="1" w:styleId="230">
    <w:name w:val="כותרת 2 תו3"/>
    <w:aliases w:val="תו תו תו תו,s תו,כותרת 2 תו1 תו,Heading 2 תו1 תו,כותרת 2 תו2 תו,Heading 2 תו2 תו,Heading 2 תו תו תו תו,סעיף ראשי תו,Aharoni 28 תו1,Aharoni 28 תו תו"/>
    <w:semiHidden/>
    <w:locked/>
    <w:rsid w:val="001445A2"/>
    <w:rPr>
      <w:noProof/>
      <w:szCs w:val="24"/>
      <w:lang w:eastAsia="he-IL"/>
    </w:rPr>
  </w:style>
  <w:style w:type="character" w:customStyle="1" w:styleId="1f3">
    <w:name w:val="טקסט הערה תו1"/>
    <w:uiPriority w:val="99"/>
    <w:semiHidden/>
    <w:rsid w:val="001445A2"/>
    <w:rPr>
      <w:rFonts w:ascii="Times New Roman" w:eastAsia="Times New Roman" w:hAnsi="Times New Roman" w:cs="David" w:hint="default"/>
      <w:sz w:val="20"/>
      <w:szCs w:val="20"/>
    </w:rPr>
  </w:style>
  <w:style w:type="character" w:customStyle="1" w:styleId="CommentTextChar1">
    <w:name w:val="Comment Text Char1"/>
    <w:uiPriority w:val="99"/>
    <w:semiHidden/>
    <w:rsid w:val="001445A2"/>
    <w:rPr>
      <w:rFonts w:ascii="Times New Roman" w:eastAsia="Times New Roman" w:hAnsi="Times New Roman" w:cs="David" w:hint="default"/>
      <w:sz w:val="20"/>
      <w:szCs w:val="20"/>
    </w:rPr>
  </w:style>
  <w:style w:type="character" w:customStyle="1" w:styleId="1f4">
    <w:name w:val="מפת מסמך תו1"/>
    <w:uiPriority w:val="99"/>
    <w:semiHidden/>
    <w:rsid w:val="001445A2"/>
    <w:rPr>
      <w:rFonts w:ascii="Tahoma" w:eastAsia="Times New Roman" w:hAnsi="Tahoma" w:cs="Tahoma" w:hint="default"/>
      <w:sz w:val="16"/>
      <w:szCs w:val="16"/>
    </w:rPr>
  </w:style>
  <w:style w:type="character" w:customStyle="1" w:styleId="DocumentMapChar1">
    <w:name w:val="Document Map Char1"/>
    <w:uiPriority w:val="99"/>
    <w:semiHidden/>
    <w:rsid w:val="001445A2"/>
    <w:rPr>
      <w:rFonts w:ascii="Tahoma" w:eastAsia="Times New Roman" w:hAnsi="Tahoma" w:cs="Tahoma" w:hint="default"/>
      <w:sz w:val="16"/>
      <w:szCs w:val="16"/>
    </w:rPr>
  </w:style>
  <w:style w:type="character" w:customStyle="1" w:styleId="1f5">
    <w:name w:val="נושא הערה תו1"/>
    <w:uiPriority w:val="99"/>
    <w:semiHidden/>
    <w:rsid w:val="001445A2"/>
    <w:rPr>
      <w:rFonts w:ascii="Times New Roman" w:eastAsia="Times New Roman" w:hAnsi="Times New Roman" w:cs="David" w:hint="default"/>
      <w:b/>
      <w:bCs/>
      <w:sz w:val="20"/>
      <w:szCs w:val="20"/>
    </w:rPr>
  </w:style>
  <w:style w:type="character" w:customStyle="1" w:styleId="CommentSubjectChar1">
    <w:name w:val="Comment Subject Char1"/>
    <w:uiPriority w:val="99"/>
    <w:semiHidden/>
    <w:rsid w:val="001445A2"/>
    <w:rPr>
      <w:rFonts w:ascii="Times New Roman" w:eastAsia="Times New Roman" w:hAnsi="Times New Roman" w:cs="David" w:hint="default"/>
      <w:b/>
      <w:bCs/>
      <w:sz w:val="20"/>
      <w:szCs w:val="20"/>
    </w:rPr>
  </w:style>
  <w:style w:type="character" w:customStyle="1" w:styleId="f01">
    <w:name w:val="f01"/>
    <w:rsid w:val="001445A2"/>
    <w:rPr>
      <w:rFonts w:ascii="Arial" w:hAnsi="Arial" w:cs="Arial" w:hint="default"/>
      <w:color w:val="000000"/>
      <w:sz w:val="20"/>
      <w:szCs w:val="20"/>
    </w:rPr>
  </w:style>
  <w:style w:type="character" w:customStyle="1" w:styleId="f21">
    <w:name w:val="f21"/>
    <w:rsid w:val="001445A2"/>
    <w:rPr>
      <w:rFonts w:ascii="Times" w:hAnsi="Times" w:cs="Times" w:hint="default"/>
      <w:color w:val="000000"/>
      <w:sz w:val="22"/>
      <w:szCs w:val="22"/>
    </w:rPr>
  </w:style>
  <w:style w:type="table" w:customStyle="1" w:styleId="1f6">
    <w:name w:val="טבלת רשת1"/>
    <w:basedOn w:val="a4"/>
    <w:uiPriority w:val="59"/>
    <w:rsid w:val="001445A2"/>
    <w:pPr>
      <w:spacing w:after="0" w:line="240" w:lineRule="auto"/>
      <w:jc w:val="right"/>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משנה שני"/>
    <w:basedOn w:val="aff6"/>
    <w:uiPriority w:val="99"/>
    <w:rsid w:val="001445A2"/>
    <w:pPr>
      <w:ind w:left="1701"/>
    </w:pPr>
    <w:rPr>
      <w:b w:val="0"/>
    </w:rPr>
  </w:style>
  <w:style w:type="numbering" w:styleId="a0">
    <w:name w:val="Outline List 3"/>
    <w:basedOn w:val="a5"/>
    <w:semiHidden/>
    <w:unhideWhenUsed/>
    <w:rsid w:val="001445A2"/>
    <w:pPr>
      <w:numPr>
        <w:numId w:val="25"/>
      </w:numPr>
    </w:pPr>
  </w:style>
  <w:style w:type="numbering" w:customStyle="1" w:styleId="10">
    <w:name w:val="רשימה נוכחית1"/>
    <w:rsid w:val="001445A2"/>
    <w:pPr>
      <w:numPr>
        <w:numId w:val="26"/>
      </w:numPr>
    </w:pPr>
  </w:style>
  <w:style w:type="numbering" w:styleId="1ai">
    <w:name w:val="Outline List 1"/>
    <w:basedOn w:val="a5"/>
    <w:semiHidden/>
    <w:unhideWhenUsed/>
    <w:rsid w:val="001445A2"/>
    <w:pPr>
      <w:numPr>
        <w:numId w:val="27"/>
      </w:numPr>
    </w:pPr>
  </w:style>
  <w:style w:type="numbering" w:styleId="111111">
    <w:name w:val="Outline List 2"/>
    <w:basedOn w:val="a5"/>
    <w:semiHidden/>
    <w:unhideWhenUsed/>
    <w:rsid w:val="001445A2"/>
    <w:pPr>
      <w:numPr>
        <w:numId w:val="28"/>
      </w:numPr>
    </w:pPr>
  </w:style>
  <w:style w:type="paragraph" w:customStyle="1" w:styleId="affff7">
    <w:name w:val="טקסט"/>
    <w:basedOn w:val="a2"/>
    <w:autoRedefine/>
    <w:rsid w:val="001445A2"/>
    <w:pPr>
      <w:spacing w:before="60" w:after="60" w:line="240" w:lineRule="auto"/>
      <w:ind w:left="1048" w:hanging="1048"/>
      <w:jc w:val="center"/>
    </w:pPr>
    <w:rPr>
      <w:rFonts w:ascii="Times New Roman" w:eastAsia="Times New Roman" w:hAnsi="Times New Roman" w:cs="David"/>
      <w:noProof/>
      <w:lang w:eastAsia="he-IL"/>
    </w:rPr>
  </w:style>
  <w:style w:type="paragraph" w:customStyle="1" w:styleId="1f7">
    <w:name w:val="חתימה1"/>
    <w:basedOn w:val="a2"/>
    <w:link w:val="1f8"/>
    <w:rsid w:val="001445A2"/>
    <w:pPr>
      <w:spacing w:after="0" w:line="240" w:lineRule="auto"/>
      <w:ind w:left="-694"/>
    </w:pPr>
    <w:rPr>
      <w:rFonts w:ascii="Arial" w:eastAsia="Times New Roman" w:hAnsi="Arial" w:cs="David"/>
      <w:sz w:val="24"/>
      <w:szCs w:val="24"/>
    </w:rPr>
  </w:style>
  <w:style w:type="paragraph" w:customStyle="1" w:styleId="affff8">
    <w:name w:val="נורמל"/>
    <w:basedOn w:val="a2"/>
    <w:rsid w:val="001445A2"/>
    <w:pPr>
      <w:spacing w:after="0" w:line="240" w:lineRule="auto"/>
      <w:jc w:val="right"/>
    </w:pPr>
    <w:rPr>
      <w:rFonts w:ascii="Arial" w:eastAsia="Times New Roman" w:hAnsi="Arial" w:cs="Miriam"/>
      <w:szCs w:val="24"/>
      <w:lang w:eastAsia="he-IL"/>
    </w:rPr>
  </w:style>
  <w:style w:type="table" w:customStyle="1" w:styleId="2-11">
    <w:name w:val="טבלת רשת 2 - הדגשה 11"/>
    <w:basedOn w:val="a4"/>
    <w:uiPriority w:val="47"/>
    <w:rsid w:val="001445A2"/>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
    <w:name w:val="טבלת רשת 4 - הדגשה 11"/>
    <w:basedOn w:val="a4"/>
    <w:uiPriority w:val="49"/>
    <w:rsid w:val="001445A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0">
    <w:name w:val="טבלת רשימה 4 - הדגשה 11"/>
    <w:basedOn w:val="a4"/>
    <w:uiPriority w:val="49"/>
    <w:rsid w:val="001445A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11">
    <w:name w:val="טבלת רשימה 3 - הדגשה 11"/>
    <w:basedOn w:val="a4"/>
    <w:uiPriority w:val="48"/>
    <w:rsid w:val="001445A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5-11">
    <w:name w:val="טבלת רשת 5 כהה - הדגשה 11"/>
    <w:basedOn w:val="a4"/>
    <w:uiPriority w:val="50"/>
    <w:rsid w:val="001445A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2">
    <w:name w:val="טבלת רשימה 3 - הדגשה 12"/>
    <w:basedOn w:val="a4"/>
    <w:uiPriority w:val="48"/>
    <w:rsid w:val="001445A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1f9">
    <w:name w:val="1."/>
    <w:basedOn w:val="a2"/>
    <w:rsid w:val="001445A2"/>
    <w:pPr>
      <w:overflowPunct w:val="0"/>
      <w:autoSpaceDE w:val="0"/>
      <w:autoSpaceDN w:val="0"/>
      <w:adjustRightInd w:val="0"/>
      <w:spacing w:after="0" w:line="240" w:lineRule="auto"/>
      <w:ind w:left="567" w:hanging="567"/>
      <w:jc w:val="both"/>
      <w:textAlignment w:val="baseline"/>
    </w:pPr>
    <w:rPr>
      <w:rFonts w:ascii="Times New Roman" w:eastAsia="Times New Roman" w:hAnsi="Times New Roman" w:cs="David"/>
      <w:noProof/>
      <w:sz w:val="24"/>
      <w:szCs w:val="24"/>
      <w:lang w:eastAsia="he-IL"/>
    </w:rPr>
  </w:style>
  <w:style w:type="paragraph" w:customStyle="1" w:styleId="111">
    <w:name w:val="1.1"/>
    <w:basedOn w:val="1f9"/>
    <w:rsid w:val="001445A2"/>
    <w:pPr>
      <w:ind w:left="1134"/>
    </w:pPr>
  </w:style>
  <w:style w:type="paragraph" w:customStyle="1" w:styleId="affff9">
    <w:name w:val="לכבוד"/>
    <w:basedOn w:val="a2"/>
    <w:rsid w:val="001445A2"/>
    <w:pPr>
      <w:tabs>
        <w:tab w:val="left" w:pos="2552"/>
      </w:tabs>
      <w:overflowPunct w:val="0"/>
      <w:autoSpaceDE w:val="0"/>
      <w:autoSpaceDN w:val="0"/>
      <w:adjustRightInd w:val="0"/>
      <w:spacing w:after="0" w:line="240" w:lineRule="auto"/>
      <w:jc w:val="both"/>
      <w:textAlignment w:val="baseline"/>
    </w:pPr>
    <w:rPr>
      <w:rFonts w:ascii="Times New Roman" w:eastAsia="Times New Roman" w:hAnsi="Times New Roman" w:cs="David"/>
      <w:noProof/>
      <w:sz w:val="24"/>
      <w:szCs w:val="24"/>
      <w:lang w:eastAsia="he-IL"/>
    </w:rPr>
  </w:style>
  <w:style w:type="table" w:customStyle="1" w:styleId="1fa">
    <w:name w:val="רשת טבלה1"/>
    <w:basedOn w:val="a4"/>
    <w:next w:val="af"/>
    <w:rsid w:val="001445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רשת טבלה2"/>
    <w:basedOn w:val="a4"/>
    <w:next w:val="af"/>
    <w:rsid w:val="001445A2"/>
    <w:pPr>
      <w:keepLines/>
      <w:spacing w:after="0" w:line="360" w:lineRule="auto"/>
      <w:jc w:val="both"/>
    </w:pPr>
    <w:rPr>
      <w:rFonts w:ascii="Arial" w:eastAsia="Times New Roman" w:hAnsi="Arial" w:cs="Miriam"/>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אזכור לא מזוהה1"/>
    <w:uiPriority w:val="99"/>
    <w:semiHidden/>
    <w:unhideWhenUsed/>
    <w:rsid w:val="001445A2"/>
    <w:rPr>
      <w:color w:val="808080"/>
      <w:shd w:val="clear" w:color="auto" w:fill="E6E6E6"/>
    </w:rPr>
  </w:style>
  <w:style w:type="character" w:customStyle="1" w:styleId="2d">
    <w:name w:val="אזכור לא מזוהה2"/>
    <w:uiPriority w:val="99"/>
    <w:semiHidden/>
    <w:unhideWhenUsed/>
    <w:rsid w:val="001445A2"/>
    <w:rPr>
      <w:color w:val="605E5C"/>
      <w:shd w:val="clear" w:color="auto" w:fill="E1DFDD"/>
    </w:rPr>
  </w:style>
  <w:style w:type="character" w:customStyle="1" w:styleId="a7">
    <w:name w:val="פיסקת רשימה תו"/>
    <w:aliases w:val="LP1 תו,פיסקת bullets תו,lp1 תו,FooterText תו,numbered תו,Paragraphe de liste1 תו,PRIVACY List Paragraph תו,x.x.x.x תו,מפרט פירוט סעיפים תו,Bullet Number תו,Use Case List Paragraph תו,Num Bullet 1 תו,style 2 תו,List Paragraph_0 תו"/>
    <w:link w:val="a6"/>
    <w:uiPriority w:val="34"/>
    <w:locked/>
    <w:rsid w:val="001445A2"/>
  </w:style>
  <w:style w:type="character" w:customStyle="1" w:styleId="1f8">
    <w:name w:val="חתימה1 תו"/>
    <w:link w:val="1f7"/>
    <w:locked/>
    <w:rsid w:val="001445A2"/>
    <w:rPr>
      <w:rFonts w:ascii="Arial" w:eastAsia="Times New Roman" w:hAnsi="Arial" w:cs="David"/>
      <w:sz w:val="24"/>
      <w:szCs w:val="24"/>
    </w:rPr>
  </w:style>
  <w:style w:type="character" w:customStyle="1" w:styleId="38">
    <w:name w:val="אזכור לא מזוהה3"/>
    <w:uiPriority w:val="99"/>
    <w:semiHidden/>
    <w:unhideWhenUsed/>
    <w:rsid w:val="001445A2"/>
    <w:rPr>
      <w:color w:val="605E5C"/>
      <w:shd w:val="clear" w:color="auto" w:fill="E1DFDD"/>
    </w:rPr>
  </w:style>
  <w:style w:type="character" w:customStyle="1" w:styleId="43">
    <w:name w:val="אזכור לא מזוהה4"/>
    <w:basedOn w:val="a3"/>
    <w:uiPriority w:val="99"/>
    <w:semiHidden/>
    <w:unhideWhenUsed/>
    <w:rsid w:val="001445A2"/>
    <w:rPr>
      <w:color w:val="605E5C"/>
      <w:shd w:val="clear" w:color="auto" w:fill="E1DFDD"/>
    </w:rPr>
  </w:style>
  <w:style w:type="character" w:styleId="affffa">
    <w:name w:val="Unresolved Mention"/>
    <w:basedOn w:val="a3"/>
    <w:uiPriority w:val="99"/>
    <w:semiHidden/>
    <w:unhideWhenUsed/>
    <w:rsid w:val="007E08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525801">
      <w:bodyDiv w:val="1"/>
      <w:marLeft w:val="0"/>
      <w:marRight w:val="0"/>
      <w:marTop w:val="0"/>
      <w:marBottom w:val="0"/>
      <w:divBdr>
        <w:top w:val="none" w:sz="0" w:space="0" w:color="auto"/>
        <w:left w:val="none" w:sz="0" w:space="0" w:color="auto"/>
        <w:bottom w:val="none" w:sz="0" w:space="0" w:color="auto"/>
        <w:right w:val="none" w:sz="0" w:space="0" w:color="auto"/>
      </w:divBdr>
    </w:div>
    <w:div w:id="453333858">
      <w:bodyDiv w:val="1"/>
      <w:marLeft w:val="0"/>
      <w:marRight w:val="0"/>
      <w:marTop w:val="0"/>
      <w:marBottom w:val="0"/>
      <w:divBdr>
        <w:top w:val="none" w:sz="0" w:space="0" w:color="auto"/>
        <w:left w:val="none" w:sz="0" w:space="0" w:color="auto"/>
        <w:bottom w:val="none" w:sz="0" w:space="0" w:color="auto"/>
        <w:right w:val="none" w:sz="0" w:space="0" w:color="auto"/>
      </w:divBdr>
    </w:div>
    <w:div w:id="909115851">
      <w:bodyDiv w:val="1"/>
      <w:marLeft w:val="0"/>
      <w:marRight w:val="0"/>
      <w:marTop w:val="0"/>
      <w:marBottom w:val="0"/>
      <w:divBdr>
        <w:top w:val="none" w:sz="0" w:space="0" w:color="auto"/>
        <w:left w:val="none" w:sz="0" w:space="0" w:color="auto"/>
        <w:bottom w:val="none" w:sz="0" w:space="0" w:color="auto"/>
        <w:right w:val="none" w:sz="0" w:space="0" w:color="auto"/>
      </w:divBdr>
    </w:div>
    <w:div w:id="1044017554">
      <w:bodyDiv w:val="1"/>
      <w:marLeft w:val="0"/>
      <w:marRight w:val="0"/>
      <w:marTop w:val="0"/>
      <w:marBottom w:val="0"/>
      <w:divBdr>
        <w:top w:val="none" w:sz="0" w:space="0" w:color="auto"/>
        <w:left w:val="none" w:sz="0" w:space="0" w:color="auto"/>
        <w:bottom w:val="none" w:sz="0" w:space="0" w:color="auto"/>
        <w:right w:val="none" w:sz="0" w:space="0" w:color="auto"/>
      </w:divBdr>
    </w:div>
    <w:div w:id="1078792840">
      <w:bodyDiv w:val="1"/>
      <w:marLeft w:val="0"/>
      <w:marRight w:val="0"/>
      <w:marTop w:val="0"/>
      <w:marBottom w:val="0"/>
      <w:divBdr>
        <w:top w:val="none" w:sz="0" w:space="0" w:color="auto"/>
        <w:left w:val="none" w:sz="0" w:space="0" w:color="auto"/>
        <w:bottom w:val="none" w:sz="0" w:space="0" w:color="auto"/>
        <w:right w:val="none" w:sz="0" w:space="0" w:color="auto"/>
      </w:divBdr>
    </w:div>
    <w:div w:id="1800880840">
      <w:bodyDiv w:val="1"/>
      <w:marLeft w:val="0"/>
      <w:marRight w:val="0"/>
      <w:marTop w:val="0"/>
      <w:marBottom w:val="0"/>
      <w:divBdr>
        <w:top w:val="none" w:sz="0" w:space="0" w:color="auto"/>
        <w:left w:val="none" w:sz="0" w:space="0" w:color="auto"/>
        <w:bottom w:val="none" w:sz="0" w:space="0" w:color="auto"/>
        <w:right w:val="none" w:sz="0" w:space="0" w:color="auto"/>
      </w:divBdr>
    </w:div>
    <w:div w:id="1808891816">
      <w:bodyDiv w:val="1"/>
      <w:marLeft w:val="0"/>
      <w:marRight w:val="0"/>
      <w:marTop w:val="0"/>
      <w:marBottom w:val="0"/>
      <w:divBdr>
        <w:top w:val="none" w:sz="0" w:space="0" w:color="auto"/>
        <w:left w:val="none" w:sz="0" w:space="0" w:color="auto"/>
        <w:bottom w:val="none" w:sz="0" w:space="0" w:color="auto"/>
        <w:right w:val="none" w:sz="0" w:space="0" w:color="auto"/>
      </w:divBdr>
    </w:div>
    <w:div w:id="194491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kalrahat@ecrahat.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F0677-DEE3-466C-9F1B-77E0DF854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8018</Words>
  <Characters>40090</Characters>
  <Application>Microsoft Office Word</Application>
  <DocSecurity>4</DocSecurity>
  <Lines>334</Lines>
  <Paragraphs>96</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48012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Yaniv</dc:creator>
  <cp:lastModifiedBy>Hakal Rahat</cp:lastModifiedBy>
  <cp:revision>2</cp:revision>
  <cp:lastPrinted>2014-02-05T09:08:00Z</cp:lastPrinted>
  <dcterms:created xsi:type="dcterms:W3CDTF">2025-09-02T12:39:00Z</dcterms:created>
  <dcterms:modified xsi:type="dcterms:W3CDTF">2025-09-02T12:39:00Z</dcterms:modified>
</cp:coreProperties>
</file>